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6916DF0" w14:textId="77777777"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14:paraId="7433884B" w14:textId="77777777"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Department of Global Studies, Sociology &amp; TESOL</w:t>
      </w:r>
    </w:p>
    <w:p w14:paraId="7800ABF7" w14:textId="77777777" w:rsidR="008A4031" w:rsidRPr="008A4031" w:rsidRDefault="008A4031" w:rsidP="008A4031">
      <w:pPr>
        <w:tabs>
          <w:tab w:val="left" w:pos="360"/>
          <w:tab w:val="left" w:pos="720"/>
          <w:tab w:val="left" w:pos="1080"/>
          <w:tab w:val="left" w:pos="6120"/>
        </w:tabs>
        <w:jc w:val="center"/>
        <w:rPr>
          <w:rFonts w:ascii="Goudy Old Style" w:hAnsi="Goudy Old Style"/>
          <w:sz w:val="22"/>
        </w:rPr>
      </w:pPr>
    </w:p>
    <w:p w14:paraId="4CD21359" w14:textId="77777777" w:rsidR="008A4031" w:rsidRPr="008A4031" w:rsidRDefault="008A4031" w:rsidP="008A4031">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323D1779" w14:textId="77777777" w:rsidR="008A4031" w:rsidRPr="008A4031" w:rsidRDefault="008A4031" w:rsidP="008A4031">
      <w:pPr>
        <w:jc w:val="center"/>
        <w:rPr>
          <w:rFonts w:ascii="Goudy Old Style" w:hAnsi="Goudy Old Style"/>
          <w:sz w:val="22"/>
        </w:rPr>
      </w:pPr>
    </w:p>
    <w:p w14:paraId="6CBA4423" w14:textId="77777777" w:rsidR="008A4031" w:rsidRPr="008A4031" w:rsidRDefault="008A4031" w:rsidP="008A4031">
      <w:pPr>
        <w:jc w:val="center"/>
        <w:rPr>
          <w:rFonts w:ascii="Goudy Old Style" w:hAnsi="Goudy Old Style"/>
          <w:b/>
          <w:sz w:val="22"/>
        </w:rPr>
      </w:pPr>
      <w:r w:rsidRPr="008A4031">
        <w:rPr>
          <w:rFonts w:ascii="Goudy Old Style" w:hAnsi="Goudy Old Style"/>
          <w:b/>
          <w:noProof/>
          <w:sz w:val="22"/>
        </w:rPr>
        <w:drawing>
          <wp:inline distT="0" distB="0" distL="0" distR="0" wp14:anchorId="09A65ED8" wp14:editId="4E91303A">
            <wp:extent cx="1582398" cy="1359438"/>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40D4E1FC" w14:textId="77777777" w:rsidR="008A4031" w:rsidRPr="008A4031" w:rsidRDefault="008A4031" w:rsidP="008A4031">
      <w:pPr>
        <w:jc w:val="center"/>
        <w:rPr>
          <w:rFonts w:ascii="Goudy Old Style" w:hAnsi="Goudy Old Style"/>
          <w:b/>
          <w:sz w:val="22"/>
        </w:rPr>
      </w:pPr>
    </w:p>
    <w:p w14:paraId="41EE5059" w14:textId="77777777" w:rsidR="008A4031" w:rsidRPr="00E462BF" w:rsidRDefault="008A4031" w:rsidP="008A4031">
      <w:pPr>
        <w:jc w:val="center"/>
        <w:rPr>
          <w:rFonts w:ascii="Goudy Old Style" w:hAnsi="Goudy Old Style"/>
          <w:b/>
          <w:sz w:val="28"/>
        </w:rPr>
      </w:pPr>
      <w:r w:rsidRPr="00E462BF">
        <w:rPr>
          <w:rFonts w:ascii="Goudy Old Style" w:hAnsi="Goudy Old Style"/>
          <w:b/>
          <w:sz w:val="28"/>
        </w:rPr>
        <w:t>MATUL Internships</w:t>
      </w:r>
    </w:p>
    <w:p w14:paraId="6E8D2AF7" w14:textId="77777777" w:rsidR="008A4031" w:rsidRPr="00E462BF" w:rsidRDefault="008A4031" w:rsidP="008A4031">
      <w:pPr>
        <w:jc w:val="center"/>
        <w:rPr>
          <w:rFonts w:ascii="Goudy Old Style" w:hAnsi="Goudy Old Style"/>
          <w:color w:val="FF0000"/>
          <w:sz w:val="16"/>
        </w:rPr>
      </w:pPr>
      <w:r w:rsidRPr="00E462BF">
        <w:rPr>
          <w:rFonts w:ascii="Goudy Old Style" w:hAnsi="Goudy Old Style"/>
          <w:color w:val="FF0000"/>
          <w:sz w:val="16"/>
        </w:rPr>
        <w:t>Rev. 09/17/11</w:t>
      </w:r>
    </w:p>
    <w:p w14:paraId="38B62E42" w14:textId="77777777" w:rsidR="00854F48" w:rsidRDefault="00854F48" w:rsidP="008A4031">
      <w:pPr>
        <w:rPr>
          <w:rFonts w:ascii="Goudy Old Style" w:hAnsi="Goudy Old Style"/>
          <w:i/>
          <w:sz w:val="22"/>
        </w:rPr>
      </w:pPr>
    </w:p>
    <w:p w14:paraId="40195C70" w14:textId="77777777"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We have a ten</w:t>
      </w:r>
      <w:r w:rsidR="008305D2">
        <w:rPr>
          <w:rFonts w:ascii="Goudy Old Style" w:hAnsi="Goudy Old Style"/>
          <w:i/>
          <w:sz w:val="22"/>
          <w:szCs w:val="22"/>
        </w:rPr>
        <w:t xml:space="preserve">dency to think but not to act. </w:t>
      </w:r>
      <w:r w:rsidRPr="00854F48">
        <w:rPr>
          <w:rFonts w:ascii="Goudy Old Style" w:hAnsi="Goudy Old Style"/>
          <w:i/>
          <w:sz w:val="22"/>
          <w:szCs w:val="22"/>
        </w:rPr>
        <w:t xml:space="preserve">The more we feel without acting, the less we will ever be </w:t>
      </w:r>
    </w:p>
    <w:p w14:paraId="27FC12F3" w14:textId="77777777"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able to act, and in the long run the less we will be able to feel.</w:t>
      </w:r>
      <w:r>
        <w:rPr>
          <w:rFonts w:ascii="Goudy Old Style" w:hAnsi="Goudy Old Style"/>
          <w:sz w:val="22"/>
          <w:szCs w:val="22"/>
        </w:rPr>
        <w:t xml:space="preserve"> </w:t>
      </w:r>
      <w:r w:rsidRPr="00854F48">
        <w:rPr>
          <w:rFonts w:ascii="Goudy Old Style" w:hAnsi="Goudy Old Style"/>
          <w:sz w:val="22"/>
          <w:szCs w:val="22"/>
        </w:rPr>
        <w:t>(C.S. Lewis)</w:t>
      </w:r>
    </w:p>
    <w:p w14:paraId="0C6FBB17" w14:textId="77777777" w:rsidR="00854F48" w:rsidRPr="00854F48" w:rsidRDefault="00854F48" w:rsidP="00854F48">
      <w:pPr>
        <w:tabs>
          <w:tab w:val="left" w:pos="360"/>
          <w:tab w:val="left" w:pos="720"/>
          <w:tab w:val="left" w:pos="1080"/>
        </w:tabs>
        <w:jc w:val="center"/>
        <w:rPr>
          <w:rFonts w:ascii="Goudy Old Style" w:hAnsi="Goudy Old Style"/>
          <w:sz w:val="22"/>
          <w:szCs w:val="22"/>
        </w:rPr>
      </w:pPr>
    </w:p>
    <w:p w14:paraId="3569076C" w14:textId="77777777"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 xml:space="preserve">Never doubt that a small group of thoughtful, committed citizens can change the world; </w:t>
      </w:r>
    </w:p>
    <w:p w14:paraId="194E7834" w14:textId="77777777"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indeed, it is the only thing that ever has.</w:t>
      </w:r>
      <w:r>
        <w:rPr>
          <w:rFonts w:ascii="Goudy Old Style" w:hAnsi="Goudy Old Style"/>
          <w:sz w:val="22"/>
          <w:szCs w:val="22"/>
        </w:rPr>
        <w:t xml:space="preserve"> </w:t>
      </w:r>
      <w:r w:rsidRPr="00854F48">
        <w:rPr>
          <w:rFonts w:ascii="Goudy Old Style" w:hAnsi="Goudy Old Style"/>
          <w:sz w:val="22"/>
          <w:szCs w:val="22"/>
        </w:rPr>
        <w:t>(Margaret Mead)</w:t>
      </w:r>
    </w:p>
    <w:p w14:paraId="72661EAE" w14:textId="77777777" w:rsidR="00854F48" w:rsidRPr="00854F48" w:rsidRDefault="00854F48" w:rsidP="00854F48">
      <w:pPr>
        <w:rPr>
          <w:rFonts w:ascii="Goudy Old Style" w:hAnsi="Goudy Old Style"/>
          <w:sz w:val="22"/>
          <w:szCs w:val="22"/>
        </w:rPr>
      </w:pPr>
    </w:p>
    <w:p w14:paraId="52B3F777" w14:textId="77777777" w:rsidR="008A4031" w:rsidRPr="00854F48" w:rsidRDefault="008A4031" w:rsidP="008A4031">
      <w:pPr>
        <w:rPr>
          <w:rFonts w:ascii="Goudy Old Style" w:hAnsi="Goudy Old Style"/>
          <w:i/>
          <w:sz w:val="22"/>
        </w:rPr>
      </w:pPr>
    </w:p>
    <w:p w14:paraId="5D296C9E" w14:textId="77777777" w:rsidR="008A4031" w:rsidRPr="00175AD0" w:rsidRDefault="00E462BF" w:rsidP="008A4031">
      <w:pPr>
        <w:autoSpaceDE w:val="0"/>
        <w:autoSpaceDN w:val="0"/>
        <w:adjustRightInd w:val="0"/>
        <w:rPr>
          <w:rFonts w:ascii="Goudy Old Style" w:hAnsi="Goudy Old Style" w:cs="Times New Roman"/>
          <w:szCs w:val="22"/>
        </w:rPr>
      </w:pPr>
      <w:r w:rsidRPr="00175AD0">
        <w:rPr>
          <w:rFonts w:ascii="Goudy Old Style" w:hAnsi="Goudy Old Style" w:cs="Times New Roman"/>
          <w:b/>
          <w:szCs w:val="22"/>
        </w:rPr>
        <w:t>Introduction</w:t>
      </w:r>
    </w:p>
    <w:p w14:paraId="1938C1D1" w14:textId="77777777" w:rsidR="008A4031" w:rsidRPr="00175AD0" w:rsidRDefault="008A4031" w:rsidP="008A4031">
      <w:pPr>
        <w:autoSpaceDE w:val="0"/>
        <w:autoSpaceDN w:val="0"/>
        <w:adjustRightInd w:val="0"/>
        <w:rPr>
          <w:rFonts w:ascii="Goudy Old Style" w:hAnsi="Goudy Old Style" w:cs="Times New Roman"/>
          <w:szCs w:val="22"/>
        </w:rPr>
      </w:pPr>
    </w:p>
    <w:p w14:paraId="31702F4A" w14:textId="77777777" w:rsidR="001C50B6" w:rsidRPr="00175AD0" w:rsidRDefault="00AF46EF"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Practical training is central to the goals of the MATUL. Internships broaden the students’ learning environment by multiplying </w:t>
      </w:r>
      <w:r w:rsidR="00854F48" w:rsidRPr="00175AD0">
        <w:rPr>
          <w:rFonts w:ascii="Goudy Old Style" w:hAnsi="Goudy Old Style" w:cs="Times New Roman"/>
          <w:szCs w:val="22"/>
        </w:rPr>
        <w:t xml:space="preserve">both </w:t>
      </w:r>
      <w:r w:rsidRPr="00175AD0">
        <w:rPr>
          <w:rFonts w:ascii="Goudy Old Style" w:hAnsi="Goudy Old Style" w:cs="Times New Roman"/>
          <w:szCs w:val="22"/>
        </w:rPr>
        <w:t xml:space="preserve">the settings (beyond the classroom) and the educators (beyond the instructor). </w:t>
      </w:r>
      <w:r w:rsidR="00854F48" w:rsidRPr="00175AD0">
        <w:rPr>
          <w:rFonts w:ascii="Goudy Old Style" w:hAnsi="Goudy Old Style" w:cs="Times New Roman"/>
          <w:szCs w:val="22"/>
        </w:rPr>
        <w:t>Internships</w:t>
      </w:r>
      <w:r w:rsidR="001C50B6" w:rsidRPr="00175AD0">
        <w:rPr>
          <w:rFonts w:ascii="Goudy Old Style" w:hAnsi="Goudy Old Style" w:cs="Times New Roman"/>
          <w:szCs w:val="22"/>
        </w:rPr>
        <w:t xml:space="preserve"> provide</w:t>
      </w:r>
      <w:r w:rsidR="00856705"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an opportunity for students to </w:t>
      </w:r>
      <w:r w:rsidR="00854F48" w:rsidRPr="00175AD0">
        <w:rPr>
          <w:rFonts w:ascii="Goudy Old Style" w:hAnsi="Goudy Old Style" w:cs="Times New Roman"/>
          <w:szCs w:val="22"/>
        </w:rPr>
        <w:t xml:space="preserve">act upon feelings of hope, delight, and concern as they live and learn in or adjacent to resource-poor communities, and in partnership with key grassroots organizations. In the process they are able to </w:t>
      </w:r>
      <w:r w:rsidR="001C50B6" w:rsidRPr="00175AD0">
        <w:rPr>
          <w:rFonts w:ascii="Goudy Old Style" w:hAnsi="Goudy Old Style" w:cs="Times New Roman"/>
          <w:szCs w:val="22"/>
        </w:rPr>
        <w:t xml:space="preserve">test </w:t>
      </w:r>
      <w:r w:rsidR="00856705" w:rsidRPr="00175AD0">
        <w:rPr>
          <w:rFonts w:ascii="Goudy Old Style" w:hAnsi="Goudy Old Style" w:cs="Times New Roman"/>
          <w:szCs w:val="22"/>
        </w:rPr>
        <w:t>cognitive-</w:t>
      </w:r>
      <w:r w:rsidR="001C50B6" w:rsidRPr="00175AD0">
        <w:rPr>
          <w:rFonts w:ascii="Goudy Old Style" w:hAnsi="Goudy Old Style" w:cs="Times New Roman"/>
          <w:szCs w:val="22"/>
        </w:rPr>
        <w:t xml:space="preserve">theoretical knowledge from books and lectures </w:t>
      </w:r>
      <w:r w:rsidR="00856705" w:rsidRPr="00175AD0">
        <w:rPr>
          <w:rFonts w:ascii="Goudy Old Style" w:hAnsi="Goudy Old Style" w:cs="Times New Roman"/>
          <w:szCs w:val="22"/>
        </w:rPr>
        <w:t xml:space="preserve">through </w:t>
      </w:r>
      <w:r w:rsidR="00856705" w:rsidRPr="00175AD0">
        <w:rPr>
          <w:rFonts w:ascii="Goudy Old Style" w:hAnsi="Goudy Old Style" w:cs="Times New Roman"/>
          <w:i/>
          <w:szCs w:val="22"/>
        </w:rPr>
        <w:t>direct experience</w:t>
      </w:r>
      <w:r w:rsidR="00856705" w:rsidRPr="00175AD0">
        <w:rPr>
          <w:rFonts w:ascii="Goudy Old Style" w:hAnsi="Goudy Old Style" w:cs="Times New Roman"/>
          <w:szCs w:val="22"/>
        </w:rPr>
        <w:t xml:space="preserve"> in</w:t>
      </w:r>
      <w:r w:rsidR="001C50B6" w:rsidRPr="00175AD0">
        <w:rPr>
          <w:rFonts w:ascii="Goudy Old Style" w:hAnsi="Goudy Old Style" w:cs="Times New Roman"/>
          <w:szCs w:val="22"/>
        </w:rPr>
        <w:t xml:space="preserve"> the real world of </w:t>
      </w:r>
      <w:r w:rsidR="00856705" w:rsidRPr="00175AD0">
        <w:rPr>
          <w:rFonts w:ascii="Goudy Old Style" w:hAnsi="Goudy Old Style" w:cs="Times New Roman"/>
          <w:szCs w:val="22"/>
        </w:rPr>
        <w:t>development practice</w:t>
      </w:r>
      <w:r w:rsidR="001C50B6" w:rsidRPr="00175AD0">
        <w:rPr>
          <w:rFonts w:ascii="Goudy Old Style" w:hAnsi="Goudy Old Style" w:cs="Times New Roman"/>
          <w:szCs w:val="22"/>
        </w:rPr>
        <w:t xml:space="preserve">. </w:t>
      </w:r>
      <w:r w:rsidR="00856705" w:rsidRPr="00175AD0">
        <w:rPr>
          <w:rFonts w:ascii="Goudy Old Style" w:hAnsi="Goudy Old Style" w:cs="Times New Roman"/>
          <w:szCs w:val="22"/>
        </w:rPr>
        <w:t xml:space="preserve">Under the supervision of respected community leaders, they come to understand the constraints to and possibilities of </w:t>
      </w:r>
      <w:r w:rsidR="00854F48" w:rsidRPr="00175AD0">
        <w:rPr>
          <w:rFonts w:ascii="Goudy Old Style" w:hAnsi="Goudy Old Style" w:cs="Times New Roman"/>
          <w:szCs w:val="22"/>
        </w:rPr>
        <w:t xml:space="preserve">real </w:t>
      </w:r>
      <w:r w:rsidR="00856705" w:rsidRPr="00175AD0">
        <w:rPr>
          <w:rFonts w:ascii="Goudy Old Style" w:hAnsi="Goudy Old Style" w:cs="Times New Roman"/>
          <w:szCs w:val="22"/>
        </w:rPr>
        <w:t>change. Adopting a servant</w:t>
      </w:r>
      <w:r w:rsidRPr="00175AD0">
        <w:rPr>
          <w:rFonts w:ascii="Goudy Old Style" w:hAnsi="Goudy Old Style" w:cs="Times New Roman"/>
          <w:szCs w:val="22"/>
        </w:rPr>
        <w:t>’</w:t>
      </w:r>
      <w:r w:rsidR="00856705" w:rsidRPr="00175AD0">
        <w:rPr>
          <w:rFonts w:ascii="Goudy Old Style" w:hAnsi="Goudy Old Style" w:cs="Times New Roman"/>
          <w:szCs w:val="22"/>
        </w:rPr>
        <w:t xml:space="preserve">s role in their host community prepares them </w:t>
      </w:r>
      <w:r w:rsidR="001C50B6" w:rsidRPr="00175AD0">
        <w:rPr>
          <w:rFonts w:ascii="Goudy Old Style" w:hAnsi="Goudy Old Style" w:cs="Times New Roman"/>
          <w:szCs w:val="22"/>
        </w:rPr>
        <w:t xml:space="preserve">to provide future leadership to others working in a similar capacity. </w:t>
      </w:r>
    </w:p>
    <w:p w14:paraId="37D304D9" w14:textId="77777777" w:rsidR="00854F48" w:rsidRPr="00175AD0" w:rsidRDefault="00854F48" w:rsidP="00DC1C74">
      <w:pPr>
        <w:rPr>
          <w:rFonts w:ascii="Goudy Old Style" w:hAnsi="Goudy Old Style" w:cs="Times New Roman"/>
          <w:szCs w:val="22"/>
        </w:rPr>
      </w:pPr>
    </w:p>
    <w:p w14:paraId="356DBFF1" w14:textId="77777777"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In parts of the Majority World where residents live from day to day, often on the edge of survival, short-term “mission” and “service learning” programs are gaining in popularity. Under certain conditions they can certainly be a force for good.</w:t>
      </w:r>
      <w:r w:rsidRPr="00175AD0">
        <w:rPr>
          <w:rFonts w:ascii="Goudy Old Style" w:hAnsi="Goudy Old Style"/>
          <w:color w:val="FF0000"/>
        </w:rPr>
        <w:t xml:space="preserve"> </w:t>
      </w:r>
      <w:r w:rsidRPr="00175AD0">
        <w:rPr>
          <w:rFonts w:ascii="Goudy Old Style" w:hAnsi="Goudy Old Style"/>
        </w:rPr>
        <w:t xml:space="preserve">There are, however, potential hazards. Community volunteerism all too easily defaults to the rendering of unpaid service </w:t>
      </w:r>
      <w:r w:rsidRPr="00175AD0">
        <w:rPr>
          <w:rFonts w:ascii="Goudy Old Style" w:hAnsi="Goudy Old Style"/>
          <w:i/>
        </w:rPr>
        <w:t>for</w:t>
      </w:r>
      <w:r w:rsidRPr="00175AD0">
        <w:rPr>
          <w:rFonts w:ascii="Goudy Old Style" w:hAnsi="Goudy Old Style"/>
        </w:rPr>
        <w:t xml:space="preserve"> others, </w:t>
      </w:r>
      <w:r w:rsidR="00175AD0">
        <w:rPr>
          <w:rFonts w:ascii="Goudy Old Style" w:hAnsi="Goudy Old Style"/>
        </w:rPr>
        <w:t>while</w:t>
      </w:r>
      <w:r w:rsidRPr="00175AD0">
        <w:rPr>
          <w:rFonts w:ascii="Goudy Old Style" w:hAnsi="Goudy Old Style"/>
        </w:rPr>
        <w:t xml:space="preserve"> real collaboration (doing </w:t>
      </w:r>
      <w:r w:rsidRPr="00175AD0">
        <w:rPr>
          <w:rFonts w:ascii="Goudy Old Style" w:hAnsi="Goudy Old Style"/>
          <w:i/>
        </w:rPr>
        <w:t>with</w:t>
      </w:r>
      <w:r w:rsidRPr="00175AD0">
        <w:rPr>
          <w:rFonts w:ascii="Goudy Old Style" w:hAnsi="Goudy Old Style"/>
        </w:rPr>
        <w:t xml:space="preserve">) and educational insight (learning </w:t>
      </w:r>
      <w:r w:rsidRPr="00175AD0">
        <w:rPr>
          <w:rFonts w:ascii="Goudy Old Style" w:hAnsi="Goudy Old Style"/>
          <w:i/>
        </w:rPr>
        <w:t>from</w:t>
      </w:r>
      <w:r w:rsidRPr="00175AD0">
        <w:rPr>
          <w:rFonts w:ascii="Goudy Old Style" w:hAnsi="Goudy Old Style"/>
        </w:rPr>
        <w:t xml:space="preserve">) </w:t>
      </w:r>
      <w:r w:rsidR="00175AD0">
        <w:rPr>
          <w:rFonts w:ascii="Goudy Old Style" w:hAnsi="Goudy Old Style"/>
        </w:rPr>
        <w:t>drops</w:t>
      </w:r>
      <w:r w:rsidRPr="00175AD0">
        <w:rPr>
          <w:rFonts w:ascii="Goudy Old Style" w:hAnsi="Goudy Old Style"/>
        </w:rPr>
        <w:t xml:space="preserve"> out. To correct this potentially harmful tendency requires careful planning and partnership. </w:t>
      </w:r>
    </w:p>
    <w:p w14:paraId="4E69427D" w14:textId="77777777" w:rsidR="00E01427" w:rsidRPr="00175AD0" w:rsidRDefault="00E01427" w:rsidP="00E01427">
      <w:pPr>
        <w:autoSpaceDE w:val="0"/>
        <w:autoSpaceDN w:val="0"/>
        <w:adjustRightInd w:val="0"/>
        <w:rPr>
          <w:rFonts w:ascii="Goudy Old Style" w:hAnsi="Goudy Old Style"/>
        </w:rPr>
      </w:pPr>
    </w:p>
    <w:p w14:paraId="37288941" w14:textId="77777777"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 xml:space="preserve">First of all, students need an </w:t>
      </w:r>
      <w:r w:rsidRPr="00175AD0">
        <w:rPr>
          <w:rFonts w:ascii="Goudy Old Style" w:hAnsi="Goudy Old Style"/>
          <w:i/>
        </w:rPr>
        <w:t>intellectual context</w:t>
      </w:r>
      <w:r w:rsidRPr="00175AD0">
        <w:rPr>
          <w:rFonts w:ascii="Goudy Old Style" w:hAnsi="Goudy Old Style"/>
        </w:rPr>
        <w:t xml:space="preserve"> for guiding and analyzing their experiences. Ideally this will be built up through their online and in-class (or mentored) study. </w:t>
      </w:r>
      <w:r w:rsidR="0043152F" w:rsidRPr="00175AD0">
        <w:rPr>
          <w:rFonts w:ascii="Goudy Old Style" w:hAnsi="Goudy Old Style"/>
        </w:rPr>
        <w:t xml:space="preserve">Theoretical materials </w:t>
      </w:r>
      <w:r w:rsidR="0043152F" w:rsidRPr="00175AD0">
        <w:rPr>
          <w:rFonts w:ascii="Goudy Old Style" w:hAnsi="Goudy Old Style"/>
        </w:rPr>
        <w:lastRenderedPageBreak/>
        <w:t xml:space="preserve">should push students to analyze the broader context of environmental, historical, cultural and economic realities. </w:t>
      </w:r>
      <w:r w:rsidRPr="00175AD0">
        <w:rPr>
          <w:rFonts w:ascii="Goudy Old Style" w:hAnsi="Goudy Old Style"/>
        </w:rPr>
        <w:t xml:space="preserve">This </w:t>
      </w:r>
      <w:r w:rsidR="0043152F" w:rsidRPr="00175AD0">
        <w:rPr>
          <w:rFonts w:ascii="Goudy Old Style" w:hAnsi="Goudy Old Style"/>
        </w:rPr>
        <w:t xml:space="preserve">type of </w:t>
      </w:r>
      <w:r w:rsidRPr="00175AD0">
        <w:rPr>
          <w:rFonts w:ascii="Goudy Old Style" w:hAnsi="Goudy Old Style"/>
        </w:rPr>
        <w:t>cognitive “framing,” joined to their community living and language learning experiences, prepare</w:t>
      </w:r>
      <w:r w:rsidR="0043152F" w:rsidRPr="00175AD0">
        <w:rPr>
          <w:rFonts w:ascii="Goudy Old Style" w:hAnsi="Goudy Old Style"/>
        </w:rPr>
        <w:t>s</w:t>
      </w:r>
      <w:r w:rsidRPr="00175AD0">
        <w:rPr>
          <w:rFonts w:ascii="Goudy Old Style" w:hAnsi="Goudy Old Style"/>
        </w:rPr>
        <w:t xml:space="preserve"> students to seek deeper understanding of </w:t>
      </w:r>
      <w:r w:rsidR="0043152F" w:rsidRPr="00175AD0">
        <w:rPr>
          <w:rFonts w:ascii="Goudy Old Style" w:hAnsi="Goudy Old Style"/>
        </w:rPr>
        <w:t xml:space="preserve">urban poor realities. </w:t>
      </w:r>
      <w:r w:rsidRPr="00175AD0">
        <w:rPr>
          <w:rFonts w:ascii="Goudy Old Style" w:hAnsi="Goudy Old Style"/>
        </w:rPr>
        <w:t>The internship</w:t>
      </w:r>
      <w:r w:rsidR="0043152F" w:rsidRPr="00175AD0">
        <w:rPr>
          <w:rFonts w:ascii="Goudy Old Style" w:hAnsi="Goudy Old Style"/>
        </w:rPr>
        <w:t>s</w:t>
      </w:r>
      <w:r w:rsidRPr="00175AD0">
        <w:rPr>
          <w:rFonts w:ascii="Goudy Old Style" w:hAnsi="Goudy Old Style"/>
        </w:rPr>
        <w:t xml:space="preserve"> then </w:t>
      </w:r>
      <w:r w:rsidR="0043152F" w:rsidRPr="00175AD0">
        <w:rPr>
          <w:rFonts w:ascii="Goudy Old Style" w:hAnsi="Goudy Old Style"/>
        </w:rPr>
        <w:t xml:space="preserve">become </w:t>
      </w:r>
      <w:r w:rsidR="0043152F" w:rsidRPr="00175AD0">
        <w:rPr>
          <w:rFonts w:ascii="Goudy Old Style" w:hAnsi="Goudy Old Style"/>
          <w:i/>
        </w:rPr>
        <w:t>essential learning contexts</w:t>
      </w:r>
      <w:r w:rsidR="0043152F" w:rsidRPr="00175AD0">
        <w:rPr>
          <w:rFonts w:ascii="Goudy Old Style" w:hAnsi="Goudy Old Style"/>
        </w:rPr>
        <w:t xml:space="preserve">, both for </w:t>
      </w:r>
      <w:r w:rsidRPr="00175AD0">
        <w:rPr>
          <w:rFonts w:ascii="Goudy Old Style" w:hAnsi="Goudy Old Style"/>
        </w:rPr>
        <w:t>acquiring cultural knowledge and for applying disciplinary pers</w:t>
      </w:r>
      <w:r w:rsidR="0043152F" w:rsidRPr="00175AD0">
        <w:rPr>
          <w:rFonts w:ascii="Goudy Old Style" w:hAnsi="Goudy Old Style"/>
        </w:rPr>
        <w:t xml:space="preserve">pectives to critical problems. </w:t>
      </w:r>
      <w:r w:rsidRPr="00175AD0">
        <w:rPr>
          <w:rFonts w:ascii="Goudy Old Style" w:hAnsi="Goudy Old Style"/>
        </w:rPr>
        <w:t>Students go beyond simpl</w:t>
      </w:r>
      <w:r w:rsidR="0043152F" w:rsidRPr="00175AD0">
        <w:rPr>
          <w:rFonts w:ascii="Goudy Old Style" w:hAnsi="Goudy Old Style"/>
        </w:rPr>
        <w:t xml:space="preserve">istic notions of culture </w:t>
      </w:r>
      <w:r w:rsidRPr="00175AD0">
        <w:rPr>
          <w:rFonts w:ascii="Goudy Old Style" w:hAnsi="Goudy Old Style"/>
        </w:rPr>
        <w:t>to encounter multidimensional levels of s</w:t>
      </w:r>
      <w:r w:rsidR="0043152F" w:rsidRPr="00175AD0">
        <w:rPr>
          <w:rFonts w:ascii="Goudy Old Style" w:hAnsi="Goudy Old Style"/>
        </w:rPr>
        <w:t xml:space="preserve">ociety and the human condition. </w:t>
      </w:r>
      <w:r w:rsidRPr="00175AD0">
        <w:rPr>
          <w:rFonts w:ascii="Goudy Old Style" w:hAnsi="Goudy Old Style"/>
        </w:rPr>
        <w:t xml:space="preserve">The service is informed by learning, and the learning acquires </w:t>
      </w:r>
      <w:r w:rsidR="0043152F" w:rsidRPr="00175AD0">
        <w:rPr>
          <w:rFonts w:ascii="Goudy Old Style" w:hAnsi="Goudy Old Style"/>
        </w:rPr>
        <w:t xml:space="preserve">depth far beyond the classroom. At its best, practical service </w:t>
      </w:r>
      <w:r w:rsidRPr="00175AD0">
        <w:rPr>
          <w:rFonts w:ascii="Goudy Old Style" w:hAnsi="Goudy Old Style"/>
        </w:rPr>
        <w:t xml:space="preserve">makes </w:t>
      </w:r>
      <w:r w:rsidR="0043152F" w:rsidRPr="00175AD0">
        <w:rPr>
          <w:rFonts w:ascii="Goudy Old Style" w:hAnsi="Goudy Old Style"/>
        </w:rPr>
        <w:t xml:space="preserve">academic study immediate, emotional </w:t>
      </w:r>
      <w:r w:rsidRPr="00175AD0">
        <w:rPr>
          <w:rFonts w:ascii="Goudy Old Style" w:hAnsi="Goudy Old Style"/>
        </w:rPr>
        <w:t>and relevant</w:t>
      </w:r>
      <w:r w:rsidR="0043152F" w:rsidRPr="00175AD0">
        <w:rPr>
          <w:rFonts w:ascii="Goudy Old Style" w:hAnsi="Goudy Old Style"/>
        </w:rPr>
        <w:t>,</w:t>
      </w:r>
      <w:r w:rsidRPr="00175AD0">
        <w:rPr>
          <w:rFonts w:ascii="Goudy Old Style" w:hAnsi="Goudy Old Style"/>
        </w:rPr>
        <w:t xml:space="preserve"> while the study gives depth, direction, and greater effectiveness to the service. </w:t>
      </w:r>
    </w:p>
    <w:p w14:paraId="29266645" w14:textId="77777777" w:rsidR="00E01427" w:rsidRPr="00175AD0" w:rsidRDefault="00E01427" w:rsidP="00E01427">
      <w:pPr>
        <w:autoSpaceDE w:val="0"/>
        <w:autoSpaceDN w:val="0"/>
        <w:adjustRightInd w:val="0"/>
        <w:rPr>
          <w:rFonts w:ascii="Goudy Old Style" w:hAnsi="Goudy Old Style"/>
        </w:rPr>
      </w:pPr>
    </w:p>
    <w:p w14:paraId="412E2EDF" w14:textId="77777777" w:rsidR="0043152F" w:rsidRPr="00175AD0" w:rsidRDefault="00E01427" w:rsidP="0043152F">
      <w:pPr>
        <w:autoSpaceDE w:val="0"/>
        <w:autoSpaceDN w:val="0"/>
        <w:adjustRightInd w:val="0"/>
        <w:rPr>
          <w:rFonts w:ascii="Goudy Old Style" w:hAnsi="Goudy Old Style" w:cs="Times New Roman"/>
          <w:szCs w:val="22"/>
        </w:rPr>
      </w:pPr>
      <w:r w:rsidRPr="00175AD0">
        <w:rPr>
          <w:rFonts w:ascii="Goudy Old Style" w:hAnsi="Goudy Old Style"/>
        </w:rPr>
        <w:t>This is a distinctly different approach to learning and servic</w:t>
      </w:r>
      <w:r w:rsidR="0043152F" w:rsidRPr="00175AD0">
        <w:rPr>
          <w:rFonts w:ascii="Goudy Old Style" w:hAnsi="Goudy Old Style"/>
        </w:rPr>
        <w:t xml:space="preserve">e than that conjured up by the “mission trip” or </w:t>
      </w:r>
      <w:r w:rsidRPr="00175AD0">
        <w:rPr>
          <w:rFonts w:ascii="Goudy Old Style" w:hAnsi="Goudy Old Style"/>
        </w:rPr>
        <w:t xml:space="preserve"> “soup kitchen” metaphors. </w:t>
      </w:r>
      <w:r w:rsidR="0043152F" w:rsidRPr="00175AD0">
        <w:rPr>
          <w:rFonts w:ascii="Goudy Old Style" w:hAnsi="Goudy Old Style"/>
        </w:rPr>
        <w:t>First-hand experience shorn of any conceptual “hooks” for “hanging” (making sense of) experience is just as deficient as classroom-based e</w:t>
      </w:r>
      <w:r w:rsidRPr="00175AD0">
        <w:rPr>
          <w:rFonts w:ascii="Goudy Old Style" w:hAnsi="Goudy Old Style"/>
        </w:rPr>
        <w:t>ducation severed from actual encounters</w:t>
      </w:r>
      <w:r w:rsidR="0043152F" w:rsidRPr="00175AD0">
        <w:rPr>
          <w:rFonts w:ascii="Goudy Old Style" w:hAnsi="Goudy Old Style"/>
        </w:rPr>
        <w:t xml:space="preserve"> with the phenomena under study. </w:t>
      </w:r>
      <w:r w:rsidR="0043152F" w:rsidRPr="00175AD0">
        <w:rPr>
          <w:rFonts w:ascii="Goudy Old Style" w:hAnsi="Goudy Old Style" w:cs="Times New Roman"/>
          <w:szCs w:val="22"/>
        </w:rPr>
        <w:t xml:space="preserve">Well-meaning students frequently perceive the person-to-person “charity” emphasis of many service-learning programs as an </w:t>
      </w:r>
      <w:r w:rsidR="0043152F" w:rsidRPr="00175AD0">
        <w:rPr>
          <w:rFonts w:ascii="Goudy Old Style" w:hAnsi="Goudy Old Style" w:cs="Times New Roman"/>
          <w:i/>
          <w:iCs/>
          <w:szCs w:val="22"/>
        </w:rPr>
        <w:t>alternative</w:t>
      </w:r>
      <w:r w:rsidR="0043152F" w:rsidRPr="00175AD0">
        <w:rPr>
          <w:rFonts w:ascii="Goudy Old Style" w:hAnsi="Goudy Old Style" w:cs="Times New Roman"/>
          <w:szCs w:val="22"/>
        </w:rPr>
        <w:t xml:space="preserve"> to serious thinking about social structure or the policy dimensions of public health, unemployment, or illiteracy. The MATUL attempts to reverse this tendency. </w:t>
      </w:r>
    </w:p>
    <w:p w14:paraId="23C8F7A2" w14:textId="77777777" w:rsidR="0043152F" w:rsidRPr="00175AD0" w:rsidRDefault="0043152F" w:rsidP="0043152F">
      <w:pPr>
        <w:autoSpaceDE w:val="0"/>
        <w:autoSpaceDN w:val="0"/>
        <w:adjustRightInd w:val="0"/>
        <w:rPr>
          <w:rFonts w:ascii="Goudy Old Style" w:hAnsi="Goudy Old Style" w:cs="Times New Roman"/>
          <w:szCs w:val="22"/>
        </w:rPr>
      </w:pPr>
    </w:p>
    <w:p w14:paraId="6FD0B46D" w14:textId="77777777" w:rsidR="00E01427" w:rsidRPr="00175AD0" w:rsidRDefault="0043152F" w:rsidP="00E01427">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Serving in a business venture for female sex workers—one example being Freeset in Kolkata—may provide valuable assistance to the enterprise and its clients. The students may also feel a greater sense of personal satisfaction by supporting the work. But that internship will not have realized its full potential if it does would not illumine the broader dimensions of the issue: the collapse of rural economies, patriarchy in the cultural system, local corruption (madams, pimps, police, politicians), the decline </w:t>
      </w:r>
      <w:r w:rsidR="00DC1515" w:rsidRPr="00175AD0">
        <w:rPr>
          <w:rFonts w:ascii="Goudy Old Style" w:hAnsi="Goudy Old Style" w:cs="Times New Roman"/>
          <w:szCs w:val="22"/>
        </w:rPr>
        <w:t>of affordable housing stock, and so on</w:t>
      </w:r>
      <w:r w:rsidRPr="00175AD0">
        <w:rPr>
          <w:rFonts w:ascii="Goudy Old Style" w:hAnsi="Goudy Old Style" w:cs="Times New Roman"/>
          <w:szCs w:val="22"/>
        </w:rPr>
        <w:t>. Lacking time and space to discuss these “root” conditions with an informed supervisor and course instructor, the problem being addressed through service easily becomes an abstraction that primarily serves to enhance the sensitivities of the servers</w:t>
      </w:r>
      <w:r w:rsidR="00DC1515" w:rsidRPr="00175AD0">
        <w:rPr>
          <w:rFonts w:ascii="Goudy Old Style" w:hAnsi="Goudy Old Style" w:cs="Times New Roman"/>
          <w:szCs w:val="22"/>
        </w:rPr>
        <w:t>, but little more</w:t>
      </w:r>
      <w:r w:rsidRPr="00175AD0">
        <w:rPr>
          <w:rFonts w:ascii="Goudy Old Style" w:hAnsi="Goudy Old Style" w:cs="Times New Roman"/>
          <w:szCs w:val="22"/>
        </w:rPr>
        <w:t xml:space="preserve">. </w:t>
      </w:r>
      <w:r w:rsidR="00E01427" w:rsidRPr="00175AD0">
        <w:rPr>
          <w:rFonts w:ascii="Goudy Old Style" w:hAnsi="Goudy Old Style"/>
        </w:rPr>
        <w:t xml:space="preserve">To be deeply educative for the student, and contributive to the organization and community, service-based learning must be both intellectually serious and experientially rich. </w:t>
      </w:r>
    </w:p>
    <w:p w14:paraId="34A6AABE" w14:textId="77777777" w:rsidR="00775611" w:rsidRPr="00175AD0" w:rsidRDefault="00775611" w:rsidP="00DC1C74">
      <w:pPr>
        <w:rPr>
          <w:rFonts w:ascii="Goudy Old Style" w:hAnsi="Goudy Old Style" w:cs="Times New Roman"/>
          <w:szCs w:val="22"/>
        </w:rPr>
      </w:pPr>
    </w:p>
    <w:p w14:paraId="78F0F949" w14:textId="77777777" w:rsidR="00DC1C74" w:rsidRPr="00175AD0" w:rsidRDefault="00DC1515" w:rsidP="00175AD0">
      <w:pPr>
        <w:jc w:val="center"/>
        <w:rPr>
          <w:rFonts w:ascii="Goudy Old Style" w:hAnsi="Goudy Old Style" w:cs="Times New Roman"/>
          <w:szCs w:val="22"/>
        </w:rPr>
      </w:pPr>
      <w:r w:rsidRPr="00175AD0">
        <w:rPr>
          <w:rFonts w:ascii="Goudy Old Style" w:hAnsi="Goudy Old Style" w:cs="Times New Roman"/>
          <w:b/>
          <w:szCs w:val="22"/>
        </w:rPr>
        <w:t>Internship-b</w:t>
      </w:r>
      <w:r w:rsidR="00E462BF" w:rsidRPr="00175AD0">
        <w:rPr>
          <w:rFonts w:ascii="Goudy Old Style" w:hAnsi="Goudy Old Style" w:cs="Times New Roman"/>
          <w:b/>
          <w:szCs w:val="22"/>
        </w:rPr>
        <w:t xml:space="preserve">ased </w:t>
      </w:r>
      <w:r w:rsidR="00DC1C74" w:rsidRPr="00175AD0">
        <w:rPr>
          <w:rFonts w:ascii="Goudy Old Style" w:hAnsi="Goudy Old Style" w:cs="Times New Roman"/>
          <w:b/>
          <w:szCs w:val="22"/>
        </w:rPr>
        <w:t>Courses</w:t>
      </w:r>
    </w:p>
    <w:p w14:paraId="4F98638C" w14:textId="77777777" w:rsidR="00854F48" w:rsidRPr="00175AD0" w:rsidRDefault="00854F48" w:rsidP="00E462BF">
      <w:pPr>
        <w:ind w:hanging="7"/>
        <w:rPr>
          <w:rFonts w:ascii="Goudy Old Style" w:hAnsi="Goudy Old Style" w:cs="Times New Roman"/>
          <w:color w:val="000000"/>
          <w:szCs w:val="22"/>
        </w:rPr>
      </w:pPr>
    </w:p>
    <w:p w14:paraId="242FDFC8" w14:textId="77777777" w:rsidR="00E462BF" w:rsidRPr="00175AD0" w:rsidRDefault="00854F48" w:rsidP="00DC1515">
      <w:pPr>
        <w:autoSpaceDE w:val="0"/>
        <w:autoSpaceDN w:val="0"/>
        <w:adjustRightInd w:val="0"/>
        <w:rPr>
          <w:rFonts w:ascii="Goudy Old Style" w:hAnsi="Goudy Old Style" w:cs="Times New Roman"/>
          <w:szCs w:val="22"/>
        </w:rPr>
      </w:pPr>
      <w:r w:rsidRPr="00175AD0">
        <w:rPr>
          <w:rFonts w:ascii="Goudy Old Style" w:hAnsi="Goudy Old Style"/>
          <w:szCs w:val="22"/>
        </w:rPr>
        <w:t>The practical training component of the MATUL program is facilitated</w:t>
      </w:r>
      <w:r w:rsidR="00DC1515" w:rsidRPr="00175AD0">
        <w:rPr>
          <w:rFonts w:ascii="Goudy Old Style" w:hAnsi="Goudy Old Style"/>
          <w:szCs w:val="22"/>
        </w:rPr>
        <w:t>, not only</w:t>
      </w:r>
      <w:r w:rsidRPr="00175AD0">
        <w:rPr>
          <w:rFonts w:ascii="Goudy Old Style" w:hAnsi="Goudy Old Style"/>
          <w:szCs w:val="22"/>
        </w:rPr>
        <w:t xml:space="preserve"> through </w:t>
      </w:r>
      <w:r w:rsidR="00DC1515" w:rsidRPr="00175AD0">
        <w:rPr>
          <w:rFonts w:ascii="Goudy Old Style" w:hAnsi="Goudy Old Style"/>
          <w:szCs w:val="22"/>
        </w:rPr>
        <w:t xml:space="preserve">“fieldwork” processes attached to core courses, but also through five </w:t>
      </w:r>
      <w:r w:rsidRPr="00175AD0">
        <w:rPr>
          <w:rFonts w:ascii="Goudy Old Style" w:hAnsi="Goudy Old Style"/>
          <w:szCs w:val="22"/>
        </w:rPr>
        <w:t xml:space="preserve">community-based </w:t>
      </w:r>
      <w:r w:rsidR="00DC1515" w:rsidRPr="00175AD0">
        <w:rPr>
          <w:rFonts w:ascii="Goudy Old Style" w:hAnsi="Goudy Old Style"/>
          <w:szCs w:val="22"/>
        </w:rPr>
        <w:t>internships</w:t>
      </w:r>
      <w:r w:rsidRPr="00175AD0">
        <w:rPr>
          <w:rFonts w:ascii="Goudy Old Style" w:hAnsi="Goudy Old Style"/>
          <w:szCs w:val="22"/>
        </w:rPr>
        <w:t xml:space="preserve">. These </w:t>
      </w:r>
      <w:r w:rsidR="00DC1515" w:rsidRPr="00175AD0">
        <w:rPr>
          <w:rFonts w:ascii="Goudy Old Style" w:hAnsi="Goudy Old Style"/>
          <w:szCs w:val="22"/>
        </w:rPr>
        <w:t xml:space="preserve">internships are attached to five (5) courses corresponding to </w:t>
      </w:r>
      <w:r w:rsidR="00E462BF" w:rsidRPr="00175AD0">
        <w:rPr>
          <w:rFonts w:ascii="Goudy Old Style" w:hAnsi="Goudy Old Style" w:cs="Times New Roman"/>
          <w:szCs w:val="22"/>
        </w:rPr>
        <w:t>five development sectors: (1) primary health, (2) education, (3) land rights and environmental health, (4) business development, and (5) outreach to marginalized groups. Develop a database of internships that includes the following information:</w:t>
      </w:r>
    </w:p>
    <w:p w14:paraId="5BA8C10A" w14:textId="77777777" w:rsidR="00E462BF" w:rsidRPr="00175AD0" w:rsidRDefault="00E462BF" w:rsidP="00E462BF">
      <w:pPr>
        <w:rPr>
          <w:rFonts w:ascii="Goudy Old Style" w:hAnsi="Goudy Old Style" w:cs="Times New Roman"/>
          <w:color w:val="FF0000"/>
          <w:szCs w:val="22"/>
        </w:rPr>
      </w:pPr>
    </w:p>
    <w:p w14:paraId="74027E1D" w14:textId="77777777" w:rsidR="00DC1515" w:rsidRPr="00175AD0" w:rsidRDefault="00DC1515" w:rsidP="00DC1515">
      <w:pPr>
        <w:widowControl w:val="0"/>
        <w:ind w:left="720" w:hanging="360"/>
        <w:rPr>
          <w:rFonts w:ascii="Goudy Old Style" w:hAnsi="Goudy Old Style" w:cs="Times New Roman"/>
          <w:szCs w:val="22"/>
        </w:rPr>
      </w:pPr>
      <w:r w:rsidRPr="00175AD0">
        <w:rPr>
          <w:rFonts w:ascii="Goudy Old Style" w:hAnsi="Goudy Old Style" w:cs="Times New Roman"/>
          <w:b/>
          <w:bCs/>
          <w:szCs w:val="22"/>
        </w:rPr>
        <w:t xml:space="preserve">TUL650 Primary Health Care </w:t>
      </w:r>
      <w:r w:rsidRPr="00175AD0">
        <w:rPr>
          <w:rFonts w:ascii="Goudy Old Style" w:hAnsi="Goudy Old Style" w:cs="Times New Roman"/>
          <w:szCs w:val="22"/>
        </w:rPr>
        <w:t xml:space="preserve">(3 credits)  </w:t>
      </w:r>
    </w:p>
    <w:p w14:paraId="1EAD0471" w14:textId="77777777" w:rsidR="00DC1515" w:rsidRPr="00175AD0" w:rsidRDefault="00DC1515" w:rsidP="00DC1515">
      <w:pPr>
        <w:shd w:val="clear" w:color="auto" w:fill="FFFFFF"/>
        <w:ind w:left="720"/>
        <w:rPr>
          <w:rFonts w:ascii="Goudy Old Style" w:hAnsi="Goudy Old Style" w:cs="Times New Roman"/>
          <w:bCs/>
          <w:i/>
          <w:szCs w:val="22"/>
          <w:shd w:val="clear" w:color="auto" w:fill="FFFF00"/>
        </w:rPr>
      </w:pPr>
      <w:r w:rsidRPr="00175AD0">
        <w:rPr>
          <w:rFonts w:ascii="Goudy Old Style" w:hAnsi="Goudy Old Style" w:cs="Times New Roman"/>
          <w:szCs w:val="22"/>
        </w:rPr>
        <w:t xml:space="preserve">An exploration of public health challenges facing the Church within slum communities, along with innovative, community-based responses. Potential topics include: HIV/AIDS, environmental health, maternal and child health, and chronic health conditions prevalent in slums. </w:t>
      </w:r>
    </w:p>
    <w:p w14:paraId="6E9017B9" w14:textId="77777777" w:rsidR="00DC1515" w:rsidRPr="00175AD0" w:rsidRDefault="00DC1515" w:rsidP="00E462BF">
      <w:pPr>
        <w:rPr>
          <w:rFonts w:ascii="Goudy Old Style" w:hAnsi="Goudy Old Style" w:cs="Times New Roman"/>
          <w:color w:val="000000"/>
          <w:szCs w:val="22"/>
        </w:rPr>
      </w:pPr>
    </w:p>
    <w:p w14:paraId="28EB08A6" w14:textId="77777777"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bCs/>
          <w:szCs w:val="22"/>
        </w:rPr>
        <w:t xml:space="preserve">TUL555 Educational Centre Development </w:t>
      </w:r>
      <w:r w:rsidRPr="00175AD0">
        <w:rPr>
          <w:rFonts w:ascii="Goudy Old Style" w:hAnsi="Goudy Old Style" w:cs="Times New Roman"/>
          <w:szCs w:val="22"/>
        </w:rPr>
        <w:t>(3 credits)</w:t>
      </w:r>
    </w:p>
    <w:p w14:paraId="5BB78645" w14:textId="77777777" w:rsidR="00DC1515" w:rsidRPr="00175AD0" w:rsidRDefault="00DC1515" w:rsidP="00DC1515">
      <w:pPr>
        <w:ind w:left="720" w:hanging="547"/>
        <w:rPr>
          <w:rFonts w:ascii="Goudy Old Style" w:hAnsi="Goudy Old Style" w:cs="Times New Roman"/>
          <w:bCs/>
          <w:i/>
          <w:szCs w:val="20"/>
          <w:shd w:val="clear" w:color="auto" w:fill="FFFF00"/>
        </w:rPr>
      </w:pPr>
      <w:r w:rsidRPr="00175AD0">
        <w:rPr>
          <w:rFonts w:ascii="Goudy Old Style" w:hAnsi="Goudy Old Style" w:cs="Times New Roman"/>
          <w:b/>
          <w:szCs w:val="20"/>
        </w:rPr>
        <w:tab/>
      </w:r>
      <w:r w:rsidRPr="00175AD0">
        <w:rPr>
          <w:rFonts w:ascii="Goudy Old Style" w:hAnsi="Goudy Old Style" w:cs="Times New Roman"/>
          <w:szCs w:val="20"/>
        </w:rPr>
        <w:t xml:space="preserve">This course trains students in the theory and practice of developing and improving education in the slums (e.g. elementary, vocational, and preschools; adult literacy and IT training programs) as integral to urban poor churches and community development. Topics include school effectiveness, models, curriculum, management, financial viability, and the school’s relationship to church and community. </w:t>
      </w:r>
    </w:p>
    <w:p w14:paraId="2AA6E739" w14:textId="77777777" w:rsidR="00DC1515" w:rsidRPr="00175AD0" w:rsidRDefault="00DC1515" w:rsidP="00E462BF">
      <w:pPr>
        <w:rPr>
          <w:rFonts w:ascii="Goudy Old Style" w:hAnsi="Goudy Old Style" w:cs="Times New Roman"/>
          <w:color w:val="000000"/>
          <w:szCs w:val="22"/>
        </w:rPr>
      </w:pPr>
    </w:p>
    <w:p w14:paraId="60014D99" w14:textId="77777777" w:rsidR="00DC1515" w:rsidRPr="00175AD0" w:rsidRDefault="00DC1515" w:rsidP="00DC1515">
      <w:pPr>
        <w:ind w:left="720" w:right="26" w:hanging="360"/>
        <w:rPr>
          <w:rFonts w:ascii="Goudy Old Style" w:hAnsi="Goudy Old Style" w:cs="Times New Roman"/>
          <w:szCs w:val="22"/>
        </w:rPr>
      </w:pPr>
      <w:r w:rsidRPr="00175AD0">
        <w:rPr>
          <w:rFonts w:ascii="Goudy Old Style" w:hAnsi="Goudy Old Style" w:cs="Times New Roman"/>
          <w:b/>
          <w:bCs/>
          <w:szCs w:val="22"/>
        </w:rPr>
        <w:t xml:space="preserve">TUL655 Advocacy and the Urban Environment </w:t>
      </w:r>
      <w:r w:rsidRPr="00175AD0">
        <w:rPr>
          <w:rFonts w:ascii="Goudy Old Style" w:hAnsi="Goudy Old Style" w:cs="Times New Roman"/>
          <w:szCs w:val="22"/>
        </w:rPr>
        <w:t>(3 credits)</w:t>
      </w:r>
    </w:p>
    <w:p w14:paraId="2D0AC2E5" w14:textId="77777777" w:rsidR="00DC1515" w:rsidRPr="00175AD0" w:rsidRDefault="00DC1515" w:rsidP="00DC1515">
      <w:pPr>
        <w:ind w:left="720"/>
        <w:rPr>
          <w:rFonts w:ascii="Goudy Old Style" w:hAnsi="Goudy Old Style" w:cs="Times New Roman"/>
          <w:bCs/>
          <w:i/>
          <w:szCs w:val="22"/>
          <w:shd w:val="clear" w:color="auto" w:fill="FFFF00"/>
        </w:rPr>
      </w:pPr>
      <w:r w:rsidRPr="00175AD0">
        <w:rPr>
          <w:rFonts w:ascii="Goudy Old Style" w:hAnsi="Goudy Old Style" w:cs="Times New Roman"/>
          <w:szCs w:val="22"/>
        </w:rPr>
        <w:t>This course examines biblical and practical approaches to advocacy within urban poor communities related to land rights, housing, infrastruc</w:t>
      </w:r>
      <w:r w:rsidRPr="00175AD0">
        <w:rPr>
          <w:rFonts w:ascii="Goudy Old Style" w:hAnsi="Goudy Old Style" w:cs="Times New Roman"/>
          <w:szCs w:val="22"/>
        </w:rPr>
        <w:softHyphen/>
        <w:t xml:space="preserve">ture services, and broader environmental problems, including natural disasters. </w:t>
      </w:r>
    </w:p>
    <w:p w14:paraId="10E39CA4" w14:textId="77777777" w:rsidR="00396F0F" w:rsidRPr="00175AD0" w:rsidRDefault="00396F0F" w:rsidP="00E462BF">
      <w:pPr>
        <w:rPr>
          <w:rFonts w:ascii="Goudy Old Style" w:hAnsi="Goudy Old Style" w:cs="Times New Roman"/>
          <w:color w:val="000000"/>
          <w:szCs w:val="22"/>
        </w:rPr>
      </w:pPr>
    </w:p>
    <w:p w14:paraId="06FD0411" w14:textId="77777777"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szCs w:val="22"/>
        </w:rPr>
        <w:t xml:space="preserve">TUL560 </w:t>
      </w:r>
      <w:r w:rsidRPr="00175AD0">
        <w:rPr>
          <w:rFonts w:ascii="Goudy Old Style" w:hAnsi="Goudy Old Style" w:cs="Times New Roman"/>
          <w:b/>
          <w:bCs/>
          <w:szCs w:val="22"/>
        </w:rPr>
        <w:t xml:space="preserve">Theology &amp; Practice of Community Economics </w:t>
      </w:r>
      <w:r w:rsidRPr="00175AD0">
        <w:rPr>
          <w:rFonts w:ascii="Goudy Old Style" w:hAnsi="Goudy Old Style" w:cs="Times New Roman"/>
          <w:szCs w:val="22"/>
        </w:rPr>
        <w:t>(3 credits)</w:t>
      </w:r>
    </w:p>
    <w:p w14:paraId="3391B467" w14:textId="77777777" w:rsidR="00DC1515" w:rsidRPr="00175AD0" w:rsidRDefault="00DC1515" w:rsidP="00DC1515">
      <w:pPr>
        <w:ind w:left="720" w:hanging="547"/>
        <w:rPr>
          <w:rFonts w:ascii="Goudy Old Style" w:hAnsi="Goudy Old Style" w:cs="Times New Roman"/>
          <w:b/>
          <w:bCs/>
          <w:i/>
          <w:szCs w:val="22"/>
          <w:lang w:val="en-GB"/>
        </w:rPr>
      </w:pPr>
      <w:r w:rsidRPr="00175AD0">
        <w:rPr>
          <w:rFonts w:ascii="Goudy Old Style" w:hAnsi="Goudy Old Style" w:cs="Times New Roman"/>
          <w:szCs w:val="22"/>
          <w:lang w:val="en-GB"/>
        </w:rPr>
        <w:tab/>
      </w:r>
      <w:r w:rsidRPr="00175AD0">
        <w:rPr>
          <w:rFonts w:ascii="Goudy Old Style" w:hAnsi="Goudy Old Style" w:cs="Times New Roman"/>
          <w:bCs/>
          <w:szCs w:val="22"/>
          <w:lang w:val="en-GB"/>
        </w:rPr>
        <w:t xml:space="preserve">This course introduces students to training slum dwellers in biblical economics, basic bookkeeping, business planning, savings cooperatives, and micro-enterprise. </w:t>
      </w:r>
    </w:p>
    <w:p w14:paraId="77C29E0B" w14:textId="77777777" w:rsidR="00DC1515" w:rsidRPr="00175AD0" w:rsidRDefault="00DC1515" w:rsidP="00DC1C74">
      <w:pPr>
        <w:ind w:left="720" w:hanging="360"/>
        <w:rPr>
          <w:rFonts w:ascii="Goudy Old Style" w:hAnsi="Goudy Old Style" w:cs="Times New Roman"/>
          <w:b/>
          <w:szCs w:val="22"/>
        </w:rPr>
      </w:pPr>
    </w:p>
    <w:p w14:paraId="003608E8" w14:textId="77777777" w:rsidR="00396F0F" w:rsidRPr="00175AD0" w:rsidRDefault="00396F0F" w:rsidP="00DC1C74">
      <w:pPr>
        <w:ind w:left="720" w:hanging="360"/>
        <w:rPr>
          <w:rFonts w:ascii="Goudy Old Style" w:hAnsi="Goudy Old Style" w:cs="Times New Roman"/>
          <w:szCs w:val="22"/>
        </w:rPr>
      </w:pPr>
      <w:r w:rsidRPr="00175AD0">
        <w:rPr>
          <w:rFonts w:ascii="Goudy Old Style" w:hAnsi="Goudy Old Style" w:cs="Times New Roman"/>
          <w:b/>
          <w:szCs w:val="22"/>
        </w:rPr>
        <w:t xml:space="preserve">TUL550 </w:t>
      </w:r>
      <w:r w:rsidRPr="00175AD0">
        <w:rPr>
          <w:rFonts w:ascii="Goudy Old Style" w:hAnsi="Goudy Old Style" w:cs="Times New Roman"/>
          <w:b/>
          <w:bCs/>
          <w:szCs w:val="22"/>
        </w:rPr>
        <w:t xml:space="preserve">Service to the Marginalized </w:t>
      </w:r>
      <w:r w:rsidRPr="00175AD0">
        <w:rPr>
          <w:rFonts w:ascii="Goudy Old Style" w:hAnsi="Goudy Old Style" w:cs="Times New Roman"/>
          <w:szCs w:val="22"/>
        </w:rPr>
        <w:t>(3 credits)</w:t>
      </w:r>
    </w:p>
    <w:p w14:paraId="340057F7" w14:textId="77777777" w:rsidR="00396F0F" w:rsidRPr="00175AD0" w:rsidRDefault="00396F0F" w:rsidP="00DC1C74">
      <w:pPr>
        <w:ind w:left="720" w:hanging="547"/>
        <w:rPr>
          <w:rFonts w:ascii="Goudy Old Style" w:hAnsi="Goudy Old Style" w:cs="Times New Roman"/>
          <w:bCs/>
          <w:i/>
          <w:szCs w:val="20"/>
          <w:shd w:val="clear" w:color="auto" w:fill="FFFF00"/>
        </w:rPr>
      </w:pPr>
      <w:r w:rsidRPr="00175AD0">
        <w:rPr>
          <w:rFonts w:ascii="Goudy Old Style" w:hAnsi="Goudy Old Style" w:cs="Times New Roman"/>
          <w:szCs w:val="22"/>
        </w:rPr>
        <w:tab/>
      </w:r>
      <w:r w:rsidRPr="00175AD0">
        <w:rPr>
          <w:rFonts w:ascii="Goudy Old Style" w:hAnsi="Goudy Old Style" w:cs="Times New Roman"/>
          <w:szCs w:val="20"/>
        </w:rPr>
        <w:t xml:space="preserve">This course guides students in understanding the conditions of marginalized populations (e.g. street children, substance abusers, sex workers), and in formulating a theology and strategy for team-based responses that aim to free individuals and change structural causes. </w:t>
      </w:r>
    </w:p>
    <w:p w14:paraId="0C3B749A" w14:textId="77777777" w:rsidR="004C213C" w:rsidRPr="00175AD0" w:rsidRDefault="004C213C" w:rsidP="00DC1C74">
      <w:pPr>
        <w:ind w:left="720" w:hanging="547"/>
        <w:rPr>
          <w:rFonts w:ascii="Goudy Old Style" w:hAnsi="Goudy Old Style" w:cs="Times New Roman"/>
          <w:szCs w:val="22"/>
        </w:rPr>
      </w:pPr>
    </w:p>
    <w:p w14:paraId="5FF4FFF3" w14:textId="77777777" w:rsidR="004C213C" w:rsidRPr="00175AD0" w:rsidRDefault="004C213C"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Expectations</w:t>
      </w:r>
    </w:p>
    <w:p w14:paraId="550BFC78" w14:textId="77777777" w:rsidR="00396F0F" w:rsidRPr="00175AD0" w:rsidRDefault="00396F0F" w:rsidP="00DC1C74">
      <w:pPr>
        <w:ind w:left="720" w:hanging="547"/>
        <w:rPr>
          <w:rFonts w:ascii="Goudy Old Style" w:hAnsi="Goudy Old Style" w:cs="Times New Roman"/>
          <w:szCs w:val="22"/>
        </w:rPr>
      </w:pPr>
    </w:p>
    <w:p w14:paraId="47E176B6" w14:textId="77777777" w:rsidR="00E176FC" w:rsidRPr="00175AD0" w:rsidRDefault="004072DC"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Common </w:t>
      </w:r>
      <w:r w:rsidR="00E176FC" w:rsidRPr="00175AD0">
        <w:rPr>
          <w:rFonts w:ascii="Goudy Old Style" w:hAnsi="Goudy Old Style" w:cs="Times New Roman"/>
          <w:szCs w:val="22"/>
        </w:rPr>
        <w:t xml:space="preserve">to each of these courses are the following </w:t>
      </w:r>
      <w:r w:rsidR="000D5CE7" w:rsidRPr="00175AD0">
        <w:rPr>
          <w:rFonts w:ascii="Goudy Old Style" w:hAnsi="Goudy Old Style" w:cs="Times New Roman"/>
          <w:szCs w:val="22"/>
        </w:rPr>
        <w:t xml:space="preserve">common </w:t>
      </w:r>
      <w:r w:rsidR="00E176FC" w:rsidRPr="00175AD0">
        <w:rPr>
          <w:rFonts w:ascii="Goudy Old Style" w:hAnsi="Goudy Old Style" w:cs="Times New Roman"/>
          <w:szCs w:val="22"/>
        </w:rPr>
        <w:t>expectations:</w:t>
      </w:r>
    </w:p>
    <w:p w14:paraId="2F940C45" w14:textId="77777777" w:rsidR="00E176FC" w:rsidRPr="00175AD0" w:rsidRDefault="00E176FC" w:rsidP="008A4031">
      <w:pPr>
        <w:autoSpaceDE w:val="0"/>
        <w:autoSpaceDN w:val="0"/>
        <w:adjustRightInd w:val="0"/>
        <w:rPr>
          <w:rFonts w:ascii="Goudy Old Style" w:hAnsi="Goudy Old Style" w:cs="Times New Roman"/>
          <w:szCs w:val="22"/>
        </w:rPr>
      </w:pPr>
    </w:p>
    <w:p w14:paraId="5DA778F9" w14:textId="77777777" w:rsidR="00E176FC" w:rsidRPr="00175AD0" w:rsidRDefault="00304C99" w:rsidP="00E176FC">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Each course </w:t>
      </w:r>
      <w:r w:rsidR="00E176FC" w:rsidRPr="00175AD0">
        <w:rPr>
          <w:rFonts w:ascii="Goudy Old Style" w:hAnsi="Goudy Old Style" w:cs="Times New Roman"/>
          <w:szCs w:val="22"/>
        </w:rPr>
        <w:t>will include</w:t>
      </w:r>
      <w:r w:rsidRPr="00175AD0">
        <w:rPr>
          <w:rFonts w:ascii="Goudy Old Style" w:hAnsi="Goudy Old Style" w:cs="Times New Roman"/>
          <w:szCs w:val="22"/>
        </w:rPr>
        <w:t xml:space="preserve"> “classroom” </w:t>
      </w:r>
      <w:r w:rsidR="00E176FC" w:rsidRPr="00175AD0">
        <w:rPr>
          <w:rFonts w:ascii="Goudy Old Style" w:hAnsi="Goudy Old Style" w:cs="Times New Roman"/>
          <w:szCs w:val="22"/>
        </w:rPr>
        <w:t xml:space="preserve">(cognitive) </w:t>
      </w:r>
      <w:r w:rsidRPr="00175AD0">
        <w:rPr>
          <w:rFonts w:ascii="Goudy Old Style" w:hAnsi="Goudy Old Style" w:cs="Times New Roman"/>
          <w:szCs w:val="22"/>
        </w:rPr>
        <w:t xml:space="preserve">and “community” </w:t>
      </w:r>
      <w:r w:rsidR="00E176FC" w:rsidRPr="00175AD0">
        <w:rPr>
          <w:rFonts w:ascii="Goudy Old Style" w:hAnsi="Goudy Old Style" w:cs="Times New Roman"/>
          <w:szCs w:val="22"/>
        </w:rPr>
        <w:t xml:space="preserve">(experiential) </w:t>
      </w:r>
      <w:r w:rsidRPr="00175AD0">
        <w:rPr>
          <w:rFonts w:ascii="Goudy Old Style" w:hAnsi="Goudy Old Style" w:cs="Times New Roman"/>
          <w:szCs w:val="22"/>
        </w:rPr>
        <w:t xml:space="preserve">components in synergistic relationship. </w:t>
      </w:r>
    </w:p>
    <w:p w14:paraId="7CD8D45A" w14:textId="77777777" w:rsidR="00E176FC" w:rsidRPr="00175AD0" w:rsidRDefault="00E176FC" w:rsidP="00E176FC">
      <w:pPr>
        <w:autoSpaceDE w:val="0"/>
        <w:autoSpaceDN w:val="0"/>
        <w:adjustRightInd w:val="0"/>
        <w:rPr>
          <w:rFonts w:ascii="Goudy Old Style" w:hAnsi="Goudy Old Style" w:cs="Times New Roman"/>
          <w:szCs w:val="22"/>
        </w:rPr>
      </w:pPr>
    </w:p>
    <w:p w14:paraId="2557701E" w14:textId="77777777" w:rsidR="00D87982" w:rsidRPr="00175AD0" w:rsidRDefault="00C453A6"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The community</w:t>
      </w:r>
      <w:r w:rsidR="00304C99" w:rsidRPr="00175AD0">
        <w:rPr>
          <w:rFonts w:ascii="Goudy Old Style" w:hAnsi="Goudy Old Style" w:cs="Times New Roman"/>
          <w:szCs w:val="22"/>
        </w:rPr>
        <w:t xml:space="preserve"> </w:t>
      </w:r>
      <w:r w:rsidRPr="00175AD0">
        <w:rPr>
          <w:rFonts w:ascii="Goudy Old Style" w:hAnsi="Goudy Old Style" w:cs="Times New Roman"/>
          <w:szCs w:val="22"/>
        </w:rPr>
        <w:t xml:space="preserve">internship </w:t>
      </w:r>
      <w:r w:rsidR="00304C99" w:rsidRPr="00175AD0">
        <w:rPr>
          <w:rFonts w:ascii="Goudy Old Style" w:hAnsi="Goudy Old Style" w:cs="Times New Roman"/>
          <w:szCs w:val="22"/>
        </w:rPr>
        <w:t xml:space="preserve">component </w:t>
      </w:r>
      <w:r w:rsidR="00E176FC" w:rsidRPr="00175AD0">
        <w:rPr>
          <w:rFonts w:ascii="Goudy Old Style" w:hAnsi="Goudy Old Style" w:cs="Times New Roman"/>
          <w:szCs w:val="22"/>
        </w:rPr>
        <w:t>will involve</w:t>
      </w:r>
      <w:r w:rsidR="00304C99" w:rsidRPr="00175AD0">
        <w:rPr>
          <w:rFonts w:ascii="Goudy Old Style" w:hAnsi="Goudy Old Style" w:cs="Times New Roman"/>
          <w:szCs w:val="22"/>
        </w:rPr>
        <w:t xml:space="preserve"> students in </w:t>
      </w:r>
      <w:r w:rsidR="004072DC" w:rsidRPr="00175AD0">
        <w:rPr>
          <w:rFonts w:ascii="Goudy Old Style" w:hAnsi="Goudy Old Style" w:cs="Times New Roman"/>
          <w:szCs w:val="22"/>
        </w:rPr>
        <w:t>a minimum of 40 hours of voluntary service</w:t>
      </w:r>
      <w:r w:rsidRPr="00175AD0">
        <w:rPr>
          <w:rFonts w:ascii="Goudy Old Style" w:hAnsi="Goudy Old Style" w:cs="Times New Roman"/>
          <w:szCs w:val="22"/>
        </w:rPr>
        <w:t xml:space="preserve">, spread over a single term, </w:t>
      </w:r>
      <w:r w:rsidR="00304C99" w:rsidRPr="00175AD0">
        <w:rPr>
          <w:rFonts w:ascii="Goudy Old Style" w:hAnsi="Goudy Old Style" w:cs="Times New Roman"/>
          <w:szCs w:val="22"/>
        </w:rPr>
        <w:t>wit</w:t>
      </w:r>
      <w:r w:rsidRPr="00175AD0">
        <w:rPr>
          <w:rFonts w:ascii="Goudy Old Style" w:hAnsi="Goudy Old Style" w:cs="Times New Roman"/>
          <w:szCs w:val="22"/>
        </w:rPr>
        <w:t>h a “qualified” community agency (see</w:t>
      </w:r>
      <w:r w:rsidR="00D87982" w:rsidRPr="00175AD0">
        <w:rPr>
          <w:rFonts w:ascii="Goudy Old Style" w:hAnsi="Goudy Old Style" w:cs="Times New Roman"/>
          <w:szCs w:val="22"/>
        </w:rPr>
        <w:t xml:space="preserve"> below).</w:t>
      </w:r>
    </w:p>
    <w:p w14:paraId="2674E646" w14:textId="77777777" w:rsidR="0075346D" w:rsidRPr="00175AD0" w:rsidRDefault="0075346D" w:rsidP="00D87982">
      <w:pPr>
        <w:autoSpaceDE w:val="0"/>
        <w:autoSpaceDN w:val="0"/>
        <w:adjustRightInd w:val="0"/>
        <w:rPr>
          <w:rFonts w:ascii="Goudy Old Style" w:hAnsi="Goudy Old Style" w:cs="Times New Roman"/>
          <w:szCs w:val="22"/>
        </w:rPr>
      </w:pPr>
    </w:p>
    <w:p w14:paraId="6DB2C7D2" w14:textId="77777777" w:rsidR="0075346D" w:rsidRPr="00175AD0" w:rsidRDefault="009B6F4C"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Host </w:t>
      </w:r>
      <w:r w:rsidR="00E176FC" w:rsidRPr="00175AD0">
        <w:rPr>
          <w:rFonts w:ascii="Goudy Old Style" w:hAnsi="Goudy Old Style" w:cs="Times New Roman"/>
          <w:szCs w:val="22"/>
        </w:rPr>
        <w:t>organizations will</w:t>
      </w:r>
      <w:r w:rsidRPr="00175AD0">
        <w:rPr>
          <w:rFonts w:ascii="Goudy Old Style" w:hAnsi="Goudy Old Style" w:cs="Times New Roman"/>
          <w:szCs w:val="22"/>
        </w:rPr>
        <w:t xml:space="preserve"> assign a </w:t>
      </w:r>
      <w:r w:rsidR="00607B61" w:rsidRPr="00175AD0">
        <w:rPr>
          <w:rFonts w:ascii="Goudy Old Style" w:hAnsi="Goudy Old Style" w:cs="Times New Roman"/>
          <w:szCs w:val="22"/>
        </w:rPr>
        <w:t xml:space="preserve">qualified </w:t>
      </w:r>
      <w:r w:rsidRPr="00175AD0">
        <w:rPr>
          <w:rFonts w:ascii="Goudy Old Style" w:hAnsi="Goudy Old Style" w:cs="Times New Roman"/>
          <w:szCs w:val="22"/>
        </w:rPr>
        <w:t xml:space="preserve">supervisor to </w:t>
      </w:r>
      <w:r w:rsidR="00292890" w:rsidRPr="00175AD0">
        <w:rPr>
          <w:rFonts w:ascii="Goudy Old Style" w:hAnsi="Goudy Old Style" w:cs="Times New Roman"/>
          <w:szCs w:val="22"/>
        </w:rPr>
        <w:t xml:space="preserve">provide direct </w:t>
      </w:r>
      <w:r w:rsidR="00304C99" w:rsidRPr="00175AD0">
        <w:rPr>
          <w:rFonts w:ascii="Goudy Old Style" w:hAnsi="Goudy Old Style" w:cs="Times New Roman"/>
          <w:szCs w:val="22"/>
        </w:rPr>
        <w:t xml:space="preserve">training, </w:t>
      </w:r>
      <w:r w:rsidR="00292890" w:rsidRPr="00175AD0">
        <w:rPr>
          <w:rFonts w:ascii="Goudy Old Style" w:hAnsi="Goudy Old Style" w:cs="Times New Roman"/>
          <w:szCs w:val="22"/>
        </w:rPr>
        <w:t>supervision</w:t>
      </w:r>
      <w:r w:rsidR="00304C99" w:rsidRPr="00175AD0">
        <w:rPr>
          <w:rFonts w:ascii="Goudy Old Style" w:hAnsi="Goudy Old Style" w:cs="Times New Roman"/>
          <w:szCs w:val="22"/>
        </w:rPr>
        <w:t>,</w:t>
      </w:r>
      <w:r w:rsidR="00292890" w:rsidRPr="00175AD0">
        <w:rPr>
          <w:rFonts w:ascii="Goudy Old Style" w:hAnsi="Goudy Old Style" w:cs="Times New Roman"/>
          <w:szCs w:val="22"/>
        </w:rPr>
        <w:t xml:space="preserve"> and </w:t>
      </w:r>
      <w:r w:rsidR="00304C99" w:rsidRPr="00175AD0">
        <w:rPr>
          <w:rFonts w:ascii="Goudy Old Style" w:hAnsi="Goudy Old Style" w:cs="Times New Roman"/>
          <w:szCs w:val="22"/>
        </w:rPr>
        <w:t>evaluation</w:t>
      </w:r>
      <w:r w:rsidRPr="00175AD0">
        <w:rPr>
          <w:rFonts w:ascii="Goudy Old Style" w:hAnsi="Goudy Old Style" w:cs="Times New Roman"/>
          <w:szCs w:val="22"/>
        </w:rPr>
        <w:t xml:space="preserve"> to the student. </w:t>
      </w:r>
      <w:r w:rsidR="0075346D" w:rsidRPr="00175AD0">
        <w:rPr>
          <w:rFonts w:ascii="Goudy Old Style" w:hAnsi="Goudy Old Style"/>
          <w:szCs w:val="22"/>
        </w:rPr>
        <w:t xml:space="preserve">The intern is accountable to the organization through the supervisor—to be prompt, to maintain a positive attitude, to cooperate with co-workers, to solve problems as they come up, and to utilize their knowledge and skills to strengthen organizational capacity. </w:t>
      </w:r>
    </w:p>
    <w:p w14:paraId="7EA8AC8F" w14:textId="77777777" w:rsidR="00A311A5" w:rsidRPr="00175AD0" w:rsidRDefault="00A311A5" w:rsidP="00A311A5">
      <w:pPr>
        <w:autoSpaceDE w:val="0"/>
        <w:autoSpaceDN w:val="0"/>
        <w:adjustRightInd w:val="0"/>
        <w:rPr>
          <w:rFonts w:ascii="Goudy Old Style" w:hAnsi="Goudy Old Style" w:cs="Times New Roman"/>
          <w:szCs w:val="22"/>
        </w:rPr>
      </w:pPr>
    </w:p>
    <w:p w14:paraId="27F0F219" w14:textId="77777777"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szCs w:val="22"/>
        </w:rPr>
        <w:t xml:space="preserve">Students will be regarded as pre-professional interns. As such, the internship will be expected to draw students as directly as possible into the “on the ground” work of the organization. </w:t>
      </w:r>
      <w:r w:rsidRPr="00175AD0">
        <w:rPr>
          <w:rFonts w:ascii="Goudy Old Style" w:hAnsi="Goudy Old Style"/>
          <w:i/>
          <w:iCs/>
          <w:szCs w:val="22"/>
        </w:rPr>
        <w:t xml:space="preserve">Students should not be used as additional clerical help or for administrative assistance. </w:t>
      </w:r>
    </w:p>
    <w:p w14:paraId="61845E34" w14:textId="77777777" w:rsidR="00A311A5" w:rsidRPr="00175AD0" w:rsidRDefault="00A311A5" w:rsidP="00A311A5">
      <w:pPr>
        <w:autoSpaceDE w:val="0"/>
        <w:autoSpaceDN w:val="0"/>
        <w:adjustRightInd w:val="0"/>
        <w:rPr>
          <w:rFonts w:ascii="Goudy Old Style" w:hAnsi="Goudy Old Style" w:cs="Times New Roman"/>
          <w:szCs w:val="22"/>
        </w:rPr>
      </w:pPr>
    </w:p>
    <w:p w14:paraId="2E1EE8C7" w14:textId="77777777"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
          <w:iCs/>
          <w:szCs w:val="22"/>
        </w:rPr>
        <w:t>Ac</w:t>
      </w:r>
      <w:r w:rsidRPr="00175AD0">
        <w:rPr>
          <w:rFonts w:ascii="Goudy Old Style" w:hAnsi="Goudy Old Style"/>
          <w:iCs/>
          <w:szCs w:val="22"/>
        </w:rPr>
        <w:t>ademic credit will be awarded for learning (demonstrated understanding) rather than for service (logged hours)</w:t>
      </w:r>
      <w:r w:rsidRPr="00175AD0">
        <w:rPr>
          <w:rFonts w:ascii="Goudy Old Style" w:hAnsi="Goudy Old Style"/>
          <w:szCs w:val="22"/>
        </w:rPr>
        <w:t xml:space="preserve">. Students will be expected to demonstrate how their community work grounds and illumines course concepts. The expectation is that the internship will actually </w:t>
      </w:r>
      <w:r w:rsidRPr="00175AD0">
        <w:rPr>
          <w:rFonts w:ascii="Goudy Old Style" w:hAnsi="Goudy Old Style"/>
          <w:i/>
          <w:iCs/>
          <w:szCs w:val="22"/>
        </w:rPr>
        <w:t>enhance</w:t>
      </w:r>
      <w:r w:rsidRPr="00175AD0">
        <w:rPr>
          <w:rFonts w:ascii="Goudy Old Style" w:hAnsi="Goudy Old Style"/>
          <w:szCs w:val="22"/>
        </w:rPr>
        <w:t>, rather than dilute, the rigor of the course.</w:t>
      </w:r>
    </w:p>
    <w:p w14:paraId="72D4E5BE" w14:textId="77777777" w:rsidR="00A311A5" w:rsidRPr="00175AD0" w:rsidRDefault="00A311A5" w:rsidP="00A311A5">
      <w:pPr>
        <w:autoSpaceDE w:val="0"/>
        <w:autoSpaceDN w:val="0"/>
        <w:adjustRightInd w:val="0"/>
        <w:rPr>
          <w:rFonts w:ascii="Goudy Old Style" w:hAnsi="Goudy Old Style" w:cs="Times New Roman"/>
          <w:szCs w:val="22"/>
        </w:rPr>
      </w:pPr>
    </w:p>
    <w:p w14:paraId="6C7EA6DA" w14:textId="77777777" w:rsidR="00A311A5" w:rsidRPr="00175AD0" w:rsidRDefault="00A311A5"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Cs/>
          <w:szCs w:val="22"/>
        </w:rPr>
        <w:t xml:space="preserve">Students </w:t>
      </w:r>
      <w:r w:rsidR="0075346D" w:rsidRPr="00175AD0">
        <w:rPr>
          <w:rFonts w:ascii="Goudy Old Style" w:hAnsi="Goudy Old Style"/>
          <w:iCs/>
          <w:szCs w:val="22"/>
        </w:rPr>
        <w:t xml:space="preserve">will assume responsibility for </w:t>
      </w:r>
      <w:r w:rsidR="0075346D" w:rsidRPr="00175AD0">
        <w:rPr>
          <w:rFonts w:ascii="Goudy Old Style" w:hAnsi="Goudy Old Style"/>
          <w:szCs w:val="22"/>
        </w:rPr>
        <w:t xml:space="preserve">thinking through what they hope to learn or accomplish through their internship, and then explicitly stating those goals in a Learning Agreement. </w:t>
      </w:r>
      <w:r w:rsidRPr="00175AD0">
        <w:rPr>
          <w:rFonts w:ascii="Goudy Old Style" w:hAnsi="Goudy Old Style"/>
          <w:szCs w:val="22"/>
        </w:rPr>
        <w:t>The supervisor is asked to assist in this process during the first two weeks of the internship.</w:t>
      </w:r>
    </w:p>
    <w:p w14:paraId="51D3EAB6" w14:textId="77777777" w:rsidR="00A311A5" w:rsidRPr="00175AD0" w:rsidRDefault="00A311A5" w:rsidP="00A311A5">
      <w:pPr>
        <w:tabs>
          <w:tab w:val="left" w:pos="360"/>
        </w:tabs>
        <w:autoSpaceDE w:val="0"/>
        <w:autoSpaceDN w:val="0"/>
        <w:adjustRightInd w:val="0"/>
        <w:rPr>
          <w:rFonts w:ascii="Goudy Old Style" w:hAnsi="Goudy Old Style"/>
          <w:szCs w:val="22"/>
        </w:rPr>
      </w:pPr>
    </w:p>
    <w:p w14:paraId="49E02926"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Participating Organizations Expect?</w:t>
      </w:r>
    </w:p>
    <w:p w14:paraId="37977943" w14:textId="77777777" w:rsidR="000D5CE7" w:rsidRPr="00175AD0" w:rsidRDefault="000D5CE7" w:rsidP="000D5CE7">
      <w:pPr>
        <w:rPr>
          <w:rFonts w:ascii="Goudy Old Style" w:hAnsi="Goudy Old Style"/>
          <w:i/>
          <w:iCs/>
          <w:szCs w:val="22"/>
        </w:rPr>
      </w:pPr>
    </w:p>
    <w:p w14:paraId="4913CCBE" w14:textId="77777777"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student:</w:t>
      </w:r>
    </w:p>
    <w:p w14:paraId="17A260DB" w14:textId="77777777" w:rsidR="000D5CE7" w:rsidRPr="00175AD0" w:rsidRDefault="000D5CE7" w:rsidP="000D5CE7">
      <w:pPr>
        <w:ind w:left="360"/>
        <w:rPr>
          <w:rFonts w:ascii="Goudy Old Style" w:hAnsi="Goudy Old Style"/>
          <w:szCs w:val="22"/>
        </w:rPr>
      </w:pPr>
    </w:p>
    <w:p w14:paraId="4B6A5E24"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Volunteer service as a pre-professional intern for regular, 4-hour (minimum) periods throughout the training term. Other special arrangements can be worked out with the agreement of the organization, the student, and the APU and partner school instructors.</w:t>
      </w:r>
    </w:p>
    <w:p w14:paraId="4AAA67D7" w14:textId="77777777" w:rsidR="000D5CE7" w:rsidRPr="00175AD0" w:rsidRDefault="000D5CE7" w:rsidP="000D5CE7">
      <w:pPr>
        <w:tabs>
          <w:tab w:val="num" w:pos="1080"/>
        </w:tabs>
        <w:ind w:left="1080"/>
        <w:rPr>
          <w:rFonts w:ascii="Goudy Old Style" w:hAnsi="Goudy Old Style"/>
          <w:szCs w:val="22"/>
        </w:rPr>
      </w:pPr>
    </w:p>
    <w:p w14:paraId="065E7801"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Willingness and ability to take on and follow-through with responsibilities</w:t>
      </w:r>
    </w:p>
    <w:p w14:paraId="712E6A1E" w14:textId="77777777" w:rsidR="000D5CE7" w:rsidRPr="00175AD0" w:rsidRDefault="000D5CE7" w:rsidP="000D5CE7">
      <w:pPr>
        <w:tabs>
          <w:tab w:val="num" w:pos="1080"/>
        </w:tabs>
        <w:ind w:left="1080"/>
        <w:rPr>
          <w:rFonts w:ascii="Goudy Old Style" w:hAnsi="Goudy Old Style"/>
          <w:szCs w:val="22"/>
        </w:rPr>
      </w:pPr>
    </w:p>
    <w:p w14:paraId="1CAA041A"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Cooperation with the goals of the organization, and with the staff of the organization</w:t>
      </w:r>
    </w:p>
    <w:p w14:paraId="416C0F05" w14:textId="77777777" w:rsidR="000D5CE7" w:rsidRPr="00175AD0" w:rsidRDefault="000D5CE7" w:rsidP="000D5CE7">
      <w:pPr>
        <w:tabs>
          <w:tab w:val="num" w:pos="1080"/>
        </w:tabs>
        <w:ind w:left="1080"/>
        <w:rPr>
          <w:rFonts w:ascii="Goudy Old Style" w:hAnsi="Goudy Old Style"/>
          <w:szCs w:val="22"/>
        </w:rPr>
      </w:pPr>
    </w:p>
    <w:p w14:paraId="698907C8"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Respect for the formal and informal rules of the organization</w:t>
      </w:r>
    </w:p>
    <w:p w14:paraId="48FC831C" w14:textId="77777777" w:rsidR="000D5CE7" w:rsidRPr="00175AD0" w:rsidRDefault="000D5CE7" w:rsidP="000D5CE7">
      <w:pPr>
        <w:rPr>
          <w:rFonts w:ascii="Goudy Old Style" w:hAnsi="Goudy Old Style"/>
          <w:szCs w:val="22"/>
        </w:rPr>
      </w:pPr>
    </w:p>
    <w:p w14:paraId="1A3EA1E4"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Positive work behavior: appropriate dress and speech, promptness to work, a positive attitude, personal initiative, and respect for the time of supervisors and staff members</w:t>
      </w:r>
    </w:p>
    <w:p w14:paraId="6FD55DB3" w14:textId="77777777" w:rsidR="000D5CE7" w:rsidRPr="00175AD0" w:rsidRDefault="000D5CE7" w:rsidP="000D5CE7">
      <w:pPr>
        <w:rPr>
          <w:rFonts w:ascii="Goudy Old Style" w:hAnsi="Goudy Old Style"/>
          <w:szCs w:val="22"/>
        </w:rPr>
      </w:pPr>
    </w:p>
    <w:p w14:paraId="67788CDE" w14:textId="77777777"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APU course instructor and on-site course instructor/mentor:</w:t>
      </w:r>
    </w:p>
    <w:p w14:paraId="16C10FC5" w14:textId="77777777" w:rsidR="000D5CE7" w:rsidRPr="00175AD0" w:rsidRDefault="000D5CE7" w:rsidP="000D5CE7">
      <w:pPr>
        <w:ind w:left="360"/>
        <w:rPr>
          <w:rFonts w:ascii="Goudy Old Style" w:hAnsi="Goudy Old Style"/>
          <w:szCs w:val="22"/>
        </w:rPr>
      </w:pPr>
    </w:p>
    <w:p w14:paraId="0786BA5B"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Consultation through email and/or phone contact; periodic site visits during the term</w:t>
      </w:r>
    </w:p>
    <w:p w14:paraId="56A7FAF7" w14:textId="77777777" w:rsidR="000D5CE7" w:rsidRPr="00175AD0" w:rsidRDefault="000D5CE7" w:rsidP="000D5CE7">
      <w:pPr>
        <w:tabs>
          <w:tab w:val="num" w:pos="1080"/>
        </w:tabs>
        <w:ind w:left="1080"/>
        <w:rPr>
          <w:rFonts w:ascii="Goudy Old Style" w:hAnsi="Goudy Old Style"/>
          <w:szCs w:val="22"/>
        </w:rPr>
      </w:pPr>
    </w:p>
    <w:p w14:paraId="0553C1A2"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Direct communication from the instructor/mentor if they become aware of any intern-related issues that might impact their service </w:t>
      </w:r>
    </w:p>
    <w:p w14:paraId="7938068A" w14:textId="77777777" w:rsidR="000D5CE7" w:rsidRPr="00175AD0" w:rsidRDefault="000D5CE7" w:rsidP="000D5CE7">
      <w:pPr>
        <w:tabs>
          <w:tab w:val="num" w:pos="1080"/>
        </w:tabs>
        <w:ind w:left="1080"/>
        <w:rPr>
          <w:rFonts w:ascii="Goudy Old Style" w:hAnsi="Goudy Old Style"/>
          <w:szCs w:val="22"/>
        </w:rPr>
      </w:pPr>
    </w:p>
    <w:p w14:paraId="755FE027"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A desire</w:t>
      </w:r>
      <w:r w:rsidR="006E5EC5" w:rsidRPr="00175AD0">
        <w:rPr>
          <w:rFonts w:ascii="Goudy Old Style" w:hAnsi="Goudy Old Style"/>
          <w:szCs w:val="22"/>
        </w:rPr>
        <w:t xml:space="preserve"> and willingness </w:t>
      </w:r>
      <w:r w:rsidRPr="00175AD0">
        <w:rPr>
          <w:rFonts w:ascii="Goudy Old Style" w:hAnsi="Goudy Old Style"/>
          <w:szCs w:val="22"/>
        </w:rPr>
        <w:t>to listen to suggestio</w:t>
      </w:r>
      <w:r w:rsidR="006E5EC5" w:rsidRPr="00175AD0">
        <w:rPr>
          <w:rFonts w:ascii="Goudy Old Style" w:hAnsi="Goudy Old Style"/>
          <w:szCs w:val="22"/>
        </w:rPr>
        <w:t xml:space="preserve">ns in order to ensure continuous improvement in the internship process </w:t>
      </w:r>
    </w:p>
    <w:p w14:paraId="7A273A77" w14:textId="77777777" w:rsidR="000D5CE7" w:rsidRPr="00175AD0" w:rsidRDefault="000D5CE7" w:rsidP="000D5CE7">
      <w:pPr>
        <w:rPr>
          <w:rFonts w:ascii="Goudy Old Style" w:hAnsi="Goudy Old Style"/>
          <w:szCs w:val="22"/>
        </w:rPr>
      </w:pPr>
    </w:p>
    <w:p w14:paraId="4DFAE2A3"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the Student Expect?</w:t>
      </w:r>
    </w:p>
    <w:p w14:paraId="2CD56759" w14:textId="77777777" w:rsidR="000D5CE7" w:rsidRPr="00175AD0" w:rsidRDefault="000D5CE7" w:rsidP="000D5CE7">
      <w:pPr>
        <w:rPr>
          <w:rFonts w:ascii="Goudy Old Style" w:hAnsi="Goudy Old Style"/>
          <w:i/>
          <w:iCs/>
          <w:szCs w:val="22"/>
        </w:rPr>
      </w:pPr>
    </w:p>
    <w:p w14:paraId="11EA9CE6" w14:textId="77777777" w:rsidR="000D5CE7" w:rsidRPr="00175AD0" w:rsidRDefault="000D5CE7" w:rsidP="004C213C">
      <w:pPr>
        <w:numPr>
          <w:ilvl w:val="0"/>
          <w:numId w:val="5"/>
        </w:numPr>
        <w:tabs>
          <w:tab w:val="clear" w:pos="1080"/>
          <w:tab w:val="num" w:pos="360"/>
        </w:tabs>
        <w:ind w:left="360" w:firstLine="0"/>
        <w:rPr>
          <w:rFonts w:ascii="Goudy Old Style" w:hAnsi="Goudy Old Style"/>
          <w:b/>
          <w:i/>
          <w:szCs w:val="22"/>
        </w:rPr>
      </w:pPr>
      <w:r w:rsidRPr="00175AD0">
        <w:rPr>
          <w:rFonts w:ascii="Goudy Old Style" w:hAnsi="Goudy Old Style"/>
          <w:b/>
          <w:i/>
          <w:szCs w:val="22"/>
        </w:rPr>
        <w:t>From the participating organization:</w:t>
      </w:r>
    </w:p>
    <w:p w14:paraId="7091D5AE" w14:textId="77777777" w:rsidR="000D5CE7" w:rsidRPr="00175AD0" w:rsidRDefault="000D5CE7" w:rsidP="000D5CE7">
      <w:pPr>
        <w:ind w:left="360"/>
        <w:rPr>
          <w:rFonts w:ascii="Goudy Old Style" w:hAnsi="Goudy Old Style"/>
          <w:szCs w:val="22"/>
        </w:rPr>
      </w:pPr>
    </w:p>
    <w:p w14:paraId="25BF61E8"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Appropriate </w:t>
      </w:r>
      <w:r w:rsidRPr="00175AD0">
        <w:rPr>
          <w:rFonts w:ascii="Goudy Old Style" w:hAnsi="Goudy Old Style"/>
          <w:b/>
          <w:bCs/>
          <w:szCs w:val="22"/>
        </w:rPr>
        <w:t>orientation</w:t>
      </w:r>
      <w:r w:rsidRPr="00175AD0">
        <w:rPr>
          <w:rFonts w:ascii="Goudy Old Style" w:hAnsi="Goudy Old Style"/>
          <w:szCs w:val="22"/>
        </w:rPr>
        <w:t xml:space="preserve"> to the organization, </w:t>
      </w:r>
      <w:r w:rsidR="006E5EC5" w:rsidRPr="00175AD0">
        <w:rPr>
          <w:rFonts w:ascii="Goudy Old Style" w:hAnsi="Goudy Old Style"/>
          <w:szCs w:val="22"/>
        </w:rPr>
        <w:t>including</w:t>
      </w:r>
      <w:r w:rsidRPr="00175AD0">
        <w:rPr>
          <w:rFonts w:ascii="Goudy Old Style" w:hAnsi="Goudy Old Style"/>
          <w:szCs w:val="22"/>
        </w:rPr>
        <w:t xml:space="preserve"> an opportunity to meet organization staff</w:t>
      </w:r>
    </w:p>
    <w:p w14:paraId="3A1BD820" w14:textId="77777777" w:rsidR="000D5CE7" w:rsidRPr="00175AD0" w:rsidRDefault="000D5CE7" w:rsidP="000D5CE7">
      <w:pPr>
        <w:tabs>
          <w:tab w:val="num" w:pos="1080"/>
        </w:tabs>
        <w:ind w:left="1080"/>
        <w:rPr>
          <w:rFonts w:ascii="Goudy Old Style" w:hAnsi="Goudy Old Style"/>
          <w:szCs w:val="22"/>
        </w:rPr>
      </w:pPr>
    </w:p>
    <w:p w14:paraId="593F0B1B"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Initial meeting(s) with their supervisor to design a </w:t>
      </w:r>
      <w:r w:rsidR="00175AD0" w:rsidRPr="00175AD0">
        <w:rPr>
          <w:rFonts w:ascii="Goudy Old Style" w:hAnsi="Goudy Old Style"/>
          <w:b/>
          <w:szCs w:val="22"/>
        </w:rPr>
        <w:t>Service-</w:t>
      </w:r>
      <w:r w:rsidR="006E5EC5" w:rsidRPr="00175AD0">
        <w:rPr>
          <w:rFonts w:ascii="Goudy Old Style" w:hAnsi="Goudy Old Style"/>
          <w:b/>
          <w:bCs/>
          <w:szCs w:val="22"/>
        </w:rPr>
        <w:t>Learning A</w:t>
      </w:r>
      <w:r w:rsidRPr="00175AD0">
        <w:rPr>
          <w:rFonts w:ascii="Goudy Old Style" w:hAnsi="Goudy Old Style"/>
          <w:b/>
          <w:bCs/>
          <w:szCs w:val="22"/>
        </w:rPr>
        <w:t>greement</w:t>
      </w:r>
      <w:r w:rsidRPr="00175AD0">
        <w:rPr>
          <w:rFonts w:ascii="Goudy Old Style" w:hAnsi="Goudy Old Style"/>
          <w:szCs w:val="22"/>
        </w:rPr>
        <w:t xml:space="preserve"> </w:t>
      </w:r>
      <w:r w:rsidR="006E5EC5" w:rsidRPr="00175AD0">
        <w:rPr>
          <w:rFonts w:ascii="Goudy Old Style" w:hAnsi="Goudy Old Style"/>
          <w:szCs w:val="22"/>
        </w:rPr>
        <w:t xml:space="preserve">(see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A</w:t>
      </w:r>
      <w:r w:rsidR="006E5EC5" w:rsidRPr="00175AD0">
        <w:rPr>
          <w:rFonts w:ascii="Goudy Old Style" w:hAnsi="Goudy Old Style"/>
          <w:szCs w:val="22"/>
        </w:rPr>
        <w:t xml:space="preserve">) </w:t>
      </w:r>
      <w:r w:rsidRPr="00175AD0">
        <w:rPr>
          <w:rFonts w:ascii="Goudy Old Style" w:hAnsi="Goudy Old Style"/>
          <w:szCs w:val="22"/>
        </w:rPr>
        <w:t>that satisfies the expectations of both student/server and supervisor</w:t>
      </w:r>
    </w:p>
    <w:p w14:paraId="6299EF96" w14:textId="77777777" w:rsidR="000D5CE7" w:rsidRPr="00175AD0" w:rsidRDefault="000D5CE7" w:rsidP="000D5CE7">
      <w:pPr>
        <w:tabs>
          <w:tab w:val="num" w:pos="1080"/>
        </w:tabs>
        <w:ind w:left="1080"/>
        <w:rPr>
          <w:rFonts w:ascii="Goudy Old Style" w:hAnsi="Goudy Old Style"/>
          <w:szCs w:val="22"/>
        </w:rPr>
      </w:pPr>
    </w:p>
    <w:p w14:paraId="46893318"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Pre-professional, </w:t>
      </w:r>
      <w:r w:rsidRPr="00175AD0">
        <w:rPr>
          <w:rFonts w:ascii="Goudy Old Style" w:hAnsi="Goudy Old Style"/>
          <w:b/>
          <w:bCs/>
          <w:szCs w:val="22"/>
        </w:rPr>
        <w:t>practical training</w:t>
      </w:r>
      <w:r w:rsidR="006E5EC5" w:rsidRPr="00175AD0">
        <w:rPr>
          <w:rFonts w:ascii="Goudy Old Style" w:hAnsi="Goudy Old Style"/>
          <w:szCs w:val="22"/>
        </w:rPr>
        <w:t xml:space="preserve"> in actual work situations—</w:t>
      </w:r>
      <w:r w:rsidRPr="00175AD0">
        <w:rPr>
          <w:rFonts w:ascii="Goudy Old Style" w:hAnsi="Goudy Old Style"/>
          <w:szCs w:val="22"/>
        </w:rPr>
        <w:t xml:space="preserve">i.e., work activities that challenge students </w:t>
      </w:r>
      <w:r w:rsidR="006E5EC5" w:rsidRPr="00175AD0">
        <w:rPr>
          <w:rFonts w:ascii="Goudy Old Style" w:hAnsi="Goudy Old Style"/>
          <w:szCs w:val="22"/>
        </w:rPr>
        <w:t>inter-culturally, intellectually</w:t>
      </w:r>
      <w:r w:rsidRPr="00175AD0">
        <w:rPr>
          <w:rFonts w:ascii="Goudy Old Style" w:hAnsi="Goudy Old Style"/>
          <w:szCs w:val="22"/>
        </w:rPr>
        <w:t>, and in certain skill and experience areas</w:t>
      </w:r>
    </w:p>
    <w:p w14:paraId="187A0540" w14:textId="77777777" w:rsidR="000D5CE7" w:rsidRPr="00175AD0" w:rsidRDefault="000D5CE7" w:rsidP="000D5CE7">
      <w:pPr>
        <w:tabs>
          <w:tab w:val="num" w:pos="1080"/>
        </w:tabs>
        <w:ind w:left="1080"/>
        <w:rPr>
          <w:rFonts w:ascii="Goudy Old Style" w:hAnsi="Goudy Old Style"/>
          <w:szCs w:val="22"/>
        </w:rPr>
      </w:pPr>
    </w:p>
    <w:p w14:paraId="1C282073"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b/>
          <w:bCs/>
          <w:szCs w:val="22"/>
        </w:rPr>
        <w:t>Exposure</w:t>
      </w:r>
      <w:r w:rsidRPr="00175AD0">
        <w:rPr>
          <w:rFonts w:ascii="Goudy Old Style" w:hAnsi="Goudy Old Style"/>
          <w:szCs w:val="22"/>
        </w:rPr>
        <w:t xml:space="preserve"> to the scope of relationships, objectives, and outreach activities of the organization</w:t>
      </w:r>
    </w:p>
    <w:p w14:paraId="4A719818" w14:textId="77777777" w:rsidR="000D5CE7" w:rsidRPr="00175AD0" w:rsidRDefault="000D5CE7" w:rsidP="000D5CE7">
      <w:pPr>
        <w:tabs>
          <w:tab w:val="num" w:pos="1080"/>
        </w:tabs>
        <w:ind w:left="1080"/>
        <w:rPr>
          <w:rFonts w:ascii="Goudy Old Style" w:hAnsi="Goudy Old Style"/>
          <w:szCs w:val="22"/>
        </w:rPr>
      </w:pPr>
      <w:r w:rsidRPr="00175AD0">
        <w:rPr>
          <w:rFonts w:ascii="Goudy Old Style" w:hAnsi="Goudy Old Style"/>
          <w:szCs w:val="22"/>
        </w:rPr>
        <w:t xml:space="preserve"> </w:t>
      </w:r>
    </w:p>
    <w:p w14:paraId="02E4B307"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Direct, regular </w:t>
      </w:r>
      <w:r w:rsidRPr="00175AD0">
        <w:rPr>
          <w:rFonts w:ascii="Goudy Old Style" w:hAnsi="Goudy Old Style"/>
          <w:b/>
          <w:bCs/>
          <w:szCs w:val="22"/>
        </w:rPr>
        <w:t>supervision</w:t>
      </w:r>
      <w:r w:rsidRPr="00175AD0">
        <w:rPr>
          <w:rFonts w:ascii="Goudy Old Style" w:hAnsi="Goudy Old Style"/>
          <w:szCs w:val="22"/>
        </w:rPr>
        <w:t xml:space="preserve"> of </w:t>
      </w:r>
      <w:r w:rsidR="006E5EC5" w:rsidRPr="00175AD0">
        <w:rPr>
          <w:rFonts w:ascii="Goudy Old Style" w:hAnsi="Goudy Old Style"/>
          <w:szCs w:val="22"/>
        </w:rPr>
        <w:t>service</w:t>
      </w:r>
      <w:r w:rsidRPr="00175AD0">
        <w:rPr>
          <w:rFonts w:ascii="Goudy Old Style" w:hAnsi="Goudy Old Style"/>
          <w:szCs w:val="22"/>
        </w:rPr>
        <w:t xml:space="preserve"> as </w:t>
      </w:r>
      <w:r w:rsidR="006E5EC5" w:rsidRPr="00175AD0">
        <w:rPr>
          <w:rFonts w:ascii="Goudy Old Style" w:hAnsi="Goudy Old Style"/>
          <w:szCs w:val="22"/>
        </w:rPr>
        <w:t>students</w:t>
      </w:r>
      <w:r w:rsidRPr="00175AD0">
        <w:rPr>
          <w:rFonts w:ascii="Goudy Old Style" w:hAnsi="Goudy Old Style"/>
          <w:szCs w:val="22"/>
        </w:rPr>
        <w:t xml:space="preserve"> assume increasing responsibility over the term</w:t>
      </w:r>
    </w:p>
    <w:p w14:paraId="1AB4D303" w14:textId="77777777" w:rsidR="000D5CE7" w:rsidRPr="00175AD0" w:rsidRDefault="000D5CE7" w:rsidP="000D5CE7">
      <w:pPr>
        <w:tabs>
          <w:tab w:val="num" w:pos="1080"/>
        </w:tabs>
        <w:ind w:left="1080"/>
        <w:rPr>
          <w:rFonts w:ascii="Goudy Old Style" w:hAnsi="Goudy Old Style"/>
          <w:szCs w:val="22"/>
        </w:rPr>
      </w:pPr>
    </w:p>
    <w:p w14:paraId="260FC7CD"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Weekly </w:t>
      </w:r>
      <w:r w:rsidRPr="00175AD0">
        <w:rPr>
          <w:rFonts w:ascii="Goudy Old Style" w:hAnsi="Goudy Old Style"/>
          <w:b/>
          <w:bCs/>
          <w:szCs w:val="22"/>
        </w:rPr>
        <w:t>feedback sessions</w:t>
      </w:r>
      <w:r w:rsidRPr="00175AD0">
        <w:rPr>
          <w:rFonts w:ascii="Goudy Old Style" w:hAnsi="Goudy Old Style"/>
          <w:szCs w:val="22"/>
        </w:rPr>
        <w:t xml:space="preserve"> with their immediate supervisor for informal professional and personal evaluations, and for review of the objectives of the learning </w:t>
      </w:r>
      <w:r w:rsidR="006E5EC5" w:rsidRPr="00175AD0">
        <w:rPr>
          <w:rFonts w:ascii="Goudy Old Style" w:hAnsi="Goudy Old Style"/>
          <w:szCs w:val="22"/>
        </w:rPr>
        <w:t>agreement</w:t>
      </w:r>
    </w:p>
    <w:p w14:paraId="4670C64F" w14:textId="77777777" w:rsidR="000D5CE7" w:rsidRPr="00175AD0" w:rsidRDefault="000D5CE7" w:rsidP="000D5CE7">
      <w:pPr>
        <w:tabs>
          <w:tab w:val="num" w:pos="1080"/>
        </w:tabs>
        <w:ind w:left="1080"/>
        <w:rPr>
          <w:rFonts w:ascii="Goudy Old Style" w:hAnsi="Goudy Old Style"/>
          <w:szCs w:val="22"/>
        </w:rPr>
      </w:pPr>
    </w:p>
    <w:p w14:paraId="6F749F6F"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Suggested </w:t>
      </w:r>
      <w:r w:rsidRPr="00175AD0">
        <w:rPr>
          <w:rFonts w:ascii="Goudy Old Style" w:hAnsi="Goudy Old Style"/>
          <w:b/>
          <w:bCs/>
          <w:szCs w:val="22"/>
        </w:rPr>
        <w:t>background information</w:t>
      </w:r>
      <w:r w:rsidRPr="00175AD0">
        <w:rPr>
          <w:rFonts w:ascii="Goudy Old Style" w:hAnsi="Goudy Old Style"/>
          <w:szCs w:val="22"/>
        </w:rPr>
        <w:t xml:space="preserve"> (e.g., articles, organizational charts, annual reports) that inform the </w:t>
      </w:r>
      <w:r w:rsidR="006E5EC5" w:rsidRPr="00175AD0">
        <w:rPr>
          <w:rFonts w:ascii="Goudy Old Style" w:hAnsi="Goudy Old Style"/>
          <w:szCs w:val="22"/>
        </w:rPr>
        <w:t>student-</w:t>
      </w:r>
      <w:r w:rsidRPr="00175AD0">
        <w:rPr>
          <w:rFonts w:ascii="Goudy Old Style" w:hAnsi="Goudy Old Style"/>
          <w:szCs w:val="22"/>
        </w:rPr>
        <w:t xml:space="preserve">intern </w:t>
      </w:r>
      <w:r w:rsidR="006E5EC5" w:rsidRPr="00175AD0">
        <w:rPr>
          <w:rFonts w:ascii="Goudy Old Style" w:hAnsi="Goudy Old Style"/>
          <w:szCs w:val="22"/>
        </w:rPr>
        <w:t>of</w:t>
      </w:r>
      <w:r w:rsidRPr="00175AD0">
        <w:rPr>
          <w:rFonts w:ascii="Goudy Old Style" w:hAnsi="Goudy Old Style"/>
          <w:szCs w:val="22"/>
        </w:rPr>
        <w:t xml:space="preserve"> the organization’s history, mission, structure, and roles in the community</w:t>
      </w:r>
    </w:p>
    <w:p w14:paraId="68156440" w14:textId="77777777" w:rsidR="000D5CE7" w:rsidRPr="00175AD0" w:rsidRDefault="000D5CE7" w:rsidP="000D5CE7">
      <w:pPr>
        <w:tabs>
          <w:tab w:val="num" w:pos="1080"/>
        </w:tabs>
        <w:ind w:left="1080"/>
        <w:rPr>
          <w:rFonts w:ascii="Goudy Old Style" w:hAnsi="Goudy Old Style"/>
          <w:szCs w:val="22"/>
        </w:rPr>
      </w:pPr>
    </w:p>
    <w:p w14:paraId="17B3E011"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Completion of a </w:t>
      </w:r>
      <w:r w:rsidR="00175AD0" w:rsidRPr="00175AD0">
        <w:rPr>
          <w:rFonts w:ascii="Goudy Old Style" w:hAnsi="Goudy Old Style"/>
          <w:szCs w:val="22"/>
        </w:rPr>
        <w:t xml:space="preserve">mid-term and </w:t>
      </w:r>
      <w:r w:rsidRPr="00175AD0">
        <w:rPr>
          <w:rFonts w:ascii="Goudy Old Style" w:hAnsi="Goudy Old Style"/>
          <w:szCs w:val="22"/>
        </w:rPr>
        <w:t xml:space="preserve">final </w:t>
      </w:r>
      <w:r w:rsidR="00175AD0" w:rsidRPr="00175AD0">
        <w:rPr>
          <w:rFonts w:ascii="Goudy Old Style" w:hAnsi="Goudy Old Style"/>
          <w:b/>
          <w:szCs w:val="22"/>
        </w:rPr>
        <w:t xml:space="preserve">performance </w:t>
      </w:r>
      <w:r w:rsidRPr="00175AD0">
        <w:rPr>
          <w:rFonts w:ascii="Goudy Old Style" w:hAnsi="Goudy Old Style"/>
          <w:b/>
          <w:bCs/>
          <w:szCs w:val="22"/>
        </w:rPr>
        <w:t>evaluation</w:t>
      </w:r>
      <w:r w:rsidR="006E5EC5" w:rsidRPr="00175AD0">
        <w:rPr>
          <w:rFonts w:ascii="Goudy Old Style" w:hAnsi="Goudy Old Style"/>
          <w:szCs w:val="22"/>
        </w:rPr>
        <w:t xml:space="preserve"> (see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B</w:t>
      </w:r>
      <w:r w:rsidR="00175AD0" w:rsidRPr="00175AD0">
        <w:rPr>
          <w:rFonts w:ascii="Goudy Old Style" w:hAnsi="Goudy Old Style"/>
          <w:szCs w:val="22"/>
        </w:rPr>
        <w:t>) of the intern’s work</w:t>
      </w:r>
    </w:p>
    <w:p w14:paraId="6AA7A678" w14:textId="77777777" w:rsidR="000D5CE7" w:rsidRPr="00175AD0" w:rsidRDefault="000D5CE7" w:rsidP="000D5CE7">
      <w:pPr>
        <w:rPr>
          <w:rFonts w:ascii="Goudy Old Style" w:hAnsi="Goudy Old Style"/>
          <w:szCs w:val="22"/>
        </w:rPr>
      </w:pPr>
    </w:p>
    <w:p w14:paraId="3CAA2F92"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 xml:space="preserve">What does </w:t>
      </w:r>
      <w:r w:rsidR="006E5EC5" w:rsidRPr="00175AD0">
        <w:rPr>
          <w:rFonts w:ascii="Goudy Old Style" w:hAnsi="Goudy Old Style"/>
          <w:b/>
          <w:bCs/>
          <w:i/>
          <w:iCs/>
          <w:szCs w:val="22"/>
        </w:rPr>
        <w:t>the APU and</w:t>
      </w:r>
      <w:r w:rsidRPr="00175AD0">
        <w:rPr>
          <w:rFonts w:ascii="Goudy Old Style" w:hAnsi="Goudy Old Style"/>
          <w:b/>
          <w:bCs/>
          <w:i/>
          <w:iCs/>
          <w:szCs w:val="22"/>
        </w:rPr>
        <w:t xml:space="preserve"> </w:t>
      </w:r>
      <w:r w:rsidR="006E5EC5" w:rsidRPr="00175AD0">
        <w:rPr>
          <w:rFonts w:ascii="Goudy Old Style" w:hAnsi="Goudy Old Style"/>
          <w:b/>
          <w:bCs/>
          <w:i/>
          <w:iCs/>
          <w:szCs w:val="22"/>
        </w:rPr>
        <w:t xml:space="preserve">the Partner School </w:t>
      </w:r>
      <w:r w:rsidRPr="00175AD0">
        <w:rPr>
          <w:rFonts w:ascii="Goudy Old Style" w:hAnsi="Goudy Old Style"/>
          <w:b/>
          <w:bCs/>
          <w:i/>
          <w:iCs/>
          <w:szCs w:val="22"/>
        </w:rPr>
        <w:t>Expect?</w:t>
      </w:r>
    </w:p>
    <w:p w14:paraId="67EFD60B" w14:textId="77777777" w:rsidR="000D5CE7" w:rsidRPr="00175AD0" w:rsidRDefault="000D5CE7" w:rsidP="000D5CE7">
      <w:pPr>
        <w:rPr>
          <w:rFonts w:ascii="Goudy Old Style" w:hAnsi="Goudy Old Style"/>
          <w:i/>
          <w:iCs/>
          <w:szCs w:val="22"/>
        </w:rPr>
      </w:pPr>
    </w:p>
    <w:p w14:paraId="76F35450" w14:textId="77777777" w:rsidR="000D5CE7" w:rsidRPr="00175AD0" w:rsidRDefault="000D5CE7" w:rsidP="004C213C">
      <w:pPr>
        <w:numPr>
          <w:ilvl w:val="0"/>
          <w:numId w:val="6"/>
        </w:numPr>
        <w:tabs>
          <w:tab w:val="clear" w:pos="1080"/>
          <w:tab w:val="left" w:pos="720"/>
        </w:tabs>
        <w:ind w:left="720" w:hanging="360"/>
        <w:rPr>
          <w:rFonts w:ascii="Goudy Old Style" w:hAnsi="Goudy Old Style"/>
          <w:b/>
          <w:i/>
          <w:szCs w:val="22"/>
        </w:rPr>
      </w:pPr>
      <w:r w:rsidRPr="00175AD0">
        <w:rPr>
          <w:rFonts w:ascii="Goudy Old Style" w:hAnsi="Goudy Old Style"/>
          <w:b/>
          <w:i/>
          <w:szCs w:val="22"/>
        </w:rPr>
        <w:t>From the student:</w:t>
      </w:r>
    </w:p>
    <w:p w14:paraId="6FF6659D" w14:textId="77777777" w:rsidR="000D5CE7" w:rsidRPr="00175AD0" w:rsidRDefault="000D5CE7" w:rsidP="000D5CE7">
      <w:pPr>
        <w:ind w:left="360"/>
        <w:rPr>
          <w:rFonts w:ascii="Goudy Old Style" w:hAnsi="Goudy Old Style"/>
          <w:szCs w:val="22"/>
        </w:rPr>
      </w:pPr>
    </w:p>
    <w:p w14:paraId="5AA52F3F" w14:textId="77777777"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Commitment to learning and reliable performance of service</w:t>
      </w:r>
    </w:p>
    <w:p w14:paraId="0E125D6E" w14:textId="77777777" w:rsidR="000D5CE7" w:rsidRPr="00175AD0" w:rsidRDefault="000D5CE7" w:rsidP="000D5CE7">
      <w:pPr>
        <w:tabs>
          <w:tab w:val="num" w:pos="1080"/>
        </w:tabs>
        <w:ind w:left="1080" w:hanging="360"/>
        <w:rPr>
          <w:rFonts w:ascii="Goudy Old Style" w:hAnsi="Goudy Old Style"/>
          <w:szCs w:val="22"/>
        </w:rPr>
      </w:pPr>
    </w:p>
    <w:p w14:paraId="7196FAC2" w14:textId="77777777"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Fulfillment of the time commitments agreed upon with the organization</w:t>
      </w:r>
    </w:p>
    <w:p w14:paraId="481ECE5A" w14:textId="77777777" w:rsidR="000D5CE7" w:rsidRPr="00175AD0" w:rsidRDefault="000D5CE7" w:rsidP="000D5CE7">
      <w:pPr>
        <w:tabs>
          <w:tab w:val="num" w:pos="1080"/>
        </w:tabs>
        <w:ind w:left="1080" w:hanging="360"/>
        <w:rPr>
          <w:rFonts w:ascii="Goudy Old Style" w:hAnsi="Goudy Old Style"/>
          <w:szCs w:val="22"/>
        </w:rPr>
      </w:pPr>
    </w:p>
    <w:p w14:paraId="60DF1F7F" w14:textId="77777777"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Successful completion of the goals as outlined in the Learning Agreement</w:t>
      </w:r>
    </w:p>
    <w:p w14:paraId="6AC82BF1" w14:textId="77777777" w:rsidR="000D5CE7" w:rsidRPr="00175AD0" w:rsidRDefault="000D5CE7" w:rsidP="000D5CE7">
      <w:pPr>
        <w:tabs>
          <w:tab w:val="num" w:pos="1080"/>
        </w:tabs>
        <w:ind w:left="1080" w:hanging="360"/>
        <w:rPr>
          <w:rFonts w:ascii="Goudy Old Style" w:hAnsi="Goudy Old Style"/>
          <w:szCs w:val="22"/>
        </w:rPr>
      </w:pPr>
    </w:p>
    <w:p w14:paraId="1C4AB078" w14:textId="77777777"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 xml:space="preserve">Immediate, direct communication regarding any areas of difficulty </w:t>
      </w:r>
    </w:p>
    <w:p w14:paraId="78609F11" w14:textId="77777777" w:rsidR="000D5CE7" w:rsidRPr="00175AD0" w:rsidRDefault="000D5CE7" w:rsidP="000D5CE7">
      <w:pPr>
        <w:rPr>
          <w:rFonts w:ascii="Goudy Old Style" w:hAnsi="Goudy Old Style"/>
          <w:szCs w:val="22"/>
        </w:rPr>
      </w:pPr>
    </w:p>
    <w:p w14:paraId="2DC34736" w14:textId="77777777" w:rsidR="000D5CE7" w:rsidRPr="00175AD0" w:rsidRDefault="000D5CE7" w:rsidP="004C213C">
      <w:pPr>
        <w:numPr>
          <w:ilvl w:val="0"/>
          <w:numId w:val="6"/>
        </w:numPr>
        <w:tabs>
          <w:tab w:val="clear" w:pos="1080"/>
          <w:tab w:val="left" w:pos="720"/>
        </w:tabs>
        <w:ind w:left="720" w:hanging="360"/>
        <w:rPr>
          <w:rFonts w:ascii="Goudy Old Style" w:hAnsi="Goudy Old Style"/>
          <w:szCs w:val="22"/>
        </w:rPr>
      </w:pPr>
      <w:r w:rsidRPr="00175AD0">
        <w:rPr>
          <w:rFonts w:ascii="Goudy Old Style" w:hAnsi="Goudy Old Style"/>
          <w:b/>
          <w:i/>
          <w:szCs w:val="22"/>
        </w:rPr>
        <w:t>From the participating organization</w:t>
      </w:r>
      <w:r w:rsidRPr="00175AD0">
        <w:rPr>
          <w:rFonts w:ascii="Goudy Old Style" w:hAnsi="Goudy Old Style"/>
          <w:szCs w:val="22"/>
        </w:rPr>
        <w:t>:</w:t>
      </w:r>
    </w:p>
    <w:p w14:paraId="378FBC28" w14:textId="77777777" w:rsidR="000D5CE7" w:rsidRPr="00175AD0" w:rsidRDefault="000D5CE7" w:rsidP="000D5CE7">
      <w:pPr>
        <w:ind w:left="360"/>
        <w:rPr>
          <w:rFonts w:ascii="Goudy Old Style" w:hAnsi="Goudy Old Style"/>
          <w:szCs w:val="22"/>
        </w:rPr>
      </w:pPr>
    </w:p>
    <w:p w14:paraId="203226B2" w14:textId="77777777"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ability to see the student-intern as both a worker and a learner, and to assist her/him in relating their time and talents to real-world issues and problems</w:t>
      </w:r>
    </w:p>
    <w:p w14:paraId="3F033E2D" w14:textId="77777777" w:rsidR="000D5CE7" w:rsidRPr="00175AD0" w:rsidRDefault="000D5CE7" w:rsidP="000D5CE7">
      <w:pPr>
        <w:ind w:left="720"/>
        <w:rPr>
          <w:rFonts w:ascii="Goudy Old Style" w:hAnsi="Goudy Old Style"/>
          <w:szCs w:val="22"/>
        </w:rPr>
      </w:pPr>
    </w:p>
    <w:p w14:paraId="7A751112" w14:textId="77777777"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Direct communication of any difficulties, questions, or problems relating to the field assignment or the student intern’s performance</w:t>
      </w:r>
    </w:p>
    <w:p w14:paraId="781CDFBD" w14:textId="77777777" w:rsidR="000D5CE7" w:rsidRPr="00175AD0" w:rsidRDefault="000D5CE7" w:rsidP="000D5CE7">
      <w:pPr>
        <w:tabs>
          <w:tab w:val="left" w:pos="1080"/>
        </w:tabs>
        <w:ind w:left="1080" w:hanging="360"/>
        <w:rPr>
          <w:rFonts w:ascii="Goudy Old Style" w:hAnsi="Goudy Old Style"/>
          <w:szCs w:val="22"/>
        </w:rPr>
      </w:pPr>
    </w:p>
    <w:p w14:paraId="06C04DC6" w14:textId="77777777" w:rsidR="000D5CE7" w:rsidRPr="00175AD0" w:rsidRDefault="006E5EC5"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completion of a Learning A</w:t>
      </w:r>
      <w:r w:rsidR="000D5CE7" w:rsidRPr="00175AD0">
        <w:rPr>
          <w:rFonts w:ascii="Goudy Old Style" w:hAnsi="Goudy Old Style"/>
          <w:szCs w:val="22"/>
        </w:rPr>
        <w:t xml:space="preserve">greement and </w:t>
      </w:r>
      <w:r w:rsidRPr="00175AD0">
        <w:rPr>
          <w:rFonts w:ascii="Goudy Old Style" w:hAnsi="Goudy Old Style"/>
          <w:szCs w:val="22"/>
        </w:rPr>
        <w:t>Service Evaluation</w:t>
      </w:r>
      <w:r w:rsidR="000D5CE7" w:rsidRPr="00175AD0">
        <w:rPr>
          <w:rFonts w:ascii="Goudy Old Style" w:hAnsi="Goudy Old Style"/>
          <w:szCs w:val="22"/>
        </w:rPr>
        <w:t xml:space="preserve"> in order to assess the student’s progress and performance</w:t>
      </w:r>
    </w:p>
    <w:p w14:paraId="1A745F00" w14:textId="77777777" w:rsidR="000D5CE7" w:rsidRPr="00175AD0" w:rsidRDefault="000D5CE7" w:rsidP="000D5CE7">
      <w:pPr>
        <w:tabs>
          <w:tab w:val="left" w:pos="1080"/>
        </w:tabs>
        <w:ind w:left="1080" w:hanging="360"/>
        <w:rPr>
          <w:rFonts w:ascii="Goudy Old Style" w:hAnsi="Goudy Old Style"/>
          <w:szCs w:val="22"/>
        </w:rPr>
      </w:pPr>
    </w:p>
    <w:p w14:paraId="7D6D5412" w14:textId="77777777"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Helpful critique of the structure and nature of the practitioner training component of the MATUL program, including student preparedness</w:t>
      </w:r>
    </w:p>
    <w:p w14:paraId="663F24E8" w14:textId="77777777" w:rsidR="002C73E4" w:rsidRPr="00175AD0" w:rsidRDefault="002C73E4" w:rsidP="004072DC">
      <w:pPr>
        <w:autoSpaceDE w:val="0"/>
        <w:autoSpaceDN w:val="0"/>
        <w:adjustRightInd w:val="0"/>
        <w:ind w:left="45"/>
        <w:rPr>
          <w:rFonts w:ascii="Goudy Old Style" w:hAnsi="Goudy Old Style" w:cs="Times New Roman"/>
          <w:b/>
          <w:szCs w:val="22"/>
        </w:rPr>
      </w:pPr>
    </w:p>
    <w:p w14:paraId="1F77C78D" w14:textId="77777777" w:rsidR="002C73E4" w:rsidRPr="00175AD0" w:rsidRDefault="002C73E4"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Procedure</w:t>
      </w:r>
    </w:p>
    <w:p w14:paraId="512F3BF2" w14:textId="77777777" w:rsidR="002C73E4" w:rsidRPr="00175AD0" w:rsidRDefault="002C73E4" w:rsidP="002C73E4">
      <w:pPr>
        <w:autoSpaceDE w:val="0"/>
        <w:autoSpaceDN w:val="0"/>
        <w:adjustRightInd w:val="0"/>
        <w:rPr>
          <w:rFonts w:ascii="Goudy Old Style" w:hAnsi="Goudy Old Style" w:cs="Times New Roman"/>
          <w:szCs w:val="22"/>
        </w:rPr>
      </w:pPr>
    </w:p>
    <w:p w14:paraId="1C1B96F2" w14:textId="77777777" w:rsidR="002C73E4" w:rsidRPr="00175AD0" w:rsidRDefault="002C73E4" w:rsidP="002C73E4">
      <w:pPr>
        <w:autoSpaceDE w:val="0"/>
        <w:autoSpaceDN w:val="0"/>
        <w:adjustRightInd w:val="0"/>
        <w:ind w:left="360" w:hanging="360"/>
        <w:rPr>
          <w:rFonts w:ascii="Goudy Old Style" w:hAnsi="Goudy Old Style" w:cs="Times New Roman"/>
          <w:i/>
          <w:szCs w:val="22"/>
        </w:rPr>
      </w:pPr>
      <w:r w:rsidRPr="00175AD0">
        <w:rPr>
          <w:rFonts w:ascii="Goudy Old Style" w:hAnsi="Goudy Old Style" w:cs="Times New Roman"/>
          <w:szCs w:val="22"/>
        </w:rPr>
        <w:t>1.</w:t>
      </w:r>
      <w:r w:rsidRPr="00175AD0">
        <w:rPr>
          <w:rFonts w:ascii="Goudy Old Style" w:hAnsi="Goudy Old Style" w:cs="Times New Roman"/>
          <w:szCs w:val="22"/>
        </w:rPr>
        <w:tab/>
      </w:r>
      <w:r w:rsidRPr="00175AD0">
        <w:rPr>
          <w:rFonts w:ascii="Goudy Old Style" w:hAnsi="Goudy Old Style" w:cs="Times New Roman"/>
          <w:i/>
          <w:szCs w:val="22"/>
        </w:rPr>
        <w:t>Consult with Facilitator or Instructor</w:t>
      </w:r>
    </w:p>
    <w:p w14:paraId="697A8832"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1CC7CE8B" w14:textId="77777777" w:rsidR="002C73E4" w:rsidRPr="00175AD0" w:rsidRDefault="002C73E4" w:rsidP="002C73E4">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Prior to the start of the online course, students consult with either their City Facilitator (in the case of the “mentored option”) or the partner school Course Instructor to identify qualified, sector-specific internship opportunities. Three or four options are ideal. To “qualify” the field agency must satisfy specific criteria (see </w:t>
      </w:r>
      <w:r w:rsidRPr="00175AD0">
        <w:rPr>
          <w:rFonts w:ascii="Goudy Old Style" w:hAnsi="Goudy Old Style" w:cs="Times New Roman"/>
          <w:b/>
          <w:szCs w:val="22"/>
        </w:rPr>
        <w:t>Addendum A</w:t>
      </w:r>
      <w:r w:rsidRPr="00175AD0">
        <w:rPr>
          <w:rFonts w:ascii="Goudy Old Style" w:hAnsi="Goudy Old Style" w:cs="Times New Roman"/>
          <w:szCs w:val="22"/>
        </w:rPr>
        <w:t xml:space="preserve">). Ideally, the field agency will be located </w:t>
      </w:r>
      <w:r w:rsidRPr="00175AD0">
        <w:rPr>
          <w:rFonts w:ascii="Goudy Old Style" w:hAnsi="Goudy Old Style" w:cs="Times New Roman"/>
          <w:i/>
          <w:szCs w:val="22"/>
        </w:rPr>
        <w:t>within</w:t>
      </w:r>
      <w:r w:rsidRPr="00175AD0">
        <w:rPr>
          <w:rFonts w:ascii="Goudy Old Style" w:hAnsi="Goudy Old Style" w:cs="Times New Roman"/>
          <w:szCs w:val="22"/>
        </w:rPr>
        <w:t xml:space="preserve"> or </w:t>
      </w:r>
      <w:r w:rsidRPr="00175AD0">
        <w:rPr>
          <w:rFonts w:ascii="Goudy Old Style" w:hAnsi="Goudy Old Style" w:cs="Times New Roman"/>
          <w:i/>
          <w:szCs w:val="22"/>
        </w:rPr>
        <w:t>adjacent to</w:t>
      </w:r>
      <w:r w:rsidRPr="00175AD0">
        <w:rPr>
          <w:rFonts w:ascii="Goudy Old Style" w:hAnsi="Goudy Old Style" w:cs="Times New Roman"/>
          <w:szCs w:val="22"/>
        </w:rPr>
        <w:t xml:space="preserve"> the host community where you reside. </w:t>
      </w:r>
      <w:r w:rsidRPr="00175AD0">
        <w:rPr>
          <w:rFonts w:ascii="Goudy Old Style" w:hAnsi="Goudy Old Style" w:cs="Times New Roman"/>
          <w:i/>
          <w:szCs w:val="22"/>
        </w:rPr>
        <w:t>Although any number of people (host family, City Facilitator, course instructor) may assist in the internship search, it is ultimately the students’ responsibility to secure a qualified placement.</w:t>
      </w:r>
    </w:p>
    <w:p w14:paraId="384B5EF2"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3E864973" w14:textId="77777777" w:rsidR="002C73E4" w:rsidRPr="00175AD0" w:rsidRDefault="002C73E4" w:rsidP="002C73E4">
      <w:pPr>
        <w:ind w:left="360" w:hanging="360"/>
        <w:rPr>
          <w:rFonts w:ascii="Goudy Old Style" w:hAnsi="Goudy Old Style" w:cs="Times New Roman"/>
          <w:szCs w:val="22"/>
        </w:rPr>
      </w:pPr>
      <w:r w:rsidRPr="00175AD0">
        <w:rPr>
          <w:rFonts w:ascii="Goudy Old Style" w:hAnsi="Goudy Old Style" w:cs="Times New Roman"/>
          <w:szCs w:val="22"/>
        </w:rPr>
        <w:t>2.</w:t>
      </w:r>
      <w:r w:rsidRPr="00175AD0">
        <w:rPr>
          <w:rFonts w:ascii="Goudy Old Style" w:hAnsi="Goudy Old Style" w:cs="Times New Roman"/>
          <w:szCs w:val="22"/>
        </w:rPr>
        <w:tab/>
      </w:r>
      <w:r w:rsidRPr="00175AD0">
        <w:rPr>
          <w:rFonts w:ascii="Goudy Old Style" w:hAnsi="Goudy Old Style" w:cs="Times New Roman"/>
          <w:i/>
          <w:szCs w:val="22"/>
        </w:rPr>
        <w:t>Explore opportunities</w:t>
      </w:r>
    </w:p>
    <w:p w14:paraId="40BC8AF5" w14:textId="77777777" w:rsidR="002C73E4" w:rsidRPr="00175AD0" w:rsidRDefault="002C73E4" w:rsidP="002C73E4">
      <w:pPr>
        <w:ind w:left="360" w:hanging="360"/>
        <w:rPr>
          <w:rFonts w:ascii="Goudy Old Style" w:hAnsi="Goudy Old Style" w:cs="Times New Roman"/>
          <w:szCs w:val="22"/>
        </w:rPr>
      </w:pPr>
    </w:p>
    <w:p w14:paraId="1C2BAC1A" w14:textId="77777777" w:rsidR="002C73E4" w:rsidRPr="00175AD0" w:rsidRDefault="002C73E4" w:rsidP="002C73E4">
      <w:pPr>
        <w:rPr>
          <w:rFonts w:ascii="Goudy Old Style" w:hAnsi="Goudy Old Style"/>
          <w:szCs w:val="22"/>
        </w:rPr>
      </w:pPr>
      <w:r w:rsidRPr="00175AD0">
        <w:rPr>
          <w:rFonts w:ascii="Goudy Old Style" w:hAnsi="Goudy Old Style" w:cs="Times New Roman"/>
          <w:szCs w:val="22"/>
        </w:rPr>
        <w:t xml:space="preserve">Also prior to the start of the course, students schedule an appointment with leaders (prospective supervisors) from the three or four field agencies. Students describe the program, as well as the internship expectations. Agency leaders describe their organization in terms of mission, objectives, activities, and the like. Students and agency staff discern </w:t>
      </w:r>
      <w:r w:rsidRPr="00175AD0">
        <w:rPr>
          <w:rFonts w:ascii="Goudy Old Style" w:hAnsi="Goudy Old Style"/>
          <w:szCs w:val="22"/>
        </w:rPr>
        <w:t xml:space="preserve">the right “fit” between the particular job functions and the student’s interests. All placements are dependent on the approval of the participating agency, student, and APU online course instructor. </w:t>
      </w:r>
      <w:r w:rsidRPr="00175AD0">
        <w:rPr>
          <w:rFonts w:ascii="Goudy Old Style" w:hAnsi="Goudy Old Style" w:cs="Times New Roman"/>
          <w:szCs w:val="22"/>
        </w:rPr>
        <w:t xml:space="preserve">After all interviews are completed, students decide on a single placement. </w:t>
      </w:r>
    </w:p>
    <w:p w14:paraId="527625C7"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19943650" w14:textId="77777777" w:rsidR="002C73E4" w:rsidRPr="00175AD0" w:rsidRDefault="002C73E4" w:rsidP="002C73E4">
      <w:pPr>
        <w:autoSpaceDE w:val="0"/>
        <w:autoSpaceDN w:val="0"/>
        <w:adjustRightInd w:val="0"/>
        <w:ind w:left="360" w:hanging="360"/>
        <w:rPr>
          <w:rFonts w:ascii="Goudy Old Style" w:hAnsi="Goudy Old Style" w:cs="Times New Roman"/>
          <w:szCs w:val="22"/>
        </w:rPr>
      </w:pPr>
      <w:r w:rsidRPr="00175AD0">
        <w:rPr>
          <w:rFonts w:ascii="Goudy Old Style" w:hAnsi="Goudy Old Style" w:cs="Times New Roman"/>
          <w:szCs w:val="22"/>
        </w:rPr>
        <w:t>3.</w:t>
      </w:r>
      <w:r w:rsidRPr="00175AD0">
        <w:rPr>
          <w:rFonts w:ascii="Goudy Old Style" w:hAnsi="Goudy Old Style" w:cs="Times New Roman"/>
          <w:szCs w:val="22"/>
        </w:rPr>
        <w:tab/>
      </w:r>
      <w:r w:rsidR="00CE5612" w:rsidRPr="00175AD0">
        <w:rPr>
          <w:rFonts w:ascii="Goudy Old Style" w:hAnsi="Goudy Old Style" w:cs="Times New Roman"/>
          <w:i/>
          <w:szCs w:val="22"/>
        </w:rPr>
        <w:t>Develop the Service-Learning Agreement</w:t>
      </w:r>
    </w:p>
    <w:p w14:paraId="65F44791"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676A81D4" w14:textId="77777777" w:rsidR="00177A7F" w:rsidRPr="00175AD0" w:rsidRDefault="00CE5612" w:rsidP="00CE5612">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Student and Site Supervisor sit down together and discuss the various projects and service opportunities. Students consider their issue-related interests while the supervisor discusses the agency’s needs. Together they negotiate a Service-Learning Agreement (see </w:t>
      </w:r>
      <w:r w:rsidRPr="00175AD0">
        <w:rPr>
          <w:rFonts w:ascii="Goudy Old Style" w:hAnsi="Goudy Old Style" w:cs="Times New Roman"/>
          <w:b/>
          <w:color w:val="FF0000"/>
          <w:szCs w:val="22"/>
        </w:rPr>
        <w:t>Addendum A</w:t>
      </w:r>
      <w:r w:rsidR="00175AD0" w:rsidRPr="00175AD0">
        <w:rPr>
          <w:rFonts w:ascii="Goudy Old Style" w:hAnsi="Goudy Old Style" w:cs="Times New Roman"/>
          <w:szCs w:val="22"/>
        </w:rPr>
        <w:t>) and schedule the first dates for orientation and training.</w:t>
      </w:r>
    </w:p>
    <w:p w14:paraId="7C03A164" w14:textId="77777777" w:rsidR="000D5CE7" w:rsidRPr="004C213C" w:rsidRDefault="000D5CE7" w:rsidP="00175AD0">
      <w:pPr>
        <w:autoSpaceDE w:val="0"/>
        <w:autoSpaceDN w:val="0"/>
        <w:adjustRightInd w:val="0"/>
        <w:rPr>
          <w:rFonts w:ascii="Goudy Old Style" w:hAnsi="Goudy Old Style" w:cs="Times New Roman"/>
          <w:b/>
          <w:sz w:val="22"/>
          <w:szCs w:val="22"/>
        </w:rPr>
      </w:pPr>
    </w:p>
    <w:p w14:paraId="32537170" w14:textId="77777777" w:rsidR="004C213C" w:rsidRDefault="004C213C" w:rsidP="00177A7F">
      <w:pPr>
        <w:autoSpaceDE w:val="0"/>
        <w:autoSpaceDN w:val="0"/>
        <w:adjustRightInd w:val="0"/>
        <w:ind w:left="45"/>
        <w:jc w:val="center"/>
        <w:rPr>
          <w:rFonts w:ascii="Goudy Old Style" w:hAnsi="Goudy Old Style" w:cs="Times New Roman"/>
          <w:b/>
          <w:szCs w:val="22"/>
        </w:rPr>
      </w:pPr>
      <w:r w:rsidRPr="00CE5612">
        <w:rPr>
          <w:rFonts w:ascii="Goudy Old Style" w:hAnsi="Goudy Old Style" w:cs="Times New Roman"/>
          <w:b/>
          <w:szCs w:val="22"/>
        </w:rPr>
        <w:t>Stakeholder Roles &amp; Responsibilities</w:t>
      </w:r>
    </w:p>
    <w:p w14:paraId="4633B61F" w14:textId="77777777" w:rsidR="004C213C" w:rsidRPr="004C213C" w:rsidRDefault="004C213C" w:rsidP="004C213C">
      <w:pPr>
        <w:autoSpaceDE w:val="0"/>
        <w:autoSpaceDN w:val="0"/>
        <w:adjustRightInd w:val="0"/>
        <w:rPr>
          <w:rFonts w:ascii="Goudy Old Style" w:hAnsi="Goudy Old Style"/>
          <w:sz w:val="22"/>
          <w:szCs w:val="22"/>
        </w:rPr>
      </w:pPr>
    </w:p>
    <w:p w14:paraId="48DE9455" w14:textId="77777777" w:rsidR="004C213C" w:rsidRPr="00175AD0" w:rsidRDefault="00E87B01" w:rsidP="004C213C">
      <w:pPr>
        <w:autoSpaceDE w:val="0"/>
        <w:autoSpaceDN w:val="0"/>
        <w:adjustRightInd w:val="0"/>
        <w:rPr>
          <w:rFonts w:ascii="Goudy Old Style" w:hAnsi="Goudy Old Style"/>
          <w:szCs w:val="22"/>
        </w:rPr>
      </w:pPr>
      <w:r w:rsidRPr="00175AD0">
        <w:rPr>
          <w:rFonts w:ascii="Goudy Old Style" w:hAnsi="Goudy Old Style"/>
          <w:szCs w:val="22"/>
        </w:rPr>
        <w:t xml:space="preserve">In order to maximize positive impacts within host communities, the </w:t>
      </w:r>
      <w:r w:rsidR="004C213C" w:rsidRPr="00175AD0">
        <w:rPr>
          <w:rFonts w:ascii="Goudy Old Style" w:hAnsi="Goudy Old Style"/>
          <w:szCs w:val="22"/>
        </w:rPr>
        <w:t xml:space="preserve">MATUL </w:t>
      </w:r>
      <w:r w:rsidRPr="00175AD0">
        <w:rPr>
          <w:rFonts w:ascii="Goudy Old Style" w:hAnsi="Goudy Old Style"/>
          <w:szCs w:val="22"/>
        </w:rPr>
        <w:t>internships</w:t>
      </w:r>
      <w:r w:rsidR="004C213C" w:rsidRPr="00175AD0">
        <w:rPr>
          <w:rFonts w:ascii="Goudy Old Style" w:hAnsi="Goudy Old Style"/>
          <w:szCs w:val="22"/>
        </w:rPr>
        <w:t xml:space="preserve"> </w:t>
      </w:r>
      <w:r w:rsidRPr="00175AD0">
        <w:rPr>
          <w:rFonts w:ascii="Goudy Old Style" w:hAnsi="Goudy Old Style"/>
          <w:szCs w:val="22"/>
        </w:rPr>
        <w:t>require</w:t>
      </w:r>
      <w:r w:rsidR="004C213C" w:rsidRPr="00175AD0">
        <w:rPr>
          <w:rFonts w:ascii="Goudy Old Style" w:hAnsi="Goudy Old Style"/>
          <w:szCs w:val="22"/>
        </w:rPr>
        <w:t xml:space="preserve"> dynamic and mutually beneficial partnerships between the sponsoring </w:t>
      </w:r>
      <w:r w:rsidR="004C213C" w:rsidRPr="00175AD0">
        <w:rPr>
          <w:rFonts w:ascii="Goudy Old Style" w:hAnsi="Goudy Old Style"/>
          <w:b/>
          <w:szCs w:val="22"/>
        </w:rPr>
        <w:t>School</w:t>
      </w:r>
      <w:r w:rsidRPr="00175AD0">
        <w:rPr>
          <w:rFonts w:ascii="Goudy Old Style" w:hAnsi="Goudy Old Style"/>
          <w:b/>
          <w:szCs w:val="22"/>
        </w:rPr>
        <w:t xml:space="preserve">s </w:t>
      </w:r>
      <w:r w:rsidRPr="00175AD0">
        <w:rPr>
          <w:rFonts w:ascii="Goudy Old Style" w:hAnsi="Goudy Old Style"/>
          <w:szCs w:val="22"/>
        </w:rPr>
        <w:t>(e.g. APU, ATS, HBI, Carlile)</w:t>
      </w:r>
      <w:r w:rsidR="004C213C" w:rsidRPr="00175AD0">
        <w:rPr>
          <w:rFonts w:ascii="Goudy Old Style" w:hAnsi="Goudy Old Style"/>
          <w:szCs w:val="22"/>
        </w:rPr>
        <w:t xml:space="preserve">, the School-assigned </w:t>
      </w:r>
      <w:r w:rsidR="00D87982" w:rsidRPr="00175AD0">
        <w:rPr>
          <w:rFonts w:ascii="Goudy Old Style" w:hAnsi="Goudy Old Style"/>
          <w:b/>
          <w:szCs w:val="22"/>
        </w:rPr>
        <w:t>Course</w:t>
      </w:r>
      <w:r w:rsidRPr="00175AD0">
        <w:rPr>
          <w:rFonts w:ascii="Goudy Old Style" w:hAnsi="Goudy Old Style"/>
          <w:szCs w:val="22"/>
        </w:rPr>
        <w:t xml:space="preserve"> </w:t>
      </w:r>
      <w:r w:rsidR="004C213C" w:rsidRPr="00175AD0">
        <w:rPr>
          <w:rFonts w:ascii="Goudy Old Style" w:hAnsi="Goudy Old Style"/>
          <w:b/>
          <w:szCs w:val="22"/>
        </w:rPr>
        <w:t>Instructor</w:t>
      </w:r>
      <w:r w:rsidR="004C213C" w:rsidRPr="00175AD0">
        <w:rPr>
          <w:rFonts w:ascii="Goudy Old Style" w:hAnsi="Goudy Old Style"/>
          <w:szCs w:val="22"/>
        </w:rPr>
        <w:t xml:space="preserve">, the </w:t>
      </w:r>
      <w:r w:rsidR="004C213C" w:rsidRPr="00175AD0">
        <w:rPr>
          <w:rFonts w:ascii="Goudy Old Style" w:hAnsi="Goudy Old Style"/>
          <w:b/>
          <w:szCs w:val="22"/>
        </w:rPr>
        <w:t>Field Agency</w:t>
      </w:r>
      <w:r w:rsidRPr="00175AD0">
        <w:rPr>
          <w:rFonts w:ascii="Goudy Old Style" w:hAnsi="Goudy Old Style"/>
          <w:szCs w:val="22"/>
        </w:rPr>
        <w:t>, the a</w:t>
      </w:r>
      <w:r w:rsidR="004C213C" w:rsidRPr="00175AD0">
        <w:rPr>
          <w:rFonts w:ascii="Goudy Old Style" w:hAnsi="Goudy Old Style"/>
          <w:szCs w:val="22"/>
        </w:rPr>
        <w:t xml:space="preserve">gency-assigned </w:t>
      </w:r>
      <w:r w:rsidR="004C213C" w:rsidRPr="00175AD0">
        <w:rPr>
          <w:rFonts w:ascii="Goudy Old Style" w:hAnsi="Goudy Old Style"/>
          <w:b/>
          <w:szCs w:val="22"/>
        </w:rPr>
        <w:t>Site Supervisor</w:t>
      </w:r>
      <w:r w:rsidR="004C213C" w:rsidRPr="00175AD0">
        <w:rPr>
          <w:rFonts w:ascii="Goudy Old Style" w:hAnsi="Goudy Old Style"/>
          <w:szCs w:val="22"/>
        </w:rPr>
        <w:t xml:space="preserve">, the </w:t>
      </w:r>
      <w:r w:rsidR="004C213C" w:rsidRPr="00175AD0">
        <w:rPr>
          <w:rFonts w:ascii="Goudy Old Style" w:hAnsi="Goudy Old Style"/>
          <w:b/>
          <w:szCs w:val="22"/>
        </w:rPr>
        <w:t>Student</w:t>
      </w:r>
      <w:r w:rsidR="00D9761D" w:rsidRPr="00175AD0">
        <w:rPr>
          <w:rFonts w:ascii="Goudy Old Style" w:hAnsi="Goudy Old Style"/>
          <w:szCs w:val="22"/>
        </w:rPr>
        <w:t xml:space="preserve">, and the </w:t>
      </w:r>
      <w:r w:rsidR="00D9761D" w:rsidRPr="00175AD0">
        <w:rPr>
          <w:rFonts w:ascii="Goudy Old Style" w:hAnsi="Goudy Old Style"/>
          <w:b/>
          <w:szCs w:val="22"/>
        </w:rPr>
        <w:t>APU Online Instructor.</w:t>
      </w:r>
      <w:r w:rsidR="00D9761D" w:rsidRPr="00175AD0">
        <w:rPr>
          <w:rFonts w:ascii="Goudy Old Style" w:hAnsi="Goudy Old Style"/>
          <w:szCs w:val="22"/>
        </w:rPr>
        <w:t xml:space="preserve"> </w:t>
      </w:r>
      <w:r w:rsidR="004C213C" w:rsidRPr="00175AD0">
        <w:rPr>
          <w:rFonts w:ascii="Goudy Old Style" w:hAnsi="Goudy Old Style"/>
          <w:szCs w:val="22"/>
        </w:rPr>
        <w:t xml:space="preserve">Each of these </w:t>
      </w:r>
      <w:r w:rsidRPr="00175AD0">
        <w:rPr>
          <w:rFonts w:ascii="Goudy Old Style" w:hAnsi="Goudy Old Style"/>
          <w:szCs w:val="22"/>
        </w:rPr>
        <w:t>stak</w:t>
      </w:r>
      <w:r w:rsidR="00096B56" w:rsidRPr="00175AD0">
        <w:rPr>
          <w:rFonts w:ascii="Goudy Old Style" w:hAnsi="Goudy Old Style"/>
          <w:szCs w:val="22"/>
        </w:rPr>
        <w:t>e</w:t>
      </w:r>
      <w:r w:rsidRPr="00175AD0">
        <w:rPr>
          <w:rFonts w:ascii="Goudy Old Style" w:hAnsi="Goudy Old Style"/>
          <w:szCs w:val="22"/>
        </w:rPr>
        <w:t>holders</w:t>
      </w:r>
      <w:r w:rsidR="004C213C" w:rsidRPr="00175AD0">
        <w:rPr>
          <w:rFonts w:ascii="Goudy Old Style" w:hAnsi="Goudy Old Style"/>
          <w:szCs w:val="22"/>
        </w:rPr>
        <w:t xml:space="preserve"> has distinct roles and responsibilities. </w:t>
      </w:r>
    </w:p>
    <w:p w14:paraId="1DED6F40" w14:textId="77777777" w:rsidR="00175AD0" w:rsidRDefault="00175AD0" w:rsidP="004C213C">
      <w:pPr>
        <w:autoSpaceDE w:val="0"/>
        <w:autoSpaceDN w:val="0"/>
        <w:adjustRightInd w:val="0"/>
        <w:rPr>
          <w:rFonts w:ascii="Goudy Old Style" w:hAnsi="Goudy Old Style"/>
          <w:color w:val="000000"/>
          <w:szCs w:val="22"/>
        </w:rPr>
      </w:pPr>
    </w:p>
    <w:p w14:paraId="38D1B315" w14:textId="77777777" w:rsidR="00175AD0" w:rsidRDefault="00175AD0" w:rsidP="004C213C">
      <w:pPr>
        <w:autoSpaceDE w:val="0"/>
        <w:autoSpaceDN w:val="0"/>
        <w:adjustRightInd w:val="0"/>
        <w:rPr>
          <w:rFonts w:ascii="Goudy Old Style" w:hAnsi="Goudy Old Style"/>
          <w:color w:val="000000"/>
          <w:szCs w:val="22"/>
        </w:rPr>
      </w:pPr>
    </w:p>
    <w:p w14:paraId="5FCFF562" w14:textId="77777777" w:rsidR="004C213C" w:rsidRPr="00175AD0" w:rsidRDefault="004C213C" w:rsidP="004C213C">
      <w:pPr>
        <w:autoSpaceDE w:val="0"/>
        <w:autoSpaceDN w:val="0"/>
        <w:adjustRightInd w:val="0"/>
        <w:rPr>
          <w:rFonts w:ascii="Goudy Old Style" w:hAnsi="Goudy Old Style"/>
          <w:color w:val="000000"/>
          <w:szCs w:val="22"/>
        </w:rPr>
      </w:pPr>
    </w:p>
    <w:p w14:paraId="480598C0" w14:textId="77777777" w:rsidR="004C213C" w:rsidRPr="00175AD0" w:rsidRDefault="004C213C"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1.  The School </w:t>
      </w:r>
    </w:p>
    <w:p w14:paraId="19C1EA06" w14:textId="77777777" w:rsidR="004C213C" w:rsidRPr="00175AD0" w:rsidRDefault="004C213C" w:rsidP="004C213C">
      <w:pPr>
        <w:autoSpaceDE w:val="0"/>
        <w:autoSpaceDN w:val="0"/>
        <w:adjustRightInd w:val="0"/>
        <w:rPr>
          <w:rFonts w:ascii="Goudy Old Style" w:hAnsi="Goudy Old Style"/>
          <w:b/>
          <w:iCs/>
          <w:szCs w:val="22"/>
        </w:rPr>
      </w:pPr>
    </w:p>
    <w:p w14:paraId="3F3BADB7" w14:textId="77777777"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School</w:t>
      </w:r>
      <w:r w:rsidRPr="00175AD0">
        <w:rPr>
          <w:rFonts w:ascii="Goudy Old Style" w:hAnsi="Goudy Old Style"/>
          <w:b/>
          <w:iCs/>
          <w:szCs w:val="22"/>
        </w:rPr>
        <w:t xml:space="preserve"> </w:t>
      </w:r>
      <w:r w:rsidRPr="00175AD0">
        <w:rPr>
          <w:rFonts w:ascii="Goudy Old Style" w:hAnsi="Goudy Old Style"/>
          <w:iCs/>
          <w:szCs w:val="22"/>
        </w:rPr>
        <w:t xml:space="preserve">is the institution providing academic supervision and credit for the </w:t>
      </w:r>
      <w:r w:rsidR="00E87B01" w:rsidRPr="00175AD0">
        <w:rPr>
          <w:rFonts w:ascii="Goudy Old Style" w:hAnsi="Goudy Old Style"/>
          <w:iCs/>
          <w:szCs w:val="22"/>
        </w:rPr>
        <w:t>internship</w:t>
      </w:r>
      <w:r w:rsidRPr="00175AD0">
        <w:rPr>
          <w:rFonts w:ascii="Goudy Old Style" w:hAnsi="Goudy Old Style"/>
          <w:iCs/>
          <w:szCs w:val="22"/>
        </w:rPr>
        <w:t xml:space="preserve"> courses. Their roles and responsibilities include the following:</w:t>
      </w:r>
    </w:p>
    <w:p w14:paraId="6F840E88" w14:textId="77777777" w:rsidR="004C213C" w:rsidRPr="00175AD0" w:rsidRDefault="004C213C" w:rsidP="004C213C">
      <w:pPr>
        <w:autoSpaceDE w:val="0"/>
        <w:autoSpaceDN w:val="0"/>
        <w:adjustRightInd w:val="0"/>
        <w:rPr>
          <w:rFonts w:ascii="Goudy Old Style" w:hAnsi="Goudy Old Style"/>
          <w:iCs/>
          <w:szCs w:val="22"/>
        </w:rPr>
      </w:pPr>
    </w:p>
    <w:p w14:paraId="382E7B6E" w14:textId="77777777" w:rsidR="004C213C" w:rsidRPr="00175AD0" w:rsidRDefault="004C213C" w:rsidP="004C213C">
      <w:pPr>
        <w:numPr>
          <w:ilvl w:val="0"/>
          <w:numId w:val="18"/>
        </w:numPr>
        <w:tabs>
          <w:tab w:val="clear" w:pos="108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prepare dedicated professionals </w:t>
      </w:r>
      <w:r w:rsidR="00096B56" w:rsidRPr="00175AD0">
        <w:rPr>
          <w:rFonts w:ascii="Goudy Old Style" w:hAnsi="Goudy Old Style"/>
          <w:szCs w:val="22"/>
        </w:rPr>
        <w:t xml:space="preserve">(national and foreign) </w:t>
      </w:r>
      <w:r w:rsidRPr="00175AD0">
        <w:rPr>
          <w:rFonts w:ascii="Goudy Old Style" w:hAnsi="Goudy Old Style"/>
          <w:szCs w:val="22"/>
        </w:rPr>
        <w:t xml:space="preserve">to assist </w:t>
      </w:r>
      <w:r w:rsidR="00096B56" w:rsidRPr="00175AD0">
        <w:rPr>
          <w:rFonts w:ascii="Goudy Old Style" w:hAnsi="Goudy Old Style"/>
          <w:szCs w:val="22"/>
        </w:rPr>
        <w:t xml:space="preserve">community </w:t>
      </w:r>
      <w:r w:rsidRPr="00175AD0">
        <w:rPr>
          <w:rFonts w:ascii="Goudy Old Style" w:hAnsi="Goudy Old Style"/>
          <w:szCs w:val="22"/>
        </w:rPr>
        <w:t xml:space="preserve">organizations </w:t>
      </w:r>
      <w:r w:rsidR="00096B56" w:rsidRPr="00175AD0">
        <w:rPr>
          <w:rFonts w:ascii="Goudy Old Style" w:hAnsi="Goudy Old Style"/>
          <w:szCs w:val="22"/>
        </w:rPr>
        <w:t>to achieve their mission</w:t>
      </w:r>
      <w:r w:rsidRPr="00175AD0">
        <w:rPr>
          <w:rFonts w:ascii="Goudy Old Style" w:hAnsi="Goudy Old Style"/>
          <w:szCs w:val="22"/>
        </w:rPr>
        <w:t xml:space="preserve"> within the context of their specific cultures</w:t>
      </w:r>
    </w:p>
    <w:p w14:paraId="6A4206E5" w14:textId="77777777" w:rsidR="004C213C" w:rsidRPr="00175AD0" w:rsidRDefault="004C213C" w:rsidP="004C213C">
      <w:pPr>
        <w:autoSpaceDE w:val="0"/>
        <w:autoSpaceDN w:val="0"/>
        <w:adjustRightInd w:val="0"/>
        <w:rPr>
          <w:rFonts w:ascii="Goudy Old Style" w:hAnsi="Goudy Old Style"/>
          <w:szCs w:val="22"/>
        </w:rPr>
      </w:pPr>
    </w:p>
    <w:p w14:paraId="020F7A87"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make no distinction among student-interns on the basis of color, caste, religion, gender, ethnic or national origin, disability, age, political affiliation or sexual orientation</w:t>
      </w:r>
    </w:p>
    <w:p w14:paraId="26DC3FC5" w14:textId="77777777" w:rsidR="004C213C" w:rsidRPr="00175AD0" w:rsidRDefault="004C213C" w:rsidP="004C213C">
      <w:pPr>
        <w:autoSpaceDE w:val="0"/>
        <w:autoSpaceDN w:val="0"/>
        <w:adjustRightInd w:val="0"/>
        <w:rPr>
          <w:rFonts w:ascii="Goudy Old Style" w:hAnsi="Goudy Old Style"/>
          <w:szCs w:val="22"/>
        </w:rPr>
      </w:pPr>
    </w:p>
    <w:p w14:paraId="6A874148"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the </w:t>
      </w:r>
      <w:r w:rsidR="00096B56" w:rsidRPr="00175AD0">
        <w:rPr>
          <w:rFonts w:ascii="Goudy Old Style" w:hAnsi="Goudy Old Style"/>
          <w:szCs w:val="22"/>
        </w:rPr>
        <w:t xml:space="preserve">general educational objectives, agency selection criteria, and pedagogical orientation for the internship courses, </w:t>
      </w:r>
      <w:r w:rsidRPr="00175AD0">
        <w:rPr>
          <w:rFonts w:ascii="Goudy Old Style" w:hAnsi="Goudy Old Style"/>
          <w:szCs w:val="22"/>
        </w:rPr>
        <w:t>as well as the means for evaluating the quality and relevancy of the experiences</w:t>
      </w:r>
    </w:p>
    <w:p w14:paraId="61E05A65" w14:textId="77777777" w:rsidR="004C213C" w:rsidRPr="00175AD0" w:rsidRDefault="004C213C" w:rsidP="004C213C">
      <w:pPr>
        <w:autoSpaceDE w:val="0"/>
        <w:autoSpaceDN w:val="0"/>
        <w:adjustRightInd w:val="0"/>
        <w:rPr>
          <w:rFonts w:ascii="Goudy Old Style" w:hAnsi="Goudy Old Style"/>
          <w:szCs w:val="22"/>
        </w:rPr>
      </w:pPr>
    </w:p>
    <w:p w14:paraId="76F8BC77"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properly prepare st</w:t>
      </w:r>
      <w:r w:rsidR="00096B56" w:rsidRPr="00175AD0">
        <w:rPr>
          <w:rFonts w:ascii="Goudy Old Style" w:hAnsi="Goudy Old Style"/>
          <w:szCs w:val="22"/>
        </w:rPr>
        <w:t xml:space="preserve">udents with the theoretical/contextual </w:t>
      </w:r>
      <w:r w:rsidRPr="00175AD0">
        <w:rPr>
          <w:rFonts w:ascii="Goudy Old Style" w:hAnsi="Goudy Old Style"/>
          <w:szCs w:val="22"/>
        </w:rPr>
        <w:t>knowledge needed to enter their internships in a responsible and informed manner</w:t>
      </w:r>
    </w:p>
    <w:p w14:paraId="3F631106" w14:textId="77777777" w:rsidR="004C213C" w:rsidRPr="00175AD0" w:rsidRDefault="004C213C" w:rsidP="004C213C">
      <w:pPr>
        <w:autoSpaceDE w:val="0"/>
        <w:autoSpaceDN w:val="0"/>
        <w:adjustRightInd w:val="0"/>
        <w:rPr>
          <w:rFonts w:ascii="Goudy Old Style" w:hAnsi="Goudy Old Style"/>
          <w:szCs w:val="22"/>
        </w:rPr>
      </w:pPr>
    </w:p>
    <w:p w14:paraId="5690ED51"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rPr>
        <w:t>To s</w:t>
      </w:r>
      <w:r w:rsidRPr="00175AD0">
        <w:rPr>
          <w:rFonts w:ascii="Goudy Old Style" w:hAnsi="Goudy Old Style"/>
          <w:szCs w:val="22"/>
        </w:rPr>
        <w:t>elect only those community agencies which guarantee the personnel, time, and project work necessary for students to achieve the educational objectives of the internship experience</w:t>
      </w:r>
    </w:p>
    <w:p w14:paraId="10ED29F9" w14:textId="77777777" w:rsidR="004C213C" w:rsidRPr="00175AD0" w:rsidRDefault="004C213C" w:rsidP="004C213C">
      <w:pPr>
        <w:autoSpaceDE w:val="0"/>
        <w:autoSpaceDN w:val="0"/>
        <w:adjustRightInd w:val="0"/>
        <w:rPr>
          <w:rFonts w:ascii="Goudy Old Style" w:hAnsi="Goudy Old Style"/>
          <w:szCs w:val="22"/>
        </w:rPr>
      </w:pPr>
    </w:p>
    <w:p w14:paraId="756FFE5C"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refer to the Agency only those students who are satisfactorily prepared for the internship </w:t>
      </w:r>
    </w:p>
    <w:p w14:paraId="647E0582" w14:textId="77777777" w:rsidR="004C213C" w:rsidRPr="00175AD0" w:rsidRDefault="004C213C" w:rsidP="004C213C">
      <w:pPr>
        <w:autoSpaceDE w:val="0"/>
        <w:autoSpaceDN w:val="0"/>
        <w:adjustRightInd w:val="0"/>
        <w:rPr>
          <w:rFonts w:ascii="Goudy Old Style" w:hAnsi="Goudy Old Style"/>
          <w:szCs w:val="22"/>
        </w:rPr>
      </w:pPr>
    </w:p>
    <w:p w14:paraId="51A63041"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advise assigned students of their responsibility to comply with the rules and regulations of the organization, as well as with the standards and practices established by the School for students in field work positions</w:t>
      </w:r>
    </w:p>
    <w:p w14:paraId="6F961A42" w14:textId="77777777" w:rsidR="004C213C" w:rsidRPr="00175AD0" w:rsidRDefault="004C213C" w:rsidP="004C213C">
      <w:pPr>
        <w:autoSpaceDE w:val="0"/>
        <w:autoSpaceDN w:val="0"/>
        <w:adjustRightInd w:val="0"/>
        <w:rPr>
          <w:rFonts w:ascii="Goudy Old Style" w:hAnsi="Goudy Old Style"/>
          <w:szCs w:val="22"/>
        </w:rPr>
      </w:pPr>
    </w:p>
    <w:p w14:paraId="6C7A3E59"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ensure that </w:t>
      </w:r>
      <w:r w:rsidR="00096B56" w:rsidRPr="00175AD0">
        <w:rPr>
          <w:rFonts w:ascii="Goudy Old Style" w:hAnsi="Goudy Old Style"/>
          <w:szCs w:val="22"/>
        </w:rPr>
        <w:t xml:space="preserve">student performance </w:t>
      </w:r>
      <w:r w:rsidRPr="00175AD0">
        <w:rPr>
          <w:rFonts w:ascii="Goudy Old Style" w:hAnsi="Goudy Old Style"/>
          <w:szCs w:val="22"/>
        </w:rPr>
        <w:t xml:space="preserve">evaluations </w:t>
      </w:r>
      <w:r w:rsidR="00096B56" w:rsidRPr="00175AD0">
        <w:rPr>
          <w:rFonts w:ascii="Goudy Old Style" w:hAnsi="Goudy Old Style"/>
          <w:szCs w:val="22"/>
        </w:rPr>
        <w:t xml:space="preserve">remain confidential, and </w:t>
      </w:r>
      <w:r w:rsidRPr="00175AD0">
        <w:rPr>
          <w:rFonts w:ascii="Goudy Old Style" w:hAnsi="Goudy Old Style"/>
          <w:szCs w:val="22"/>
        </w:rPr>
        <w:t>not provided to another party without prior written authorization from the student</w:t>
      </w:r>
    </w:p>
    <w:p w14:paraId="28B6DD96" w14:textId="77777777" w:rsidR="004C213C" w:rsidRPr="00175AD0" w:rsidRDefault="004C213C" w:rsidP="004C213C">
      <w:pPr>
        <w:autoSpaceDE w:val="0"/>
        <w:autoSpaceDN w:val="0"/>
        <w:adjustRightInd w:val="0"/>
        <w:rPr>
          <w:rFonts w:ascii="Goudy Old Style" w:hAnsi="Goudy Old Style"/>
          <w:szCs w:val="22"/>
        </w:rPr>
      </w:pPr>
    </w:p>
    <w:p w14:paraId="0A5F83B6"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and maintain communication with the Site Supervisor at the field organization on issues related to students’ field education (e.g. </w:t>
      </w:r>
      <w:r w:rsidR="00D9761D" w:rsidRPr="00175AD0">
        <w:rPr>
          <w:rFonts w:ascii="Goudy Old Style" w:hAnsi="Goudy Old Style"/>
          <w:szCs w:val="22"/>
        </w:rPr>
        <w:t>relevant course syllabuses</w:t>
      </w:r>
      <w:r w:rsidRPr="00175AD0">
        <w:rPr>
          <w:rFonts w:ascii="Goudy Old Style" w:hAnsi="Goudy Old Style"/>
          <w:szCs w:val="22"/>
        </w:rPr>
        <w:t>, expectations for site visits)</w:t>
      </w:r>
    </w:p>
    <w:p w14:paraId="0D4C83C9" w14:textId="77777777" w:rsidR="004C213C" w:rsidRPr="00175AD0" w:rsidRDefault="004C213C" w:rsidP="004C213C">
      <w:pPr>
        <w:autoSpaceDE w:val="0"/>
        <w:autoSpaceDN w:val="0"/>
        <w:adjustRightInd w:val="0"/>
        <w:rPr>
          <w:rFonts w:ascii="Goudy Old Style" w:hAnsi="Goudy Old Style"/>
          <w:szCs w:val="22"/>
        </w:rPr>
      </w:pPr>
    </w:p>
    <w:p w14:paraId="4B685F01"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supply Site Supervisors with appropriate forms to be used in evaluating the performance of the assigned student </w:t>
      </w:r>
      <w:r w:rsidR="00D9761D" w:rsidRPr="00175AD0">
        <w:rPr>
          <w:rFonts w:ascii="Goudy Old Style" w:hAnsi="Goudy Old Style"/>
          <w:szCs w:val="22"/>
        </w:rPr>
        <w:t>(see Addendum C)</w:t>
      </w:r>
    </w:p>
    <w:p w14:paraId="7E1190E9" w14:textId="77777777" w:rsidR="004C213C" w:rsidRPr="00175AD0" w:rsidRDefault="004C213C" w:rsidP="004C213C">
      <w:pPr>
        <w:autoSpaceDE w:val="0"/>
        <w:autoSpaceDN w:val="0"/>
        <w:adjustRightInd w:val="0"/>
        <w:rPr>
          <w:rFonts w:ascii="Goudy Old Style" w:hAnsi="Goudy Old Style"/>
          <w:szCs w:val="22"/>
        </w:rPr>
      </w:pPr>
    </w:p>
    <w:p w14:paraId="02F13BE6" w14:textId="77777777" w:rsidR="004C213C" w:rsidRPr="00175AD0" w:rsidRDefault="00D9761D"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2.  The </w:t>
      </w:r>
      <w:r w:rsidR="00D87982" w:rsidRPr="00175AD0">
        <w:rPr>
          <w:rFonts w:ascii="Goudy Old Style" w:hAnsi="Goudy Old Style"/>
          <w:b/>
          <w:iCs/>
          <w:color w:val="0000FF"/>
          <w:szCs w:val="22"/>
        </w:rPr>
        <w:t>Course</w:t>
      </w:r>
      <w:r w:rsidR="00616B9E">
        <w:rPr>
          <w:rFonts w:ascii="Goudy Old Style" w:hAnsi="Goudy Old Style"/>
          <w:b/>
          <w:iCs/>
          <w:color w:val="0000FF"/>
          <w:szCs w:val="22"/>
        </w:rPr>
        <w:t xml:space="preserve"> Instructor or </w:t>
      </w:r>
      <w:r w:rsidRPr="00175AD0">
        <w:rPr>
          <w:rFonts w:ascii="Goudy Old Style" w:hAnsi="Goudy Old Style"/>
          <w:b/>
          <w:iCs/>
          <w:color w:val="0000FF"/>
          <w:szCs w:val="22"/>
        </w:rPr>
        <w:t>Mentor</w:t>
      </w:r>
    </w:p>
    <w:p w14:paraId="7B93A6C4" w14:textId="77777777" w:rsidR="004C213C" w:rsidRPr="00175AD0" w:rsidRDefault="004C213C" w:rsidP="004C213C">
      <w:pPr>
        <w:autoSpaceDE w:val="0"/>
        <w:autoSpaceDN w:val="0"/>
        <w:adjustRightInd w:val="0"/>
        <w:rPr>
          <w:rFonts w:ascii="Goudy Old Style" w:hAnsi="Goudy Old Style"/>
          <w:szCs w:val="22"/>
        </w:rPr>
      </w:pPr>
    </w:p>
    <w:p w14:paraId="6A71A098" w14:textId="77777777"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Field Instructor</w:t>
      </w:r>
      <w:r w:rsidR="00616B9E" w:rsidRPr="00616B9E">
        <w:rPr>
          <w:rFonts w:ascii="Goudy Old Style" w:hAnsi="Goudy Old Style"/>
          <w:iCs/>
          <w:szCs w:val="22"/>
        </w:rPr>
        <w:t xml:space="preserve"> or </w:t>
      </w:r>
      <w:r w:rsidR="0083191B" w:rsidRPr="00616B9E">
        <w:rPr>
          <w:rFonts w:ascii="Goudy Old Style" w:hAnsi="Goudy Old Style"/>
          <w:iCs/>
          <w:szCs w:val="22"/>
        </w:rPr>
        <w:t>Mentor</w:t>
      </w:r>
      <w:r w:rsidR="0083191B" w:rsidRPr="00175AD0">
        <w:rPr>
          <w:rFonts w:ascii="Goudy Old Style" w:hAnsi="Goudy Old Style"/>
          <w:b/>
          <w:iCs/>
          <w:szCs w:val="22"/>
        </w:rPr>
        <w:t xml:space="preserve"> </w:t>
      </w:r>
      <w:r w:rsidRPr="00175AD0">
        <w:rPr>
          <w:rFonts w:ascii="Goudy Old Style" w:hAnsi="Goudy Old Style"/>
          <w:iCs/>
          <w:szCs w:val="22"/>
        </w:rPr>
        <w:t>is a f</w:t>
      </w:r>
      <w:r w:rsidRPr="00175AD0">
        <w:rPr>
          <w:rFonts w:ascii="Goudy Old Style" w:hAnsi="Goudy Old Style"/>
          <w:szCs w:val="22"/>
        </w:rPr>
        <w:t xml:space="preserve">aculty member assigned by the provider institution </w:t>
      </w:r>
      <w:r w:rsidR="0083191B" w:rsidRPr="00175AD0">
        <w:rPr>
          <w:rFonts w:ascii="Goudy Old Style" w:hAnsi="Goudy Old Style"/>
          <w:szCs w:val="22"/>
        </w:rPr>
        <w:t>(or a contracted subject specialist and “mentor”) who</w:t>
      </w:r>
      <w:r w:rsidRPr="00175AD0">
        <w:rPr>
          <w:rFonts w:ascii="Goudy Old Style" w:hAnsi="Goudy Old Style"/>
          <w:szCs w:val="22"/>
        </w:rPr>
        <w:t xml:space="preserve"> </w:t>
      </w:r>
      <w:r w:rsidR="0083191B" w:rsidRPr="00175AD0">
        <w:rPr>
          <w:rFonts w:ascii="Goudy Old Style" w:hAnsi="Goudy Old Style"/>
          <w:szCs w:val="22"/>
        </w:rPr>
        <w:t xml:space="preserve">either </w:t>
      </w:r>
      <w:r w:rsidRPr="00175AD0">
        <w:rPr>
          <w:rFonts w:ascii="Goudy Old Style" w:hAnsi="Goudy Old Style"/>
          <w:szCs w:val="22"/>
        </w:rPr>
        <w:t>give</w:t>
      </w:r>
      <w:r w:rsidR="0083191B" w:rsidRPr="00175AD0">
        <w:rPr>
          <w:rFonts w:ascii="Goudy Old Style" w:hAnsi="Goudy Old Style"/>
          <w:szCs w:val="22"/>
        </w:rPr>
        <w:t>s</w:t>
      </w:r>
      <w:r w:rsidRPr="00175AD0">
        <w:rPr>
          <w:rFonts w:ascii="Goudy Old Style" w:hAnsi="Goudy Old Style"/>
          <w:szCs w:val="22"/>
        </w:rPr>
        <w:t xml:space="preserve"> overall structure to the </w:t>
      </w:r>
      <w:r w:rsidR="0083191B" w:rsidRPr="00175AD0">
        <w:rPr>
          <w:rFonts w:ascii="Goudy Old Style" w:hAnsi="Goudy Old Style"/>
          <w:szCs w:val="22"/>
        </w:rPr>
        <w:t xml:space="preserve">on-site course and/or otherwise </w:t>
      </w:r>
      <w:r w:rsidRPr="00175AD0">
        <w:rPr>
          <w:rFonts w:ascii="Goudy Old Style" w:hAnsi="Goudy Old Style"/>
          <w:szCs w:val="22"/>
        </w:rPr>
        <w:t>facilitate</w:t>
      </w:r>
      <w:r w:rsidR="0083191B" w:rsidRPr="00175AD0">
        <w:rPr>
          <w:rFonts w:ascii="Goudy Old Style" w:hAnsi="Goudy Old Style"/>
          <w:szCs w:val="22"/>
        </w:rPr>
        <w:t>s</w:t>
      </w:r>
      <w:r w:rsidRPr="00175AD0">
        <w:rPr>
          <w:rFonts w:ascii="Goudy Old Style" w:hAnsi="Goudy Old Style"/>
          <w:szCs w:val="22"/>
        </w:rPr>
        <w:t xml:space="preserve"> </w:t>
      </w:r>
      <w:r w:rsidR="0083191B" w:rsidRPr="00175AD0">
        <w:rPr>
          <w:rFonts w:ascii="Goudy Old Style" w:hAnsi="Goudy Old Style"/>
          <w:szCs w:val="22"/>
        </w:rPr>
        <w:t>integration of cognitive and experiential learning through formal meetings</w:t>
      </w:r>
      <w:r w:rsidRPr="00175AD0">
        <w:rPr>
          <w:rFonts w:ascii="Goudy Old Style" w:hAnsi="Goudy Old Style"/>
          <w:szCs w:val="22"/>
        </w:rPr>
        <w:t xml:space="preserve">. The Field Instructor also serves as the liaison between the MATUL program, the Student, and the Agency. </w:t>
      </w:r>
      <w:r w:rsidRPr="00175AD0">
        <w:rPr>
          <w:rFonts w:ascii="Goudy Old Style" w:hAnsi="Goudy Old Style"/>
          <w:iCs/>
          <w:szCs w:val="22"/>
        </w:rPr>
        <w:t>This person’s roles and responsibilities include the following:</w:t>
      </w:r>
    </w:p>
    <w:p w14:paraId="242ACDA6" w14:textId="77777777" w:rsidR="004C213C" w:rsidRPr="00175AD0" w:rsidRDefault="004C213C" w:rsidP="004C213C">
      <w:pPr>
        <w:autoSpaceDE w:val="0"/>
        <w:autoSpaceDN w:val="0"/>
        <w:adjustRightInd w:val="0"/>
        <w:rPr>
          <w:rFonts w:ascii="Goudy Old Style" w:hAnsi="Goudy Old Style"/>
          <w:iCs/>
          <w:szCs w:val="22"/>
        </w:rPr>
      </w:pPr>
    </w:p>
    <w:p w14:paraId="19201866" w14:textId="77777777" w:rsidR="004C213C" w:rsidRPr="00175AD0" w:rsidRDefault="004C213C" w:rsidP="004C213C">
      <w:pPr>
        <w:tabs>
          <w:tab w:val="left" w:pos="360"/>
        </w:tabs>
        <w:autoSpaceDE w:val="0"/>
        <w:autoSpaceDN w:val="0"/>
        <w:adjustRightInd w:val="0"/>
        <w:rPr>
          <w:rFonts w:ascii="Goudy Old Style" w:hAnsi="Goudy Old Style"/>
          <w:i/>
          <w:szCs w:val="22"/>
        </w:rPr>
      </w:pPr>
      <w:r w:rsidRPr="00175AD0">
        <w:rPr>
          <w:rFonts w:ascii="Goudy Old Style" w:hAnsi="Goudy Old Style"/>
          <w:i/>
          <w:szCs w:val="22"/>
        </w:rPr>
        <w:t>In relation to field placements</w:t>
      </w:r>
    </w:p>
    <w:p w14:paraId="7F54B247" w14:textId="77777777" w:rsidR="004C213C" w:rsidRPr="00175AD0" w:rsidRDefault="004C213C" w:rsidP="004C213C">
      <w:pPr>
        <w:tabs>
          <w:tab w:val="left" w:pos="360"/>
        </w:tabs>
        <w:autoSpaceDE w:val="0"/>
        <w:autoSpaceDN w:val="0"/>
        <w:adjustRightInd w:val="0"/>
        <w:rPr>
          <w:rFonts w:ascii="Goudy Old Style" w:hAnsi="Goudy Old Style"/>
          <w:i/>
          <w:szCs w:val="22"/>
        </w:rPr>
      </w:pPr>
    </w:p>
    <w:p w14:paraId="6F485AF5"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provide leadership to the </w:t>
      </w:r>
      <w:r w:rsidR="009A3C27" w:rsidRPr="00175AD0">
        <w:rPr>
          <w:rFonts w:ascii="Goudy Old Style" w:hAnsi="Goudy Old Style"/>
          <w:color w:val="000000"/>
          <w:szCs w:val="22"/>
        </w:rPr>
        <w:t xml:space="preserve">sector-specific </w:t>
      </w:r>
      <w:r w:rsidR="00C806F5" w:rsidRPr="00175AD0">
        <w:rPr>
          <w:rFonts w:ascii="Goudy Old Style" w:hAnsi="Goudy Old Style"/>
          <w:color w:val="000000"/>
          <w:szCs w:val="22"/>
        </w:rPr>
        <w:t>course</w:t>
      </w:r>
      <w:r w:rsidRPr="00175AD0">
        <w:rPr>
          <w:rFonts w:ascii="Goudy Old Style" w:hAnsi="Goudy Old Style"/>
          <w:color w:val="000000"/>
          <w:szCs w:val="22"/>
        </w:rPr>
        <w:t xml:space="preserve">, including the </w:t>
      </w:r>
      <w:r w:rsidR="00C806F5" w:rsidRPr="00175AD0">
        <w:rPr>
          <w:rFonts w:ascii="Goudy Old Style" w:hAnsi="Goudy Old Style"/>
          <w:color w:val="000000"/>
          <w:szCs w:val="22"/>
        </w:rPr>
        <w:t xml:space="preserve">identification and monitoring </w:t>
      </w:r>
      <w:r w:rsidRPr="00175AD0">
        <w:rPr>
          <w:rFonts w:ascii="Goudy Old Style" w:hAnsi="Goudy Old Style"/>
          <w:color w:val="000000"/>
          <w:szCs w:val="22"/>
        </w:rPr>
        <w:t xml:space="preserve">of </w:t>
      </w:r>
      <w:r w:rsidR="00C806F5" w:rsidRPr="00175AD0">
        <w:rPr>
          <w:rFonts w:ascii="Goudy Old Style" w:hAnsi="Goudy Old Style"/>
          <w:color w:val="000000"/>
          <w:szCs w:val="22"/>
        </w:rPr>
        <w:t>qualified internship</w:t>
      </w:r>
      <w:r w:rsidRPr="00175AD0">
        <w:rPr>
          <w:rFonts w:ascii="Goudy Old Style" w:hAnsi="Goudy Old Style"/>
          <w:color w:val="000000"/>
          <w:szCs w:val="22"/>
        </w:rPr>
        <w:t xml:space="preserve"> placements. The Field Instructor</w:t>
      </w:r>
      <w:r w:rsidR="00C806F5" w:rsidRPr="00175AD0">
        <w:rPr>
          <w:rFonts w:ascii="Goudy Old Style" w:hAnsi="Goudy Old Style"/>
          <w:color w:val="000000"/>
          <w:szCs w:val="22"/>
        </w:rPr>
        <w:t xml:space="preserve"> or Mentor</w:t>
      </w:r>
      <w:r w:rsidRPr="00175AD0">
        <w:rPr>
          <w:rFonts w:ascii="Goudy Old Style" w:hAnsi="Goudy Old Style"/>
          <w:color w:val="000000"/>
          <w:szCs w:val="22"/>
        </w:rPr>
        <w:t xml:space="preserve"> </w:t>
      </w:r>
      <w:r w:rsidRPr="00175AD0">
        <w:rPr>
          <w:rFonts w:ascii="Goudy Old Style" w:hAnsi="Goudy Old Style"/>
          <w:szCs w:val="22"/>
        </w:rPr>
        <w:t>maintains a continuously updated listing of pre-screened field organizations with varied service opportunities.</w:t>
      </w:r>
    </w:p>
    <w:p w14:paraId="45D64AEF"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49059C40"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assist the Student in developing a Learning Agreement that articulates what the Student will be learning, how he or she will go about learning it, and how their progress will be determined.  </w:t>
      </w:r>
    </w:p>
    <w:p w14:paraId="77480C87"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2215899C"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orient and provide ongoing educational resources</w:t>
      </w:r>
      <w:r w:rsidR="00C806F5" w:rsidRPr="00175AD0">
        <w:rPr>
          <w:rFonts w:ascii="Goudy Old Style" w:hAnsi="Goudy Old Style"/>
          <w:szCs w:val="22"/>
        </w:rPr>
        <w:t>, as needed,</w:t>
      </w:r>
      <w:r w:rsidRPr="00175AD0">
        <w:rPr>
          <w:rFonts w:ascii="Goudy Old Style" w:hAnsi="Goudy Old Style"/>
          <w:szCs w:val="22"/>
        </w:rPr>
        <w:t xml:space="preserve"> to the Site Supervisor.</w:t>
      </w:r>
    </w:p>
    <w:p w14:paraId="2F4CF52C"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3666681C"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orientation to students regarding field placements.</w:t>
      </w:r>
    </w:p>
    <w:p w14:paraId="11B4CCD2"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6022552D"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establish an explicit format for </w:t>
      </w:r>
      <w:r w:rsidR="00C806F5" w:rsidRPr="00175AD0">
        <w:rPr>
          <w:rFonts w:ascii="Goudy Old Style" w:hAnsi="Goudy Old Style"/>
          <w:color w:val="000000"/>
          <w:szCs w:val="22"/>
        </w:rPr>
        <w:t xml:space="preserve">any </w:t>
      </w:r>
      <w:r w:rsidRPr="00175AD0">
        <w:rPr>
          <w:rFonts w:ascii="Goudy Old Style" w:hAnsi="Goudy Old Style"/>
          <w:color w:val="000000"/>
          <w:szCs w:val="22"/>
        </w:rPr>
        <w:t xml:space="preserve">School-Agency-Student interaction during the placement </w:t>
      </w:r>
    </w:p>
    <w:p w14:paraId="202A84BA"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1A32A432"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conduct </w:t>
      </w:r>
      <w:r w:rsidR="00C806F5" w:rsidRPr="00175AD0">
        <w:rPr>
          <w:rFonts w:ascii="Goudy Old Style" w:hAnsi="Goudy Old Style"/>
          <w:color w:val="000000"/>
          <w:szCs w:val="22"/>
        </w:rPr>
        <w:t xml:space="preserve">a </w:t>
      </w:r>
      <w:r w:rsidRPr="00175AD0">
        <w:rPr>
          <w:rFonts w:ascii="Goudy Old Style" w:hAnsi="Goudy Old Style"/>
          <w:color w:val="000000"/>
          <w:szCs w:val="22"/>
        </w:rPr>
        <w:t xml:space="preserve">regular </w:t>
      </w:r>
      <w:r w:rsidR="00C806F5" w:rsidRPr="00175AD0">
        <w:rPr>
          <w:rFonts w:ascii="Goudy Old Style" w:hAnsi="Goudy Old Style"/>
          <w:color w:val="000000"/>
          <w:szCs w:val="22"/>
        </w:rPr>
        <w:t xml:space="preserve">course or mentoring process that encourages </w:t>
      </w:r>
      <w:r w:rsidRPr="00175AD0">
        <w:rPr>
          <w:rFonts w:ascii="Goudy Old Style" w:hAnsi="Goudy Old Style"/>
          <w:color w:val="000000"/>
          <w:szCs w:val="22"/>
        </w:rPr>
        <w:t xml:space="preserve">students </w:t>
      </w:r>
      <w:r w:rsidR="00C806F5" w:rsidRPr="00175AD0">
        <w:rPr>
          <w:rFonts w:ascii="Goudy Old Style" w:hAnsi="Goudy Old Style"/>
          <w:color w:val="000000"/>
          <w:szCs w:val="22"/>
        </w:rPr>
        <w:t>to integrate</w:t>
      </w:r>
      <w:r w:rsidRPr="00175AD0">
        <w:rPr>
          <w:rFonts w:ascii="Goudy Old Style" w:hAnsi="Goudy Old Style"/>
          <w:color w:val="000000"/>
          <w:szCs w:val="22"/>
        </w:rPr>
        <w:t xml:space="preserve"> </w:t>
      </w:r>
      <w:r w:rsidR="00C806F5" w:rsidRPr="00175AD0">
        <w:rPr>
          <w:rFonts w:ascii="Goudy Old Style" w:hAnsi="Goudy Old Style"/>
          <w:color w:val="000000"/>
          <w:szCs w:val="22"/>
        </w:rPr>
        <w:t xml:space="preserve">academic and experiential </w:t>
      </w:r>
      <w:r w:rsidRPr="00175AD0">
        <w:rPr>
          <w:rFonts w:ascii="Goudy Old Style" w:hAnsi="Goudy Old Style"/>
          <w:color w:val="000000"/>
          <w:szCs w:val="22"/>
        </w:rPr>
        <w:t>learning</w:t>
      </w:r>
      <w:r w:rsidR="00C806F5" w:rsidRPr="00175AD0">
        <w:rPr>
          <w:rFonts w:ascii="Goudy Old Style" w:hAnsi="Goudy Old Style"/>
          <w:color w:val="000000"/>
          <w:szCs w:val="22"/>
        </w:rPr>
        <w:t xml:space="preserve">, and to develop </w:t>
      </w:r>
      <w:r w:rsidRPr="00175AD0">
        <w:rPr>
          <w:rFonts w:ascii="Goudy Old Style" w:hAnsi="Goudy Old Style"/>
          <w:color w:val="000000"/>
          <w:szCs w:val="22"/>
        </w:rPr>
        <w:t>appropriate, profession</w:t>
      </w:r>
      <w:r w:rsidR="00C806F5" w:rsidRPr="00175AD0">
        <w:rPr>
          <w:rFonts w:ascii="Goudy Old Style" w:hAnsi="Goudy Old Style"/>
          <w:color w:val="000000"/>
          <w:szCs w:val="22"/>
        </w:rPr>
        <w:t xml:space="preserve">al relationships at their internship </w:t>
      </w:r>
      <w:r w:rsidRPr="00175AD0">
        <w:rPr>
          <w:rFonts w:ascii="Goudy Old Style" w:hAnsi="Goudy Old Style"/>
          <w:color w:val="000000"/>
          <w:szCs w:val="22"/>
        </w:rPr>
        <w:t>site.</w:t>
      </w:r>
    </w:p>
    <w:p w14:paraId="23D1D6BA"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442758C4" w14:textId="77777777" w:rsidR="00C806F5"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 xml:space="preserve">maintain regular communication with the </w:t>
      </w:r>
      <w:r w:rsidR="00C806F5" w:rsidRPr="00175AD0">
        <w:rPr>
          <w:rFonts w:ascii="Goudy Old Style" w:hAnsi="Goudy Old Style"/>
          <w:szCs w:val="22"/>
        </w:rPr>
        <w:t>students’ Site Supervisor, including</w:t>
      </w:r>
      <w:r w:rsidRPr="00175AD0">
        <w:rPr>
          <w:rFonts w:ascii="Goudy Old Style" w:hAnsi="Goudy Old Style"/>
          <w:szCs w:val="22"/>
        </w:rPr>
        <w:t xml:space="preserve"> a </w:t>
      </w:r>
      <w:r w:rsidRPr="00175AD0">
        <w:rPr>
          <w:rFonts w:ascii="Goudy Old Style" w:hAnsi="Goudy Old Style"/>
          <w:color w:val="000000"/>
          <w:szCs w:val="22"/>
        </w:rPr>
        <w:t xml:space="preserve">visit to the Agency site </w:t>
      </w:r>
      <w:r w:rsidRPr="00175AD0">
        <w:rPr>
          <w:rFonts w:ascii="Goudy Old Style" w:hAnsi="Goudy Old Style"/>
          <w:i/>
          <w:color w:val="000000"/>
          <w:szCs w:val="22"/>
        </w:rPr>
        <w:t>once</w:t>
      </w:r>
      <w:r w:rsidRPr="00175AD0">
        <w:rPr>
          <w:rFonts w:ascii="Goudy Old Style" w:hAnsi="Goudy Old Style"/>
          <w:color w:val="000000"/>
          <w:szCs w:val="22"/>
        </w:rPr>
        <w:t xml:space="preserve"> each semester </w:t>
      </w:r>
    </w:p>
    <w:p w14:paraId="34851DB6" w14:textId="77777777" w:rsidR="00C806F5" w:rsidRPr="00175AD0" w:rsidRDefault="00C806F5" w:rsidP="00C806F5">
      <w:pPr>
        <w:autoSpaceDE w:val="0"/>
        <w:autoSpaceDN w:val="0"/>
        <w:adjustRightInd w:val="0"/>
        <w:rPr>
          <w:rFonts w:ascii="Goudy Old Style" w:hAnsi="Goudy Old Style"/>
          <w:color w:val="000000"/>
          <w:szCs w:val="22"/>
        </w:rPr>
      </w:pPr>
    </w:p>
    <w:p w14:paraId="71D1A608" w14:textId="77777777" w:rsidR="004C213C" w:rsidRPr="00175AD0" w:rsidRDefault="00C806F5"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004C213C" w:rsidRPr="00175AD0">
        <w:rPr>
          <w:rFonts w:ascii="Goudy Old Style" w:hAnsi="Goudy Old Style"/>
          <w:color w:val="000000"/>
          <w:szCs w:val="22"/>
        </w:rPr>
        <w:t xml:space="preserve">mediate any issues that may arise between, or among, the Student, Agency, Site Supervisor, </w:t>
      </w:r>
      <w:r w:rsidRPr="00175AD0">
        <w:rPr>
          <w:rFonts w:ascii="Goudy Old Style" w:hAnsi="Goudy Old Style"/>
          <w:color w:val="000000"/>
          <w:szCs w:val="22"/>
        </w:rPr>
        <w:t>and</w:t>
      </w:r>
      <w:r w:rsidR="004C213C" w:rsidRPr="00175AD0">
        <w:rPr>
          <w:rFonts w:ascii="Goudy Old Style" w:hAnsi="Goudy Old Style"/>
          <w:color w:val="000000"/>
          <w:szCs w:val="22"/>
        </w:rPr>
        <w:t xml:space="preserve"> School.</w:t>
      </w:r>
    </w:p>
    <w:p w14:paraId="12DB75B9" w14:textId="77777777" w:rsidR="00D9761D" w:rsidRPr="00175AD0" w:rsidRDefault="00D9761D" w:rsidP="004C213C">
      <w:pPr>
        <w:tabs>
          <w:tab w:val="num" w:pos="360"/>
        </w:tabs>
        <w:autoSpaceDE w:val="0"/>
        <w:autoSpaceDN w:val="0"/>
        <w:adjustRightInd w:val="0"/>
        <w:ind w:left="360"/>
        <w:rPr>
          <w:rFonts w:ascii="Goudy Old Style" w:hAnsi="Goudy Old Style"/>
          <w:szCs w:val="22"/>
        </w:rPr>
      </w:pPr>
    </w:p>
    <w:p w14:paraId="083FF494" w14:textId="77777777"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to the Agency ongoing student-intern evaluations regarding the appropriateness and effectiveness of field experience.</w:t>
      </w:r>
    </w:p>
    <w:p w14:paraId="1896985A" w14:textId="77777777" w:rsidR="004C213C" w:rsidRPr="00175AD0" w:rsidRDefault="004C213C" w:rsidP="004C213C">
      <w:pPr>
        <w:autoSpaceDE w:val="0"/>
        <w:autoSpaceDN w:val="0"/>
        <w:adjustRightInd w:val="0"/>
        <w:rPr>
          <w:rFonts w:ascii="Goudy Old Style" w:hAnsi="Goudy Old Style"/>
          <w:b/>
          <w:szCs w:val="22"/>
        </w:rPr>
      </w:pPr>
    </w:p>
    <w:p w14:paraId="645F6C37" w14:textId="77777777" w:rsidR="004C213C" w:rsidRPr="00175AD0" w:rsidRDefault="004C213C" w:rsidP="004C213C">
      <w:pPr>
        <w:autoSpaceDE w:val="0"/>
        <w:autoSpaceDN w:val="0"/>
        <w:adjustRightInd w:val="0"/>
        <w:rPr>
          <w:rFonts w:ascii="Goudy Old Style" w:hAnsi="Goudy Old Style"/>
          <w:b/>
          <w:color w:val="0000FF"/>
          <w:szCs w:val="22"/>
        </w:rPr>
      </w:pPr>
      <w:r w:rsidRPr="00175AD0">
        <w:rPr>
          <w:rFonts w:ascii="Goudy Old Style" w:hAnsi="Goudy Old Style"/>
          <w:b/>
          <w:color w:val="0000FF"/>
          <w:szCs w:val="22"/>
        </w:rPr>
        <w:t>3.  The Field Agency</w:t>
      </w:r>
    </w:p>
    <w:p w14:paraId="3BC76AAC" w14:textId="77777777" w:rsidR="004C213C" w:rsidRPr="00175AD0" w:rsidRDefault="004C213C" w:rsidP="004C213C">
      <w:pPr>
        <w:autoSpaceDE w:val="0"/>
        <w:autoSpaceDN w:val="0"/>
        <w:adjustRightInd w:val="0"/>
        <w:rPr>
          <w:rFonts w:ascii="Goudy Old Style" w:hAnsi="Goudy Old Style"/>
          <w:b/>
          <w:szCs w:val="22"/>
        </w:rPr>
      </w:pPr>
    </w:p>
    <w:p w14:paraId="6C542984" w14:textId="77777777" w:rsidR="004C213C" w:rsidRPr="00175AD0" w:rsidRDefault="004C213C" w:rsidP="004C213C">
      <w:pPr>
        <w:ind w:right="26"/>
        <w:rPr>
          <w:rFonts w:ascii="Goudy Old Style" w:hAnsi="Goudy Old Style"/>
          <w:szCs w:val="20"/>
        </w:rPr>
      </w:pPr>
      <w:r w:rsidRPr="00175AD0">
        <w:rPr>
          <w:rFonts w:ascii="Goudy Old Style" w:hAnsi="Goudy Old Style"/>
          <w:szCs w:val="22"/>
        </w:rPr>
        <w:t xml:space="preserve">The </w:t>
      </w:r>
      <w:r w:rsidRPr="00616B9E">
        <w:rPr>
          <w:rFonts w:ascii="Goudy Old Style" w:hAnsi="Goudy Old Style"/>
          <w:szCs w:val="22"/>
        </w:rPr>
        <w:t>Field Agency</w:t>
      </w:r>
      <w:r w:rsidRPr="00175AD0">
        <w:rPr>
          <w:rFonts w:ascii="Goudy Old Style" w:hAnsi="Goudy Old Style"/>
          <w:szCs w:val="22"/>
        </w:rPr>
        <w:t xml:space="preserve"> represents the one or more community organizations approved for students to satisfy the </w:t>
      </w:r>
      <w:r w:rsidR="0021424A" w:rsidRPr="00175AD0">
        <w:rPr>
          <w:rFonts w:ascii="Goudy Old Style" w:hAnsi="Goudy Old Style"/>
          <w:szCs w:val="22"/>
        </w:rPr>
        <w:t>internship</w:t>
      </w:r>
      <w:r w:rsidRPr="00175AD0">
        <w:rPr>
          <w:rFonts w:ascii="Goudy Old Style" w:hAnsi="Goudy Old Style"/>
          <w:szCs w:val="22"/>
        </w:rPr>
        <w:t xml:space="preserve"> requirement of the </w:t>
      </w:r>
      <w:r w:rsidR="0021424A" w:rsidRPr="00175AD0">
        <w:rPr>
          <w:rFonts w:ascii="Goudy Old Style" w:hAnsi="Goudy Old Style"/>
          <w:szCs w:val="22"/>
        </w:rPr>
        <w:t xml:space="preserve">five practical </w:t>
      </w:r>
      <w:r w:rsidRPr="00175AD0">
        <w:rPr>
          <w:rFonts w:ascii="Goudy Old Style" w:hAnsi="Goudy Old Style"/>
          <w:szCs w:val="22"/>
        </w:rPr>
        <w:t xml:space="preserve">training courses. Qualified agencies may include local churches, national or international NGOs, established community associations, public agencies, private enterprises, or other organizations that are serving </w:t>
      </w:r>
      <w:r w:rsidR="0021424A" w:rsidRPr="00175AD0">
        <w:rPr>
          <w:rFonts w:ascii="Goudy Old Style" w:hAnsi="Goudy Old Style"/>
          <w:szCs w:val="22"/>
        </w:rPr>
        <w:t xml:space="preserve">urban </w:t>
      </w:r>
      <w:r w:rsidRPr="00175AD0">
        <w:rPr>
          <w:rFonts w:ascii="Goudy Old Style" w:hAnsi="Goudy Old Style"/>
          <w:szCs w:val="22"/>
        </w:rPr>
        <w:t>poor communities</w:t>
      </w:r>
      <w:r w:rsidR="00D41868" w:rsidRPr="00175AD0">
        <w:rPr>
          <w:rFonts w:ascii="Goudy Old Style" w:hAnsi="Goudy Old Style"/>
          <w:szCs w:val="22"/>
        </w:rPr>
        <w:t xml:space="preserve">. The overriding consideration is </w:t>
      </w:r>
      <w:r w:rsidR="00D41868" w:rsidRPr="00175AD0">
        <w:rPr>
          <w:rFonts w:ascii="Goudy Old Style" w:hAnsi="Goudy Old Style"/>
          <w:i/>
          <w:szCs w:val="22"/>
        </w:rPr>
        <w:t>not</w:t>
      </w:r>
      <w:r w:rsidR="00D41868" w:rsidRPr="00175AD0">
        <w:rPr>
          <w:rFonts w:ascii="Goudy Old Style" w:hAnsi="Goudy Old Style"/>
          <w:szCs w:val="22"/>
        </w:rPr>
        <w:t xml:space="preserve"> whether they are Christian or not, but whether they are doing the most highly respected work in that particular development sector.</w:t>
      </w:r>
    </w:p>
    <w:p w14:paraId="73C98F68" w14:textId="77777777" w:rsidR="004C213C" w:rsidRPr="00175AD0" w:rsidRDefault="004C213C" w:rsidP="004C213C">
      <w:pPr>
        <w:autoSpaceDE w:val="0"/>
        <w:autoSpaceDN w:val="0"/>
        <w:adjustRightInd w:val="0"/>
        <w:rPr>
          <w:rFonts w:ascii="Goudy Old Style" w:hAnsi="Goudy Old Style"/>
          <w:szCs w:val="22"/>
        </w:rPr>
      </w:pPr>
    </w:p>
    <w:p w14:paraId="168F7CB3" w14:textId="77777777" w:rsidR="004C213C" w:rsidRPr="00175AD0" w:rsidRDefault="004C213C" w:rsidP="004C213C">
      <w:pPr>
        <w:autoSpaceDE w:val="0"/>
        <w:autoSpaceDN w:val="0"/>
        <w:adjustRightInd w:val="0"/>
        <w:rPr>
          <w:rFonts w:ascii="Goudy Old Style" w:hAnsi="Goudy Old Style"/>
          <w:szCs w:val="22"/>
        </w:rPr>
      </w:pPr>
      <w:r w:rsidRPr="00175AD0">
        <w:rPr>
          <w:rFonts w:ascii="Goudy Old Style" w:hAnsi="Goudy Old Style"/>
          <w:b/>
          <w:i/>
          <w:szCs w:val="22"/>
        </w:rPr>
        <w:t>Selection criteria.</w:t>
      </w:r>
      <w:r w:rsidRPr="00175AD0">
        <w:rPr>
          <w:rFonts w:ascii="Goudy Old Style" w:hAnsi="Goudy Old Style"/>
          <w:i/>
          <w:szCs w:val="22"/>
        </w:rPr>
        <w:t xml:space="preserve"> </w:t>
      </w:r>
      <w:r w:rsidRPr="00175AD0">
        <w:rPr>
          <w:rFonts w:ascii="Goudy Old Style" w:hAnsi="Goudy Old Style"/>
          <w:szCs w:val="22"/>
        </w:rPr>
        <w:t xml:space="preserve">Any agency selected for field intern placement </w:t>
      </w:r>
      <w:r w:rsidR="00D41868" w:rsidRPr="00175AD0">
        <w:rPr>
          <w:rFonts w:ascii="Goudy Old Style" w:hAnsi="Goudy Old Style"/>
          <w:szCs w:val="22"/>
        </w:rPr>
        <w:t>will</w:t>
      </w:r>
      <w:r w:rsidRPr="00175AD0">
        <w:rPr>
          <w:rFonts w:ascii="Goudy Old Style" w:hAnsi="Goudy Old Style"/>
          <w:szCs w:val="22"/>
        </w:rPr>
        <w:t xml:space="preserve"> </w:t>
      </w:r>
      <w:r w:rsidR="00D41868" w:rsidRPr="00175AD0">
        <w:rPr>
          <w:rFonts w:ascii="Goudy Old Style" w:hAnsi="Goudy Old Style"/>
          <w:szCs w:val="22"/>
        </w:rPr>
        <w:t>meet the following qualifications</w:t>
      </w:r>
      <w:r w:rsidRPr="00175AD0">
        <w:rPr>
          <w:rFonts w:ascii="Goudy Old Style" w:hAnsi="Goudy Old Style"/>
          <w:szCs w:val="22"/>
        </w:rPr>
        <w:t>:</w:t>
      </w:r>
    </w:p>
    <w:p w14:paraId="19AF9281" w14:textId="77777777" w:rsidR="004C213C" w:rsidRPr="00175AD0" w:rsidRDefault="004C213C" w:rsidP="004C213C">
      <w:pPr>
        <w:autoSpaceDE w:val="0"/>
        <w:autoSpaceDN w:val="0"/>
        <w:adjustRightInd w:val="0"/>
        <w:rPr>
          <w:rFonts w:ascii="Goudy Old Style" w:hAnsi="Goudy Old Style"/>
          <w:szCs w:val="22"/>
        </w:rPr>
      </w:pPr>
    </w:p>
    <w:p w14:paraId="7F943088" w14:textId="77777777" w:rsidR="004C213C" w:rsidRPr="00175AD0" w:rsidRDefault="00D41868"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w:t>
      </w:r>
      <w:r w:rsidR="004C213C" w:rsidRPr="00175AD0">
        <w:rPr>
          <w:rFonts w:ascii="Goudy Old Style" w:hAnsi="Goudy Old Style"/>
          <w:szCs w:val="22"/>
        </w:rPr>
        <w:t xml:space="preserve"> is an </w:t>
      </w:r>
      <w:r w:rsidR="004C213C" w:rsidRPr="00175AD0">
        <w:rPr>
          <w:rFonts w:ascii="Goudy Old Style" w:hAnsi="Goudy Old Style"/>
          <w:color w:val="000000"/>
          <w:szCs w:val="22"/>
        </w:rPr>
        <w:t xml:space="preserve">established social service program or non-governmental organization </w:t>
      </w:r>
      <w:r w:rsidR="004C213C" w:rsidRPr="00175AD0">
        <w:rPr>
          <w:rFonts w:ascii="Goudy Old Style" w:hAnsi="Goudy Old Style"/>
          <w:szCs w:val="22"/>
        </w:rPr>
        <w:t>working in one or more sectors represented in the MATUL curriculum</w:t>
      </w:r>
      <w:r w:rsidR="00D87982" w:rsidRPr="00175AD0">
        <w:rPr>
          <w:rFonts w:ascii="Goudy Old Style" w:hAnsi="Goudy Old Style"/>
          <w:szCs w:val="22"/>
        </w:rPr>
        <w:t>.</w:t>
      </w:r>
    </w:p>
    <w:p w14:paraId="7316D128" w14:textId="77777777" w:rsidR="00D41868" w:rsidRPr="00175AD0" w:rsidRDefault="00D41868" w:rsidP="004C213C">
      <w:pPr>
        <w:autoSpaceDE w:val="0"/>
        <w:autoSpaceDN w:val="0"/>
        <w:adjustRightInd w:val="0"/>
        <w:rPr>
          <w:rFonts w:ascii="Goudy Old Style" w:hAnsi="Goudy Old Style"/>
          <w:i/>
          <w:szCs w:val="22"/>
        </w:rPr>
      </w:pPr>
    </w:p>
    <w:p w14:paraId="4D62E032" w14:textId="77777777"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enjoys a good reputation in the host community for being honest and sincere, without evidences of misconduct related to fund use, management, and governance</w:t>
      </w:r>
      <w:r w:rsidR="00D87982" w:rsidRPr="00175AD0">
        <w:rPr>
          <w:rFonts w:ascii="Goudy Old Style" w:hAnsi="Goudy Old Style" w:cs="Times New Roman"/>
          <w:szCs w:val="22"/>
        </w:rPr>
        <w:t>.</w:t>
      </w:r>
    </w:p>
    <w:p w14:paraId="653FB0F5" w14:textId="77777777" w:rsidR="00D41868" w:rsidRPr="00175AD0" w:rsidRDefault="00D41868" w:rsidP="00D41868">
      <w:pPr>
        <w:pStyle w:val="ListParagraph"/>
        <w:tabs>
          <w:tab w:val="num" w:pos="360"/>
        </w:tabs>
        <w:ind w:left="360" w:hanging="360"/>
        <w:rPr>
          <w:rFonts w:ascii="Goudy Old Style" w:hAnsi="Goudy Old Style" w:cs="Times New Roman"/>
          <w:i/>
          <w:szCs w:val="22"/>
        </w:rPr>
      </w:pPr>
    </w:p>
    <w:p w14:paraId="57749C31" w14:textId="77777777"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represents a level of “best practice” in terms of the quality of their interventions and their linkages beyond the community</w:t>
      </w:r>
      <w:r w:rsidR="00D87982" w:rsidRPr="00175AD0">
        <w:rPr>
          <w:rFonts w:ascii="Goudy Old Style" w:hAnsi="Goudy Old Style" w:cs="Times New Roman"/>
          <w:szCs w:val="22"/>
        </w:rPr>
        <w:t>.</w:t>
      </w:r>
    </w:p>
    <w:p w14:paraId="2F98E0F0" w14:textId="77777777" w:rsidR="00D41868" w:rsidRPr="00175AD0" w:rsidRDefault="00D41868" w:rsidP="00D41868">
      <w:pPr>
        <w:tabs>
          <w:tab w:val="num" w:pos="360"/>
        </w:tabs>
        <w:autoSpaceDE w:val="0"/>
        <w:autoSpaceDN w:val="0"/>
        <w:adjustRightInd w:val="0"/>
        <w:rPr>
          <w:rFonts w:ascii="Goudy Old Style" w:hAnsi="Goudy Old Style"/>
          <w:szCs w:val="22"/>
        </w:rPr>
      </w:pPr>
    </w:p>
    <w:p w14:paraId="16FA2890" w14:textId="77777777" w:rsidR="00AA773A" w:rsidRPr="00175AD0" w:rsidRDefault="00D41868" w:rsidP="00AA773A">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szCs w:val="22"/>
        </w:rPr>
        <w:t xml:space="preserve">Organization </w:t>
      </w:r>
      <w:r w:rsidR="002A5BE7" w:rsidRPr="00175AD0">
        <w:rPr>
          <w:rFonts w:ascii="Goudy Old Style" w:hAnsi="Goudy Old Style"/>
          <w:szCs w:val="22"/>
        </w:rPr>
        <w:t>r</w:t>
      </w:r>
      <w:r w:rsidR="004C213C" w:rsidRPr="00175AD0">
        <w:rPr>
          <w:rFonts w:ascii="Goudy Old Style" w:hAnsi="Goudy Old Style"/>
          <w:szCs w:val="22"/>
        </w:rPr>
        <w:t>espect</w:t>
      </w:r>
      <w:r w:rsidR="002A5BE7" w:rsidRPr="00175AD0">
        <w:rPr>
          <w:rFonts w:ascii="Goudy Old Style" w:hAnsi="Goudy Old Style"/>
          <w:szCs w:val="22"/>
        </w:rPr>
        <w:t>s</w:t>
      </w:r>
      <w:r w:rsidR="004C213C" w:rsidRPr="00175AD0">
        <w:rPr>
          <w:rFonts w:ascii="Goudy Old Style" w:hAnsi="Goudy Old Style"/>
          <w:szCs w:val="22"/>
        </w:rPr>
        <w:t xml:space="preserve"> and support</w:t>
      </w:r>
      <w:r w:rsidR="002A5BE7" w:rsidRPr="00175AD0">
        <w:rPr>
          <w:rFonts w:ascii="Goudy Old Style" w:hAnsi="Goudy Old Style"/>
          <w:szCs w:val="22"/>
        </w:rPr>
        <w:t>s</w:t>
      </w:r>
      <w:r w:rsidR="004C213C" w:rsidRPr="00175AD0">
        <w:rPr>
          <w:rFonts w:ascii="Goudy Old Style" w:hAnsi="Goudy Old Style"/>
          <w:szCs w:val="22"/>
        </w:rPr>
        <w:t xml:space="preserve"> the professional education objectives of the MATUL program</w:t>
      </w:r>
      <w:r w:rsidR="00AA773A" w:rsidRPr="00175AD0">
        <w:rPr>
          <w:rFonts w:ascii="Goudy Old Style" w:hAnsi="Goudy Old Style"/>
          <w:szCs w:val="22"/>
        </w:rPr>
        <w:t xml:space="preserve">, </w:t>
      </w:r>
      <w:r w:rsidR="00AA773A" w:rsidRPr="00175AD0">
        <w:rPr>
          <w:rFonts w:ascii="Goudy Old Style" w:hAnsi="Goudy Old Style" w:cs="Times New Roman"/>
          <w:szCs w:val="22"/>
        </w:rPr>
        <w:t xml:space="preserve">and is willing </w:t>
      </w:r>
      <w:r w:rsidR="00AA773A" w:rsidRPr="00175AD0">
        <w:rPr>
          <w:rFonts w:ascii="Goudy Old Style" w:hAnsi="Goudy Old Style" w:cs="Times New Roman"/>
          <w:color w:val="000000"/>
          <w:szCs w:val="22"/>
        </w:rPr>
        <w:t>to provide learning experiences aligned with course goals and outcomes</w:t>
      </w:r>
      <w:r w:rsidR="00D87982" w:rsidRPr="00175AD0">
        <w:rPr>
          <w:rFonts w:ascii="Goudy Old Style" w:hAnsi="Goudy Old Style" w:cs="Times New Roman"/>
          <w:color w:val="000000"/>
          <w:szCs w:val="22"/>
        </w:rPr>
        <w:t>.</w:t>
      </w:r>
    </w:p>
    <w:p w14:paraId="15F2D9D5" w14:textId="77777777" w:rsidR="004C213C" w:rsidRPr="00175AD0" w:rsidRDefault="004C213C" w:rsidP="004C213C">
      <w:pPr>
        <w:autoSpaceDE w:val="0"/>
        <w:autoSpaceDN w:val="0"/>
        <w:adjustRightInd w:val="0"/>
        <w:rPr>
          <w:rFonts w:ascii="Goudy Old Style" w:hAnsi="Goudy Old Style"/>
          <w:i/>
          <w:szCs w:val="22"/>
        </w:rPr>
      </w:pPr>
    </w:p>
    <w:p w14:paraId="209B78BA" w14:textId="77777777" w:rsidR="004C213C" w:rsidRPr="00175AD0" w:rsidRDefault="00AA773A"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 xml:space="preserve">Organization </w:t>
      </w:r>
      <w:r w:rsidRPr="00175AD0">
        <w:rPr>
          <w:rFonts w:ascii="Goudy Old Style" w:hAnsi="Goudy Old Style" w:cs="Times New Roman"/>
          <w:szCs w:val="22"/>
        </w:rPr>
        <w:t>is a reasonable commuting distance (by foot, bicycle or bus) from students’ residence</w:t>
      </w:r>
      <w:r w:rsidR="00D87982" w:rsidRPr="00175AD0">
        <w:rPr>
          <w:rFonts w:ascii="Goudy Old Style" w:hAnsi="Goudy Old Style" w:cs="Times New Roman"/>
          <w:szCs w:val="22"/>
        </w:rPr>
        <w:t>.</w:t>
      </w:r>
    </w:p>
    <w:p w14:paraId="077341D4" w14:textId="77777777" w:rsidR="004C213C" w:rsidRPr="00175AD0" w:rsidRDefault="004C213C" w:rsidP="004C213C">
      <w:pPr>
        <w:autoSpaceDE w:val="0"/>
        <w:autoSpaceDN w:val="0"/>
        <w:adjustRightInd w:val="0"/>
        <w:rPr>
          <w:rFonts w:ascii="Goudy Old Style" w:hAnsi="Goudy Old Style"/>
          <w:i/>
          <w:szCs w:val="22"/>
        </w:rPr>
      </w:pPr>
    </w:p>
    <w:p w14:paraId="6BB115B7" w14:textId="77777777" w:rsidR="004C213C" w:rsidRPr="00175AD0" w:rsidRDefault="002A5BE7"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 is willing</w:t>
      </w:r>
      <w:r w:rsidR="004C213C" w:rsidRPr="00175AD0">
        <w:rPr>
          <w:rFonts w:ascii="Goudy Old Style" w:hAnsi="Goudy Old Style"/>
          <w:szCs w:val="22"/>
        </w:rPr>
        <w:t xml:space="preserve"> to commit resources for the practical training of students (i.e., release time</w:t>
      </w:r>
      <w:r w:rsidR="004C213C" w:rsidRPr="00175AD0">
        <w:rPr>
          <w:rFonts w:ascii="Goudy Old Style" w:hAnsi="Goudy Old Style"/>
          <w:i/>
          <w:szCs w:val="22"/>
        </w:rPr>
        <w:t xml:space="preserve"> </w:t>
      </w:r>
      <w:r w:rsidR="004C213C" w:rsidRPr="00175AD0">
        <w:rPr>
          <w:rFonts w:ascii="Goudy Old Style" w:hAnsi="Goudy Old Style"/>
          <w:szCs w:val="22"/>
        </w:rPr>
        <w:t xml:space="preserve">for </w:t>
      </w:r>
      <w:r w:rsidR="00D41868" w:rsidRPr="00175AD0">
        <w:rPr>
          <w:rFonts w:ascii="Goudy Old Style" w:hAnsi="Goudy Old Style"/>
          <w:szCs w:val="22"/>
        </w:rPr>
        <w:t>the Site S</w:t>
      </w:r>
      <w:r w:rsidR="004C213C" w:rsidRPr="00175AD0">
        <w:rPr>
          <w:rFonts w:ascii="Goudy Old Style" w:hAnsi="Goudy Old Style"/>
          <w:szCs w:val="22"/>
        </w:rPr>
        <w:t xml:space="preserve">upervisor </w:t>
      </w:r>
      <w:r w:rsidR="00D41868" w:rsidRPr="00175AD0">
        <w:rPr>
          <w:rFonts w:ascii="Goudy Old Style" w:hAnsi="Goudy Old Style"/>
          <w:szCs w:val="22"/>
        </w:rPr>
        <w:t>to orient</w:t>
      </w:r>
      <w:r w:rsidR="004C213C" w:rsidRPr="00175AD0">
        <w:rPr>
          <w:rFonts w:ascii="Goudy Old Style" w:hAnsi="Goudy Old Style"/>
          <w:szCs w:val="22"/>
        </w:rPr>
        <w:t xml:space="preserve"> and </w:t>
      </w:r>
      <w:r w:rsidR="00D41868" w:rsidRPr="00175AD0">
        <w:rPr>
          <w:rFonts w:ascii="Goudy Old Style" w:hAnsi="Goudy Old Style"/>
          <w:szCs w:val="22"/>
        </w:rPr>
        <w:t>supervise students; student</w:t>
      </w:r>
      <w:r w:rsidR="004C213C" w:rsidRPr="00175AD0">
        <w:rPr>
          <w:rFonts w:ascii="Goudy Old Style" w:hAnsi="Goudy Old Style"/>
          <w:szCs w:val="22"/>
        </w:rPr>
        <w:t xml:space="preserve"> support in the form telephone,</w:t>
      </w:r>
      <w:r w:rsidR="004C213C" w:rsidRPr="00175AD0">
        <w:rPr>
          <w:rFonts w:ascii="Goudy Old Style" w:hAnsi="Goudy Old Style"/>
          <w:i/>
          <w:szCs w:val="22"/>
        </w:rPr>
        <w:t xml:space="preserve"> </w:t>
      </w:r>
      <w:r w:rsidR="004C213C" w:rsidRPr="00175AD0">
        <w:rPr>
          <w:rFonts w:ascii="Goudy Old Style" w:hAnsi="Goudy Old Style"/>
          <w:szCs w:val="22"/>
        </w:rPr>
        <w:t>work space, and privacy for direct contacts)</w:t>
      </w:r>
      <w:r w:rsidR="00D87982" w:rsidRPr="00175AD0">
        <w:rPr>
          <w:rFonts w:ascii="Goudy Old Style" w:hAnsi="Goudy Old Style"/>
          <w:szCs w:val="22"/>
        </w:rPr>
        <w:t>.</w:t>
      </w:r>
    </w:p>
    <w:p w14:paraId="039AF410" w14:textId="77777777" w:rsidR="004C213C" w:rsidRPr="00175AD0" w:rsidRDefault="004C213C" w:rsidP="00D41868">
      <w:pPr>
        <w:autoSpaceDE w:val="0"/>
        <w:autoSpaceDN w:val="0"/>
        <w:adjustRightInd w:val="0"/>
        <w:rPr>
          <w:rFonts w:ascii="Goudy Old Style" w:hAnsi="Goudy Old Style"/>
          <w:i/>
          <w:szCs w:val="22"/>
        </w:rPr>
      </w:pPr>
    </w:p>
    <w:p w14:paraId="6A91B08C" w14:textId="77777777"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evidences a general attitude of respect for students with diverse cultural and religious backgrounds and needs.</w:t>
      </w:r>
    </w:p>
    <w:p w14:paraId="722EE78A" w14:textId="77777777" w:rsidR="004C213C" w:rsidRPr="00175AD0" w:rsidRDefault="004C213C" w:rsidP="00D41868">
      <w:pPr>
        <w:tabs>
          <w:tab w:val="num" w:pos="360"/>
        </w:tabs>
        <w:autoSpaceDE w:val="0"/>
        <w:autoSpaceDN w:val="0"/>
        <w:adjustRightInd w:val="0"/>
        <w:ind w:left="360" w:hanging="360"/>
        <w:rPr>
          <w:rFonts w:ascii="Goudy Old Style" w:hAnsi="Goudy Old Style"/>
          <w:i/>
          <w:szCs w:val="22"/>
        </w:rPr>
      </w:pPr>
    </w:p>
    <w:p w14:paraId="0C757C91" w14:textId="77777777"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Organizational </w:t>
      </w:r>
      <w:r w:rsidRPr="00175AD0">
        <w:rPr>
          <w:rFonts w:ascii="Goudy Old Style" w:hAnsi="Goudy Old Style" w:cs="Times New Roman"/>
          <w:color w:val="000000"/>
          <w:szCs w:val="22"/>
        </w:rPr>
        <w:t>staff is of such size and quality as to maintain and develop the basic program of the agency without reliance on students  (non-dependency producing).</w:t>
      </w:r>
    </w:p>
    <w:p w14:paraId="12387BA7" w14:textId="77777777" w:rsidR="00D87982" w:rsidRPr="00175AD0" w:rsidRDefault="00D87982" w:rsidP="00D87982">
      <w:pPr>
        <w:tabs>
          <w:tab w:val="num" w:pos="360"/>
        </w:tabs>
        <w:autoSpaceDE w:val="0"/>
        <w:autoSpaceDN w:val="0"/>
        <w:adjustRightInd w:val="0"/>
        <w:ind w:left="360" w:hanging="360"/>
        <w:rPr>
          <w:rFonts w:ascii="Goudy Old Style" w:hAnsi="Goudy Old Style" w:cs="Times New Roman"/>
          <w:i/>
          <w:szCs w:val="22"/>
        </w:rPr>
      </w:pPr>
    </w:p>
    <w:p w14:paraId="1BEC7941" w14:textId="77777777" w:rsidR="00D87982"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u w:val="single"/>
        </w:rPr>
      </w:pPr>
      <w:r w:rsidRPr="00175AD0">
        <w:rPr>
          <w:rFonts w:ascii="Goudy Old Style" w:hAnsi="Goudy Old Style"/>
          <w:szCs w:val="22"/>
        </w:rPr>
        <w:t>Organization is able to provide volunteers with on-site training, expert supervision, and performance feedback</w:t>
      </w:r>
      <w:r w:rsidR="00D87982" w:rsidRPr="00175AD0">
        <w:rPr>
          <w:rFonts w:ascii="Goudy Old Style" w:hAnsi="Goudy Old Style"/>
          <w:szCs w:val="22"/>
        </w:rPr>
        <w:t>.</w:t>
      </w:r>
    </w:p>
    <w:p w14:paraId="59F4864F" w14:textId="77777777" w:rsidR="00D41868" w:rsidRPr="00175AD0" w:rsidRDefault="00D41868" w:rsidP="00D87982">
      <w:pPr>
        <w:pStyle w:val="Header"/>
        <w:tabs>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u w:val="single"/>
        </w:rPr>
      </w:pPr>
    </w:p>
    <w:p w14:paraId="14D15A6C" w14:textId="77777777"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involves local residents in defining what their livelihood priorities are and determining how the financial resources, ideas, and effort brought in by outsiders (nationals or foreigners) might positively contribute to the community.</w:t>
      </w:r>
    </w:p>
    <w:p w14:paraId="3E868CEB" w14:textId="77777777"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14:paraId="4AD8E93D" w14:textId="77777777" w:rsidR="00D41868" w:rsidRPr="00175AD0" w:rsidRDefault="00D41868" w:rsidP="00D41868">
      <w:pPr>
        <w:pStyle w:val="ListParagraph"/>
        <w:numPr>
          <w:ilvl w:val="0"/>
          <w:numId w:val="8"/>
        </w:numPr>
        <w:tabs>
          <w:tab w:val="clear" w:pos="720"/>
          <w:tab w:val="num" w:pos="360"/>
        </w:tabs>
        <w:ind w:left="360"/>
        <w:rPr>
          <w:rFonts w:ascii="Goudy Old Style" w:hAnsi="Goudy Old Style" w:cs="Times New Roman"/>
          <w:szCs w:val="22"/>
        </w:rPr>
      </w:pPr>
      <w:r w:rsidRPr="00175AD0">
        <w:rPr>
          <w:rFonts w:ascii="Goudy Old Style" w:hAnsi="Goudy Old Style" w:cs="Times New Roman"/>
          <w:szCs w:val="22"/>
        </w:rPr>
        <w:t xml:space="preserve">Organization </w:t>
      </w:r>
      <w:r w:rsidR="00D87982" w:rsidRPr="00175AD0">
        <w:rPr>
          <w:rFonts w:ascii="Goudy Old Style" w:hAnsi="Goudy Old Style" w:cs="Times New Roman"/>
          <w:szCs w:val="22"/>
        </w:rPr>
        <w:t>maintains</w:t>
      </w:r>
      <w:r w:rsidRPr="00175AD0">
        <w:rPr>
          <w:rFonts w:ascii="Goudy Old Style" w:hAnsi="Goudy Old Style" w:cs="Times New Roman"/>
          <w:szCs w:val="22"/>
        </w:rPr>
        <w:t xml:space="preserve"> decision-making power over organizational goals, policy, budget, and external linkages.</w:t>
      </w:r>
      <w:r w:rsidRPr="00175AD0">
        <w:rPr>
          <w:rFonts w:ascii="Goudy Old Style" w:hAnsi="Goudy Old Style" w:cs="Times New Roman"/>
          <w:b/>
          <w:szCs w:val="22"/>
        </w:rPr>
        <w:t xml:space="preserve"> </w:t>
      </w:r>
    </w:p>
    <w:p w14:paraId="7E78A924" w14:textId="77777777" w:rsidR="00D41868" w:rsidRPr="00175AD0" w:rsidRDefault="00D41868" w:rsidP="00D41868">
      <w:pPr>
        <w:tabs>
          <w:tab w:val="num" w:pos="360"/>
        </w:tabs>
        <w:ind w:left="360" w:hanging="360"/>
        <w:rPr>
          <w:rFonts w:ascii="Goudy Old Style" w:hAnsi="Goudy Old Style" w:cs="Times New Roman"/>
          <w:szCs w:val="22"/>
        </w:rPr>
      </w:pPr>
    </w:p>
    <w:p w14:paraId="75FDBE10" w14:textId="77777777"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Organization is able to involve learners in tasks and projects that place them in direct relationship with community “beneficiaries” and national staff without limiting their work to </w:t>
      </w:r>
      <w:r w:rsidRPr="00175AD0">
        <w:rPr>
          <w:rFonts w:ascii="Goudy Old Style" w:hAnsi="Goudy Old Style"/>
          <w:iCs/>
          <w:szCs w:val="22"/>
        </w:rPr>
        <w:t>office help</w:t>
      </w:r>
      <w:r w:rsidR="00D87982" w:rsidRPr="00175AD0">
        <w:rPr>
          <w:rFonts w:ascii="Goudy Old Style" w:hAnsi="Goudy Old Style"/>
          <w:iCs/>
          <w:szCs w:val="22"/>
        </w:rPr>
        <w:t xml:space="preserve"> </w:t>
      </w:r>
      <w:r w:rsidR="00D87982" w:rsidRPr="00175AD0">
        <w:rPr>
          <w:rFonts w:ascii="Goudy Old Style" w:hAnsi="Goudy Old Style"/>
          <w:color w:val="000000"/>
          <w:szCs w:val="22"/>
        </w:rPr>
        <w:t>(i.e. illumine</w:t>
      </w:r>
      <w:r w:rsidR="00175AD0">
        <w:rPr>
          <w:rFonts w:ascii="Goudy Old Style" w:hAnsi="Goudy Old Style"/>
          <w:color w:val="000000"/>
          <w:szCs w:val="22"/>
        </w:rPr>
        <w:t>s</w:t>
      </w:r>
      <w:r w:rsidR="00D87982" w:rsidRPr="00175AD0">
        <w:rPr>
          <w:rFonts w:ascii="Goudy Old Style" w:hAnsi="Goudy Old Style"/>
          <w:color w:val="000000"/>
          <w:szCs w:val="22"/>
        </w:rPr>
        <w:t xml:space="preserve"> academic content).</w:t>
      </w:r>
    </w:p>
    <w:p w14:paraId="227172E9" w14:textId="77777777"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14:paraId="75521B4D" w14:textId="77777777"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maintains a work</w:t>
      </w:r>
      <w:r w:rsidRPr="00175AD0">
        <w:rPr>
          <w:rFonts w:ascii="Goudy Old Style" w:hAnsi="Goudy Old Style" w:cs="Times New Roman"/>
          <w:color w:val="000000"/>
          <w:szCs w:val="22"/>
        </w:rPr>
        <w:t xml:space="preserve"> environment that is conducive to learning and professional development</w:t>
      </w:r>
      <w:r w:rsidR="00D87982" w:rsidRPr="00175AD0">
        <w:rPr>
          <w:rFonts w:ascii="Goudy Old Style" w:hAnsi="Goudy Old Style" w:cs="Times New Roman"/>
          <w:color w:val="000000"/>
          <w:szCs w:val="22"/>
        </w:rPr>
        <w:t>.</w:t>
      </w:r>
    </w:p>
    <w:p w14:paraId="69EE3DD3" w14:textId="77777777" w:rsidR="00D41868" w:rsidRPr="00175AD0" w:rsidRDefault="00D41868" w:rsidP="00D41868">
      <w:pPr>
        <w:pStyle w:val="ListParagraph"/>
        <w:tabs>
          <w:tab w:val="num" w:pos="360"/>
        </w:tabs>
        <w:ind w:left="360" w:hanging="360"/>
        <w:rPr>
          <w:rFonts w:ascii="Goudy Old Style" w:hAnsi="Goudy Old Style" w:cs="Times New Roman"/>
          <w:i/>
          <w:szCs w:val="22"/>
        </w:rPr>
      </w:pPr>
    </w:p>
    <w:p w14:paraId="73C6B45F" w14:textId="77777777"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involve learners in a sustained period of collaboration and learni</w:t>
      </w:r>
      <w:r w:rsidR="00175AD0">
        <w:rPr>
          <w:rFonts w:ascii="Goudy Old Style" w:hAnsi="Goudy Old Style"/>
          <w:szCs w:val="22"/>
        </w:rPr>
        <w:t>ng (totaling at least 40 hours).</w:t>
      </w:r>
    </w:p>
    <w:p w14:paraId="29028FDB" w14:textId="77777777" w:rsidR="00D41868" w:rsidRPr="00175AD0" w:rsidRDefault="00D41868" w:rsidP="00D41868">
      <w:pPr>
        <w:pStyle w:val="ListParagraph"/>
        <w:tabs>
          <w:tab w:val="num" w:pos="360"/>
        </w:tabs>
        <w:ind w:left="360" w:hanging="360"/>
        <w:rPr>
          <w:rFonts w:ascii="Goudy Old Style" w:hAnsi="Goudy Old Style"/>
          <w:szCs w:val="22"/>
        </w:rPr>
      </w:pPr>
    </w:p>
    <w:p w14:paraId="62559B66" w14:textId="77777777"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accept the ultimate responsibility for student care during internship hours</w:t>
      </w:r>
      <w:r w:rsidR="00D87982" w:rsidRPr="00175AD0">
        <w:rPr>
          <w:rFonts w:ascii="Goudy Old Style" w:hAnsi="Goudy Old Style"/>
          <w:szCs w:val="22"/>
        </w:rPr>
        <w:t>.</w:t>
      </w:r>
    </w:p>
    <w:p w14:paraId="093785E7" w14:textId="77777777" w:rsidR="00D41868" w:rsidRPr="00175AD0" w:rsidRDefault="00D41868" w:rsidP="00D87982">
      <w:pPr>
        <w:pStyle w:val="Header"/>
        <w:tabs>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rPr>
      </w:pPr>
    </w:p>
    <w:p w14:paraId="3218AD56" w14:textId="77777777" w:rsidR="004C213C" w:rsidRPr="00175AD0" w:rsidRDefault="004C213C" w:rsidP="004C213C">
      <w:pPr>
        <w:autoSpaceDE w:val="0"/>
        <w:autoSpaceDN w:val="0"/>
        <w:adjustRightInd w:val="0"/>
        <w:jc w:val="both"/>
        <w:rPr>
          <w:rFonts w:ascii="Goudy Old Style" w:hAnsi="Goudy Old Style"/>
          <w:i/>
          <w:szCs w:val="22"/>
        </w:rPr>
      </w:pPr>
      <w:r w:rsidRPr="00175AD0">
        <w:rPr>
          <w:rFonts w:ascii="Goudy Old Style" w:hAnsi="Goudy Old Style"/>
          <w:i/>
          <w:szCs w:val="22"/>
        </w:rPr>
        <w:t>Responsibilities</w:t>
      </w:r>
    </w:p>
    <w:p w14:paraId="77BE7B7B" w14:textId="77777777" w:rsidR="004C213C" w:rsidRPr="00175AD0" w:rsidRDefault="004C213C" w:rsidP="004C213C">
      <w:pPr>
        <w:autoSpaceDE w:val="0"/>
        <w:autoSpaceDN w:val="0"/>
        <w:adjustRightInd w:val="0"/>
        <w:jc w:val="both"/>
        <w:rPr>
          <w:rFonts w:ascii="Goudy Old Style" w:hAnsi="Goudy Old Style"/>
          <w:i/>
          <w:szCs w:val="22"/>
        </w:rPr>
      </w:pPr>
    </w:p>
    <w:p w14:paraId="61940336" w14:textId="77777777" w:rsidR="004C213C" w:rsidRPr="00175AD0" w:rsidRDefault="004C213C" w:rsidP="004C213C">
      <w:pPr>
        <w:numPr>
          <w:ilvl w:val="1"/>
          <w:numId w:val="7"/>
        </w:numPr>
        <w:tabs>
          <w:tab w:val="clear" w:pos="1440"/>
          <w:tab w:val="left" w:pos="360"/>
          <w:tab w:val="left" w:pos="720"/>
          <w:tab w:val="left" w:pos="1080"/>
        </w:tabs>
        <w:ind w:left="360"/>
        <w:rPr>
          <w:rFonts w:ascii="Goudy Old Style" w:hAnsi="Goudy Old Style"/>
        </w:rPr>
      </w:pPr>
      <w:r w:rsidRPr="00175AD0">
        <w:rPr>
          <w:rFonts w:ascii="Goudy Old Style" w:hAnsi="Goudy Old Style"/>
        </w:rPr>
        <w:t xml:space="preserve">To provide each student a qualified Site Supervisor </w:t>
      </w:r>
      <w:r w:rsidR="00D87982" w:rsidRPr="00175AD0">
        <w:rPr>
          <w:rFonts w:ascii="Goudy Old Style" w:hAnsi="Goudy Old Style"/>
        </w:rPr>
        <w:t>for</w:t>
      </w:r>
      <w:r w:rsidRPr="00175AD0">
        <w:rPr>
          <w:rFonts w:ascii="Goudy Old Style" w:hAnsi="Goudy Old Style"/>
        </w:rPr>
        <w:t xml:space="preserve"> direct supervision and </w:t>
      </w:r>
      <w:r w:rsidR="00D87982" w:rsidRPr="00175AD0">
        <w:rPr>
          <w:rFonts w:ascii="Goudy Old Style" w:hAnsi="Goudy Old Style"/>
        </w:rPr>
        <w:t xml:space="preserve">instruction to the student. </w:t>
      </w:r>
      <w:r w:rsidRPr="00175AD0">
        <w:rPr>
          <w:rFonts w:ascii="Goudy Old Style" w:hAnsi="Goudy Old Style"/>
        </w:rPr>
        <w:t xml:space="preserve">Site Supervisors </w:t>
      </w:r>
      <w:r w:rsidR="00D87982" w:rsidRPr="00175AD0">
        <w:rPr>
          <w:rFonts w:ascii="Goudy Old Style" w:hAnsi="Goudy Old Style"/>
        </w:rPr>
        <w:t>are expected to</w:t>
      </w:r>
      <w:r w:rsidRPr="00175AD0">
        <w:rPr>
          <w:rFonts w:ascii="Goudy Old Style" w:hAnsi="Goudy Old Style"/>
        </w:rPr>
        <w:t xml:space="preserve"> have </w:t>
      </w:r>
      <w:r w:rsidR="00D87982" w:rsidRPr="00175AD0">
        <w:rPr>
          <w:rFonts w:ascii="Goudy Old Style" w:hAnsi="Goudy Old Style"/>
        </w:rPr>
        <w:t>at least</w:t>
      </w:r>
      <w:r w:rsidRPr="00175AD0">
        <w:rPr>
          <w:rFonts w:ascii="Goudy Old Style" w:hAnsi="Goudy Old Style"/>
        </w:rPr>
        <w:t xml:space="preserve"> one years’ experience in the agency. </w:t>
      </w:r>
    </w:p>
    <w:p w14:paraId="064C0D41" w14:textId="77777777" w:rsidR="004C213C" w:rsidRPr="00175AD0" w:rsidRDefault="004C213C" w:rsidP="004C213C">
      <w:pPr>
        <w:tabs>
          <w:tab w:val="left" w:pos="360"/>
        </w:tabs>
        <w:ind w:left="360"/>
        <w:rPr>
          <w:rFonts w:ascii="Goudy Old Style" w:hAnsi="Goudy Old Style"/>
        </w:rPr>
      </w:pPr>
    </w:p>
    <w:p w14:paraId="2EA539E6"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Site Supervisor with release time sufficient to fulfill educational responsibilities related to supervising the Student, including, but not limited to (a) a minimum of one (1) hour per week to provide individual uninterrupted supervisory instruction for the Student, and (b) a minimum of one, one (1) hour meeting each with the </w:t>
      </w:r>
      <w:r w:rsidR="00D87982" w:rsidRPr="00175AD0">
        <w:rPr>
          <w:rFonts w:ascii="Goudy Old Style" w:hAnsi="Goudy Old Style"/>
        </w:rPr>
        <w:t>Course</w:t>
      </w:r>
      <w:r w:rsidRPr="00175AD0">
        <w:rPr>
          <w:rFonts w:ascii="Goudy Old Style" w:hAnsi="Goudy Old Style"/>
        </w:rPr>
        <w:t xml:space="preserve"> Instructor </w:t>
      </w:r>
      <w:r w:rsidR="00D87982" w:rsidRPr="00175AD0">
        <w:rPr>
          <w:rFonts w:ascii="Goudy Old Style" w:hAnsi="Goudy Old Style"/>
        </w:rPr>
        <w:t xml:space="preserve">or Mentor </w:t>
      </w:r>
      <w:r w:rsidRPr="00175AD0">
        <w:rPr>
          <w:rFonts w:ascii="Goudy Old Style" w:hAnsi="Goudy Old Style"/>
        </w:rPr>
        <w:t xml:space="preserve">prior to the internship close date. </w:t>
      </w:r>
    </w:p>
    <w:p w14:paraId="13AB0ABE" w14:textId="77777777" w:rsidR="004C213C" w:rsidRPr="00175AD0" w:rsidRDefault="004C213C" w:rsidP="004C213C">
      <w:pPr>
        <w:tabs>
          <w:tab w:val="left" w:pos="360"/>
        </w:tabs>
        <w:ind w:left="360"/>
        <w:rPr>
          <w:rFonts w:ascii="Goudy Old Style" w:hAnsi="Goudy Old Style"/>
        </w:rPr>
      </w:pPr>
    </w:p>
    <w:p w14:paraId="23C7DADD"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w:t>
      </w:r>
      <w:r w:rsidR="00D87982" w:rsidRPr="00175AD0">
        <w:rPr>
          <w:rFonts w:ascii="Goudy Old Style" w:hAnsi="Goudy Old Style"/>
        </w:rPr>
        <w:t>o provide the Student with work</w:t>
      </w:r>
      <w:r w:rsidRPr="00175AD0">
        <w:rPr>
          <w:rFonts w:ascii="Goudy Old Style" w:hAnsi="Goudy Old Style"/>
        </w:rPr>
        <w:t xml:space="preserve">space, supplies, and support sufficient to fulfill the Student’s assigned service functions at the Agency. </w:t>
      </w:r>
    </w:p>
    <w:p w14:paraId="452420D5" w14:textId="77777777" w:rsidR="004C213C" w:rsidRPr="00175AD0" w:rsidRDefault="004C213C" w:rsidP="004C213C">
      <w:pPr>
        <w:tabs>
          <w:tab w:val="left" w:pos="360"/>
        </w:tabs>
        <w:ind w:left="360"/>
        <w:rPr>
          <w:rFonts w:ascii="Goudy Old Style" w:hAnsi="Goudy Old Style"/>
        </w:rPr>
      </w:pPr>
    </w:p>
    <w:p w14:paraId="160C6F56"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Student with learning experiences </w:t>
      </w:r>
      <w:r w:rsidR="00D87982" w:rsidRPr="00175AD0">
        <w:rPr>
          <w:rFonts w:ascii="Goudy Old Style" w:hAnsi="Goudy Old Style"/>
        </w:rPr>
        <w:t>that</w:t>
      </w:r>
      <w:r w:rsidRPr="00175AD0">
        <w:rPr>
          <w:rFonts w:ascii="Goudy Old Style" w:hAnsi="Goudy Old Style"/>
        </w:rPr>
        <w:t xml:space="preserve"> </w:t>
      </w:r>
      <w:r w:rsidR="00D87982" w:rsidRPr="00175AD0">
        <w:rPr>
          <w:rFonts w:ascii="Goudy Old Style" w:hAnsi="Goudy Old Style"/>
        </w:rPr>
        <w:t>satisfy</w:t>
      </w:r>
      <w:r w:rsidRPr="00175AD0">
        <w:rPr>
          <w:rFonts w:ascii="Goudy Old Style" w:hAnsi="Goudy Old Style"/>
        </w:rPr>
        <w:t xml:space="preserve"> suggested minimum guidelines for the Student’s educational development.</w:t>
      </w:r>
    </w:p>
    <w:p w14:paraId="7617F58E" w14:textId="77777777" w:rsidR="004C213C" w:rsidRPr="00175AD0" w:rsidRDefault="004C213C" w:rsidP="004C213C">
      <w:pPr>
        <w:tabs>
          <w:tab w:val="left" w:pos="360"/>
        </w:tabs>
        <w:ind w:left="360"/>
        <w:rPr>
          <w:rFonts w:ascii="Goudy Old Style" w:hAnsi="Goudy Old Style"/>
        </w:rPr>
      </w:pPr>
    </w:p>
    <w:p w14:paraId="10343516"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provide orientation and training for the Student sufficient to understand the Agency’s mission and client population</w:t>
      </w:r>
      <w:r w:rsidR="004B1B67" w:rsidRPr="00175AD0">
        <w:rPr>
          <w:rFonts w:ascii="Goudy Old Style" w:hAnsi="Goudy Old Style"/>
        </w:rPr>
        <w:t>,</w:t>
      </w:r>
      <w:r w:rsidRPr="00175AD0">
        <w:rPr>
          <w:rFonts w:ascii="Goudy Old Style" w:hAnsi="Goudy Old Style"/>
        </w:rPr>
        <w:t xml:space="preserve"> and to support the educational objectives of the program.</w:t>
      </w:r>
    </w:p>
    <w:p w14:paraId="3DE54111" w14:textId="77777777" w:rsidR="004C213C" w:rsidRPr="00175AD0" w:rsidRDefault="004C213C" w:rsidP="004C213C">
      <w:pPr>
        <w:tabs>
          <w:tab w:val="left" w:pos="360"/>
        </w:tabs>
        <w:ind w:left="360"/>
        <w:rPr>
          <w:rFonts w:ascii="Goudy Old Style" w:hAnsi="Goudy Old Style"/>
        </w:rPr>
      </w:pPr>
    </w:p>
    <w:p w14:paraId="1EFE0C3C"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accept the ultimate responsibility for the care of the client during internship hours.</w:t>
      </w:r>
    </w:p>
    <w:p w14:paraId="13281239" w14:textId="77777777" w:rsidR="004C213C" w:rsidRPr="00175AD0" w:rsidRDefault="004C213C" w:rsidP="004C213C">
      <w:pPr>
        <w:tabs>
          <w:tab w:val="left" w:pos="360"/>
        </w:tabs>
        <w:ind w:left="360"/>
        <w:rPr>
          <w:rFonts w:ascii="Goudy Old Style" w:hAnsi="Goudy Old Style"/>
        </w:rPr>
      </w:pPr>
    </w:p>
    <w:p w14:paraId="034FBF92" w14:textId="77777777"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work with the Site Supervisor and the </w:t>
      </w:r>
      <w:r w:rsidR="004B1B67" w:rsidRPr="00175AD0">
        <w:rPr>
          <w:rFonts w:ascii="Goudy Old Style" w:hAnsi="Goudy Old Style"/>
        </w:rPr>
        <w:t>Course</w:t>
      </w:r>
      <w:r w:rsidRPr="00175AD0">
        <w:rPr>
          <w:rFonts w:ascii="Goudy Old Style" w:hAnsi="Goudy Old Style"/>
        </w:rPr>
        <w:t xml:space="preserve"> Instructor in selecting and implementing learning experiences for the Students in order to fulfill training objectives.</w:t>
      </w:r>
    </w:p>
    <w:p w14:paraId="2574F39F" w14:textId="77777777" w:rsidR="004C213C" w:rsidRPr="00175AD0" w:rsidRDefault="004C213C" w:rsidP="004C213C">
      <w:pPr>
        <w:autoSpaceDE w:val="0"/>
        <w:autoSpaceDN w:val="0"/>
        <w:adjustRightInd w:val="0"/>
        <w:rPr>
          <w:rFonts w:ascii="Goudy Old Style" w:hAnsi="Goudy Old Style"/>
          <w:b/>
          <w:bCs/>
          <w:szCs w:val="22"/>
        </w:rPr>
      </w:pPr>
    </w:p>
    <w:p w14:paraId="12B2DB5B" w14:textId="77777777" w:rsidR="004C213C" w:rsidRPr="008305D2" w:rsidRDefault="004C213C" w:rsidP="004C213C">
      <w:pPr>
        <w:autoSpaceDE w:val="0"/>
        <w:autoSpaceDN w:val="0"/>
        <w:adjustRightInd w:val="0"/>
        <w:rPr>
          <w:rFonts w:ascii="Goudy Old Style" w:hAnsi="Goudy Old Style"/>
          <w:b/>
          <w:bCs/>
          <w:color w:val="0000FF"/>
          <w:szCs w:val="22"/>
        </w:rPr>
      </w:pPr>
      <w:r w:rsidRPr="008305D2">
        <w:rPr>
          <w:rFonts w:ascii="Goudy Old Style" w:hAnsi="Goudy Old Style"/>
          <w:b/>
          <w:bCs/>
          <w:color w:val="0000FF"/>
          <w:szCs w:val="22"/>
        </w:rPr>
        <w:t xml:space="preserve">4.  The Site Supervisor </w:t>
      </w:r>
    </w:p>
    <w:p w14:paraId="7295EC33" w14:textId="77777777" w:rsidR="004C213C" w:rsidRPr="00175AD0" w:rsidRDefault="004C213C" w:rsidP="004C213C">
      <w:pPr>
        <w:autoSpaceDE w:val="0"/>
        <w:autoSpaceDN w:val="0"/>
        <w:adjustRightInd w:val="0"/>
        <w:rPr>
          <w:rFonts w:ascii="Goudy Old Style" w:hAnsi="Goudy Old Style"/>
          <w:b/>
          <w:bCs/>
          <w:szCs w:val="22"/>
        </w:rPr>
      </w:pPr>
    </w:p>
    <w:p w14:paraId="7C935EEE" w14:textId="77777777" w:rsidR="004C213C" w:rsidRPr="00175AD0" w:rsidRDefault="004C213C" w:rsidP="004C213C">
      <w:pPr>
        <w:autoSpaceDE w:val="0"/>
        <w:autoSpaceDN w:val="0"/>
        <w:adjustRightInd w:val="0"/>
        <w:rPr>
          <w:rFonts w:ascii="Goudy Old Style" w:hAnsi="Goudy Old Style"/>
          <w:bCs/>
          <w:iCs/>
          <w:szCs w:val="22"/>
        </w:rPr>
      </w:pPr>
      <w:r w:rsidRPr="00175AD0">
        <w:rPr>
          <w:rFonts w:ascii="Goudy Old Style" w:hAnsi="Goudy Old Style"/>
          <w:color w:val="000000"/>
          <w:szCs w:val="22"/>
        </w:rPr>
        <w:t xml:space="preserve">The </w:t>
      </w:r>
      <w:r w:rsidRPr="00616B9E">
        <w:rPr>
          <w:rFonts w:ascii="Goudy Old Style" w:hAnsi="Goudy Old Style"/>
          <w:color w:val="000000"/>
          <w:szCs w:val="22"/>
        </w:rPr>
        <w:t>Site Supervisor</w:t>
      </w:r>
      <w:r w:rsidRPr="00175AD0">
        <w:rPr>
          <w:rFonts w:ascii="Goudy Old Style" w:hAnsi="Goudy Old Style"/>
          <w:color w:val="000000"/>
          <w:szCs w:val="22"/>
        </w:rPr>
        <w:t xml:space="preserve"> is chosen for her or his commitment to quality practice in one or more fields of community improvement. Their relationship with the student-intern in their day-to-day service experience is central to the field education process. Site supervisors must support their interns, but also challenge them; guide them, but also allow them to find their own way; share accepted practice wisdom, but also approach current practice critically; to instruct, but also be willing to learn with and from students. </w:t>
      </w:r>
    </w:p>
    <w:p w14:paraId="3CADBAC9" w14:textId="77777777" w:rsidR="004C213C" w:rsidRPr="00175AD0" w:rsidRDefault="004C213C" w:rsidP="004C213C">
      <w:pPr>
        <w:autoSpaceDE w:val="0"/>
        <w:autoSpaceDN w:val="0"/>
        <w:adjustRightInd w:val="0"/>
        <w:rPr>
          <w:rFonts w:ascii="Goudy Old Style" w:hAnsi="Goudy Old Style"/>
          <w:color w:val="000000"/>
          <w:szCs w:val="22"/>
        </w:rPr>
      </w:pPr>
    </w:p>
    <w:p w14:paraId="6FE38144" w14:textId="77777777" w:rsidR="004C213C" w:rsidRPr="00175AD0" w:rsidRDefault="004C213C" w:rsidP="004C213C">
      <w:pPr>
        <w:tabs>
          <w:tab w:val="left" w:pos="360"/>
        </w:tabs>
        <w:autoSpaceDE w:val="0"/>
        <w:autoSpaceDN w:val="0"/>
        <w:adjustRightInd w:val="0"/>
        <w:rPr>
          <w:rFonts w:ascii="Goudy Old Style" w:hAnsi="Goudy Old Style"/>
          <w:szCs w:val="22"/>
        </w:rPr>
      </w:pPr>
      <w:r w:rsidRPr="00175AD0">
        <w:rPr>
          <w:rFonts w:ascii="Goudy Old Style" w:hAnsi="Goudy Old Style"/>
          <w:i/>
          <w:szCs w:val="22"/>
        </w:rPr>
        <w:t xml:space="preserve">Qualifications. </w:t>
      </w:r>
      <w:r w:rsidRPr="00175AD0">
        <w:rPr>
          <w:rFonts w:ascii="Goudy Old Style" w:hAnsi="Goudy Old Style"/>
          <w:szCs w:val="22"/>
        </w:rPr>
        <w:t xml:space="preserve">All persons appointed to supervise student-interns within a community setting </w:t>
      </w:r>
      <w:r w:rsidR="004B1B67" w:rsidRPr="00175AD0">
        <w:rPr>
          <w:rFonts w:ascii="Goudy Old Style" w:hAnsi="Goudy Old Style"/>
          <w:szCs w:val="22"/>
        </w:rPr>
        <w:t>must</w:t>
      </w:r>
      <w:r w:rsidRPr="00175AD0">
        <w:rPr>
          <w:rFonts w:ascii="Goudy Old Style" w:hAnsi="Goudy Old Style"/>
          <w:szCs w:val="22"/>
        </w:rPr>
        <w:t xml:space="preserve"> demonstrate:</w:t>
      </w:r>
    </w:p>
    <w:p w14:paraId="05E2FC27" w14:textId="77777777" w:rsidR="004C213C" w:rsidRPr="00175AD0" w:rsidRDefault="004C213C" w:rsidP="004C213C">
      <w:pPr>
        <w:tabs>
          <w:tab w:val="left" w:pos="360"/>
        </w:tabs>
        <w:autoSpaceDE w:val="0"/>
        <w:autoSpaceDN w:val="0"/>
        <w:adjustRightInd w:val="0"/>
        <w:rPr>
          <w:rFonts w:ascii="Goudy Old Style" w:hAnsi="Goudy Old Style"/>
          <w:szCs w:val="22"/>
        </w:rPr>
      </w:pPr>
    </w:p>
    <w:p w14:paraId="6FF00DC0"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That they are not </w:t>
      </w:r>
      <w:r w:rsidRPr="00175AD0">
        <w:rPr>
          <w:rFonts w:ascii="Goudy Old Style" w:hAnsi="Goudy Old Style"/>
          <w:bCs/>
          <w:iCs/>
          <w:szCs w:val="22"/>
        </w:rPr>
        <w:t xml:space="preserve">family members or close friends of the </w:t>
      </w:r>
      <w:r w:rsidR="004B1B67" w:rsidRPr="00175AD0">
        <w:rPr>
          <w:rFonts w:ascii="Goudy Old Style" w:hAnsi="Goudy Old Style"/>
          <w:bCs/>
          <w:iCs/>
          <w:szCs w:val="22"/>
        </w:rPr>
        <w:t>Student.</w:t>
      </w:r>
    </w:p>
    <w:p w14:paraId="674C77AF" w14:textId="77777777" w:rsidR="004C213C" w:rsidRPr="00175AD0" w:rsidRDefault="004C213C" w:rsidP="004C213C">
      <w:pPr>
        <w:autoSpaceDE w:val="0"/>
        <w:autoSpaceDN w:val="0"/>
        <w:adjustRightInd w:val="0"/>
        <w:rPr>
          <w:rFonts w:ascii="Goudy Old Style" w:hAnsi="Goudy Old Style"/>
          <w:szCs w:val="22"/>
        </w:rPr>
      </w:pPr>
    </w:p>
    <w:p w14:paraId="7B985501"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reputation for professional competence in one or more practical training areas represented in the MATUL curriculum</w:t>
      </w:r>
      <w:r w:rsidR="004B1B67" w:rsidRPr="00175AD0">
        <w:rPr>
          <w:rFonts w:ascii="Goudy Old Style" w:hAnsi="Goudy Old Style"/>
          <w:szCs w:val="22"/>
        </w:rPr>
        <w:t>.</w:t>
      </w:r>
    </w:p>
    <w:p w14:paraId="1E01FECD" w14:textId="77777777" w:rsidR="004C213C" w:rsidRPr="00175AD0" w:rsidRDefault="004C213C" w:rsidP="004C213C">
      <w:pPr>
        <w:autoSpaceDE w:val="0"/>
        <w:autoSpaceDN w:val="0"/>
        <w:adjustRightInd w:val="0"/>
        <w:rPr>
          <w:rFonts w:ascii="Goudy Old Style" w:hAnsi="Goudy Old Style"/>
          <w:szCs w:val="22"/>
        </w:rPr>
      </w:pPr>
    </w:p>
    <w:p w14:paraId="4D98C6A1"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 commitment to the mission </w:t>
      </w:r>
      <w:r w:rsidR="004B1B67" w:rsidRPr="00175AD0">
        <w:rPr>
          <w:rFonts w:ascii="Goudy Old Style" w:hAnsi="Goudy Old Style"/>
          <w:color w:val="000000"/>
          <w:szCs w:val="22"/>
        </w:rPr>
        <w:t>and beneficiaries of the A</w:t>
      </w:r>
      <w:r w:rsidRPr="00175AD0">
        <w:rPr>
          <w:rFonts w:ascii="Goudy Old Style" w:hAnsi="Goudy Old Style"/>
          <w:color w:val="000000"/>
          <w:szCs w:val="22"/>
        </w:rPr>
        <w:t>gency</w:t>
      </w:r>
      <w:r w:rsidR="004B1B67" w:rsidRPr="00175AD0">
        <w:rPr>
          <w:rFonts w:ascii="Goudy Old Style" w:hAnsi="Goudy Old Style"/>
          <w:color w:val="000000"/>
          <w:szCs w:val="22"/>
        </w:rPr>
        <w:t>.</w:t>
      </w:r>
    </w:p>
    <w:p w14:paraId="7908E541" w14:textId="77777777" w:rsidR="004C213C" w:rsidRPr="00175AD0" w:rsidRDefault="004C213C" w:rsidP="004C213C">
      <w:pPr>
        <w:autoSpaceDE w:val="0"/>
        <w:autoSpaceDN w:val="0"/>
        <w:adjustRightInd w:val="0"/>
        <w:rPr>
          <w:rFonts w:ascii="Goudy Old Style" w:hAnsi="Goudy Old Style"/>
          <w:szCs w:val="22"/>
        </w:rPr>
      </w:pPr>
    </w:p>
    <w:p w14:paraId="654FD57D"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An ability to interpret the agency’s purpose, function, policies, and programs</w:t>
      </w:r>
      <w:r w:rsidRPr="00175AD0">
        <w:rPr>
          <w:rFonts w:ascii="Goudy Old Style" w:hAnsi="Goudy Old Style"/>
          <w:szCs w:val="22"/>
        </w:rPr>
        <w:t xml:space="preserve"> to those outside the organization</w:t>
      </w:r>
      <w:r w:rsidR="004B1B67" w:rsidRPr="00175AD0">
        <w:rPr>
          <w:rFonts w:ascii="Goudy Old Style" w:hAnsi="Goudy Old Style"/>
          <w:szCs w:val="22"/>
        </w:rPr>
        <w:t>.</w:t>
      </w:r>
    </w:p>
    <w:p w14:paraId="42BE0563" w14:textId="77777777" w:rsidR="004C213C" w:rsidRPr="00175AD0" w:rsidRDefault="004C213C" w:rsidP="004C213C">
      <w:pPr>
        <w:autoSpaceDE w:val="0"/>
        <w:autoSpaceDN w:val="0"/>
        <w:adjustRightInd w:val="0"/>
        <w:rPr>
          <w:rFonts w:ascii="Goudy Old Style" w:hAnsi="Goudy Old Style"/>
          <w:szCs w:val="22"/>
        </w:rPr>
      </w:pPr>
    </w:p>
    <w:p w14:paraId="0EE16CCD"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An </w:t>
      </w:r>
      <w:r w:rsidRPr="00175AD0">
        <w:rPr>
          <w:rFonts w:ascii="Goudy Old Style" w:hAnsi="Goudy Old Style"/>
          <w:color w:val="000000"/>
          <w:szCs w:val="22"/>
        </w:rPr>
        <w:t>abili</w:t>
      </w:r>
      <w:r w:rsidR="004B1B67" w:rsidRPr="00175AD0">
        <w:rPr>
          <w:rFonts w:ascii="Goudy Old Style" w:hAnsi="Goudy Old Style"/>
          <w:color w:val="000000"/>
          <w:szCs w:val="22"/>
        </w:rPr>
        <w:t>ty to use the resources of the A</w:t>
      </w:r>
      <w:r w:rsidRPr="00175AD0">
        <w:rPr>
          <w:rFonts w:ascii="Goudy Old Style" w:hAnsi="Goudy Old Style"/>
          <w:color w:val="000000"/>
          <w:szCs w:val="22"/>
        </w:rPr>
        <w:t>gency in a way that promotes a challenging and supporti</w:t>
      </w:r>
      <w:r w:rsidR="004B1B67" w:rsidRPr="00175AD0">
        <w:rPr>
          <w:rFonts w:ascii="Goudy Old Style" w:hAnsi="Goudy Old Style"/>
          <w:color w:val="000000"/>
          <w:szCs w:val="22"/>
        </w:rPr>
        <w:t>ve learning experience for S</w:t>
      </w:r>
      <w:r w:rsidRPr="00175AD0">
        <w:rPr>
          <w:rFonts w:ascii="Goudy Old Style" w:hAnsi="Goudy Old Style"/>
          <w:color w:val="000000"/>
          <w:szCs w:val="22"/>
        </w:rPr>
        <w:t>tudents</w:t>
      </w:r>
      <w:r w:rsidR="004B1B67" w:rsidRPr="00175AD0">
        <w:rPr>
          <w:rFonts w:ascii="Goudy Old Style" w:hAnsi="Goudy Old Style"/>
          <w:color w:val="000000"/>
          <w:szCs w:val="22"/>
        </w:rPr>
        <w:t>.</w:t>
      </w:r>
    </w:p>
    <w:p w14:paraId="7917B309" w14:textId="77777777" w:rsidR="004C213C" w:rsidRPr="00175AD0" w:rsidRDefault="004C213C" w:rsidP="004C213C">
      <w:pPr>
        <w:autoSpaceDE w:val="0"/>
        <w:autoSpaceDN w:val="0"/>
        <w:adjustRightInd w:val="0"/>
        <w:rPr>
          <w:rFonts w:ascii="Goudy Old Style" w:hAnsi="Goudy Old Style"/>
          <w:color w:val="000000"/>
          <w:szCs w:val="22"/>
        </w:rPr>
      </w:pPr>
    </w:p>
    <w:p w14:paraId="1D3C53D0"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An expressed understanding of professional education, and a desire and ability to guide student development</w:t>
      </w:r>
      <w:r w:rsidR="004B1B67" w:rsidRPr="00175AD0">
        <w:rPr>
          <w:rFonts w:ascii="Goudy Old Style" w:hAnsi="Goudy Old Style"/>
          <w:szCs w:val="22"/>
        </w:rPr>
        <w:t>.</w:t>
      </w:r>
    </w:p>
    <w:p w14:paraId="2E6809A3" w14:textId="77777777" w:rsidR="004C213C" w:rsidRPr="00175AD0" w:rsidRDefault="004C213C" w:rsidP="004C213C">
      <w:pPr>
        <w:autoSpaceDE w:val="0"/>
        <w:autoSpaceDN w:val="0"/>
        <w:adjustRightInd w:val="0"/>
        <w:rPr>
          <w:rFonts w:ascii="Goudy Old Style" w:hAnsi="Goudy Old Style"/>
          <w:szCs w:val="22"/>
        </w:rPr>
      </w:pPr>
    </w:p>
    <w:p w14:paraId="68467918"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Enthusiasm for experiential education and an interest in working with </w:t>
      </w:r>
      <w:r w:rsidR="004B1B67" w:rsidRPr="00175AD0">
        <w:rPr>
          <w:rFonts w:ascii="Goudy Old Style" w:hAnsi="Goudy Old Style"/>
          <w:color w:val="000000"/>
          <w:szCs w:val="22"/>
        </w:rPr>
        <w:t>students of diverse backgrounds.</w:t>
      </w:r>
    </w:p>
    <w:p w14:paraId="72A08779" w14:textId="77777777" w:rsidR="004C213C" w:rsidRPr="00175AD0" w:rsidRDefault="004C213C" w:rsidP="004C213C">
      <w:pPr>
        <w:autoSpaceDE w:val="0"/>
        <w:autoSpaceDN w:val="0"/>
        <w:adjustRightInd w:val="0"/>
        <w:rPr>
          <w:rFonts w:ascii="Goudy Old Style" w:hAnsi="Goudy Old Style"/>
          <w:color w:val="000000"/>
          <w:szCs w:val="22"/>
        </w:rPr>
      </w:pPr>
    </w:p>
    <w:p w14:paraId="137A3388"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A willingness to conduct weekly, one-on-one con</w:t>
      </w:r>
      <w:r w:rsidR="004B1B67" w:rsidRPr="00175AD0">
        <w:rPr>
          <w:rFonts w:ascii="Goudy Old Style" w:hAnsi="Goudy Old Style"/>
          <w:color w:val="000000"/>
          <w:szCs w:val="22"/>
        </w:rPr>
        <w:t>ferences with the Student</w:t>
      </w:r>
      <w:r w:rsidRPr="00175AD0">
        <w:rPr>
          <w:rFonts w:ascii="Goudy Old Style" w:hAnsi="Goudy Old Style"/>
          <w:color w:val="000000"/>
          <w:szCs w:val="22"/>
        </w:rPr>
        <w:t xml:space="preserve"> to ensure that their work is professionally s</w:t>
      </w:r>
      <w:r w:rsidR="004B1B67" w:rsidRPr="00175AD0">
        <w:rPr>
          <w:rFonts w:ascii="Goudy Old Style" w:hAnsi="Goudy Old Style"/>
          <w:color w:val="000000"/>
          <w:szCs w:val="22"/>
        </w:rPr>
        <w:t>ound and educationally directed.</w:t>
      </w:r>
    </w:p>
    <w:p w14:paraId="5217A493" w14:textId="77777777" w:rsidR="004C213C" w:rsidRPr="00175AD0" w:rsidRDefault="004C213C" w:rsidP="004C213C">
      <w:pPr>
        <w:autoSpaceDE w:val="0"/>
        <w:autoSpaceDN w:val="0"/>
        <w:adjustRightInd w:val="0"/>
        <w:rPr>
          <w:rFonts w:ascii="Goudy Old Style" w:hAnsi="Goudy Old Style"/>
          <w:color w:val="000000"/>
          <w:szCs w:val="22"/>
        </w:rPr>
      </w:pPr>
    </w:p>
    <w:p w14:paraId="70116FC5"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willingness to participate in training sessions at the School, when available</w:t>
      </w:r>
      <w:r w:rsidR="004B1B67" w:rsidRPr="00175AD0">
        <w:rPr>
          <w:rFonts w:ascii="Goudy Old Style" w:hAnsi="Goudy Old Style"/>
          <w:szCs w:val="22"/>
        </w:rPr>
        <w:t>.</w:t>
      </w:r>
    </w:p>
    <w:p w14:paraId="67F9C6A2" w14:textId="77777777" w:rsidR="004C213C" w:rsidRPr="00175AD0" w:rsidRDefault="004C213C" w:rsidP="004C213C">
      <w:pPr>
        <w:autoSpaceDE w:val="0"/>
        <w:autoSpaceDN w:val="0"/>
        <w:adjustRightInd w:val="0"/>
        <w:rPr>
          <w:rFonts w:ascii="Goudy Old Style" w:hAnsi="Goudy Old Style"/>
          <w:szCs w:val="22"/>
        </w:rPr>
      </w:pPr>
    </w:p>
    <w:p w14:paraId="74462E9B"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Prior experience with providing sup</w:t>
      </w:r>
      <w:r w:rsidR="004B1B67" w:rsidRPr="00175AD0">
        <w:rPr>
          <w:rFonts w:ascii="Goudy Old Style" w:hAnsi="Goudy Old Style"/>
          <w:color w:val="000000"/>
          <w:szCs w:val="22"/>
        </w:rPr>
        <w:t>ervisory services, if possible.</w:t>
      </w:r>
    </w:p>
    <w:p w14:paraId="4376F6E1" w14:textId="77777777" w:rsidR="004C213C" w:rsidRPr="00175AD0" w:rsidRDefault="004C213C" w:rsidP="004C213C">
      <w:pPr>
        <w:autoSpaceDE w:val="0"/>
        <w:autoSpaceDN w:val="0"/>
        <w:adjustRightInd w:val="0"/>
        <w:rPr>
          <w:rFonts w:ascii="Goudy Old Style" w:hAnsi="Goudy Old Style"/>
          <w:color w:val="000000"/>
          <w:szCs w:val="22"/>
        </w:rPr>
      </w:pPr>
    </w:p>
    <w:p w14:paraId="45E9F845" w14:textId="77777777"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commitment to completing required tasks in a timely manner (e.g., completion of the Learning Agreement with the intern at the start of the internship</w:t>
      </w:r>
      <w:r w:rsidR="004B1B67" w:rsidRPr="00175AD0">
        <w:rPr>
          <w:rFonts w:ascii="Goudy Old Style" w:hAnsi="Goudy Old Style"/>
          <w:szCs w:val="22"/>
        </w:rPr>
        <w:t>,</w:t>
      </w:r>
      <w:r w:rsidRPr="00175AD0">
        <w:rPr>
          <w:rFonts w:ascii="Goudy Old Style" w:hAnsi="Goudy Old Style"/>
          <w:szCs w:val="22"/>
        </w:rPr>
        <w:t xml:space="preserve"> and mid-term and final intern performance evaluations)</w:t>
      </w:r>
      <w:r w:rsidR="004B1B67" w:rsidRPr="00175AD0">
        <w:rPr>
          <w:rFonts w:ascii="Goudy Old Style" w:hAnsi="Goudy Old Style"/>
          <w:szCs w:val="22"/>
        </w:rPr>
        <w:t>.</w:t>
      </w:r>
    </w:p>
    <w:p w14:paraId="3BE64370" w14:textId="77777777" w:rsidR="004C213C" w:rsidRPr="00175AD0" w:rsidRDefault="004C213C" w:rsidP="004C213C">
      <w:pPr>
        <w:autoSpaceDE w:val="0"/>
        <w:autoSpaceDN w:val="0"/>
        <w:adjustRightInd w:val="0"/>
        <w:rPr>
          <w:rFonts w:ascii="Goudy Old Style" w:hAnsi="Goudy Old Style"/>
          <w:szCs w:val="22"/>
        </w:rPr>
      </w:pPr>
    </w:p>
    <w:p w14:paraId="0BB5E766" w14:textId="77777777" w:rsidR="004C213C" w:rsidRPr="00175AD0" w:rsidRDefault="004C213C" w:rsidP="004C213C">
      <w:pPr>
        <w:autoSpaceDE w:val="0"/>
        <w:autoSpaceDN w:val="0"/>
        <w:adjustRightInd w:val="0"/>
        <w:rPr>
          <w:rFonts w:ascii="Goudy Old Style" w:hAnsi="Goudy Old Style"/>
          <w:i/>
          <w:szCs w:val="22"/>
        </w:rPr>
      </w:pPr>
      <w:r w:rsidRPr="00175AD0">
        <w:rPr>
          <w:rFonts w:ascii="Goudy Old Style" w:hAnsi="Goudy Old Style"/>
          <w:i/>
          <w:szCs w:val="22"/>
        </w:rPr>
        <w:t xml:space="preserve">Responsibilities </w:t>
      </w:r>
    </w:p>
    <w:p w14:paraId="5C7AE103" w14:textId="77777777" w:rsidR="004C213C" w:rsidRPr="00175AD0" w:rsidRDefault="004C213C" w:rsidP="004C213C">
      <w:pPr>
        <w:autoSpaceDE w:val="0"/>
        <w:autoSpaceDN w:val="0"/>
        <w:adjustRightInd w:val="0"/>
        <w:rPr>
          <w:rFonts w:ascii="Goudy Old Style" w:hAnsi="Goudy Old Style"/>
          <w:i/>
          <w:szCs w:val="22"/>
        </w:rPr>
      </w:pPr>
    </w:p>
    <w:p w14:paraId="71170954" w14:textId="77777777"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Familiarize student-interns with the mission, history, philosophy, personnel, administrative structure, and physical layout of the organization at the beginning of their internship. </w:t>
      </w:r>
    </w:p>
    <w:p w14:paraId="1BCDC22C" w14:textId="77777777" w:rsidR="004B1B67" w:rsidRPr="00175AD0" w:rsidRDefault="004B1B67" w:rsidP="004B1B67">
      <w:pPr>
        <w:autoSpaceDE w:val="0"/>
        <w:autoSpaceDN w:val="0"/>
        <w:adjustRightInd w:val="0"/>
        <w:rPr>
          <w:rFonts w:ascii="Goudy Old Style" w:hAnsi="Goudy Old Style"/>
          <w:szCs w:val="22"/>
        </w:rPr>
      </w:pPr>
    </w:p>
    <w:p w14:paraId="3F9EBFC4" w14:textId="77777777"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Assist the student to understand how the Agency relates to and complements other community social improvement entities in the host community.</w:t>
      </w:r>
    </w:p>
    <w:p w14:paraId="482F9B5E" w14:textId="77777777" w:rsidR="00812FB9" w:rsidRPr="00175AD0" w:rsidRDefault="00812FB9" w:rsidP="004B1B67">
      <w:pPr>
        <w:tabs>
          <w:tab w:val="left" w:pos="360"/>
        </w:tabs>
        <w:autoSpaceDE w:val="0"/>
        <w:autoSpaceDN w:val="0"/>
        <w:adjustRightInd w:val="0"/>
        <w:rPr>
          <w:rFonts w:ascii="Goudy Old Style" w:hAnsi="Goudy Old Style"/>
          <w:szCs w:val="22"/>
        </w:rPr>
      </w:pPr>
    </w:p>
    <w:p w14:paraId="656844D4" w14:textId="77777777"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Discuss the role and responsibilities of the student as an official representative of Agency and to determine a regular work schedule.</w:t>
      </w:r>
    </w:p>
    <w:p w14:paraId="6C25777E" w14:textId="77777777" w:rsidR="004B1B67" w:rsidRPr="00175AD0" w:rsidRDefault="004B1B67" w:rsidP="004B1B67">
      <w:pPr>
        <w:tabs>
          <w:tab w:val="left" w:pos="360"/>
        </w:tabs>
        <w:autoSpaceDE w:val="0"/>
        <w:autoSpaceDN w:val="0"/>
        <w:adjustRightInd w:val="0"/>
        <w:rPr>
          <w:rFonts w:ascii="Goudy Old Style" w:hAnsi="Goudy Old Style"/>
          <w:szCs w:val="22"/>
        </w:rPr>
      </w:pPr>
    </w:p>
    <w:p w14:paraId="74660DFD" w14:textId="77777777" w:rsidR="00812FB9" w:rsidRPr="00175AD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S</w:t>
      </w:r>
      <w:r w:rsidR="004C213C" w:rsidRPr="00175AD0">
        <w:rPr>
          <w:rFonts w:ascii="Goudy Old Style" w:hAnsi="Goudy Old Style"/>
          <w:szCs w:val="22"/>
        </w:rPr>
        <w:t xml:space="preserve">erve as the primary guide </w:t>
      </w:r>
      <w:r w:rsidRPr="00175AD0">
        <w:rPr>
          <w:rFonts w:ascii="Goudy Old Style" w:hAnsi="Goudy Old Style"/>
          <w:szCs w:val="22"/>
        </w:rPr>
        <w:t>to</w:t>
      </w:r>
      <w:r w:rsidR="004C213C" w:rsidRPr="00175AD0">
        <w:rPr>
          <w:rFonts w:ascii="Goudy Old Style" w:hAnsi="Goudy Old Style"/>
          <w:szCs w:val="22"/>
        </w:rPr>
        <w:t xml:space="preserve"> student field learning through </w:t>
      </w:r>
      <w:r w:rsidRPr="00175AD0">
        <w:rPr>
          <w:rFonts w:ascii="Goudy Old Style" w:hAnsi="Goudy Old Style"/>
          <w:szCs w:val="22"/>
        </w:rPr>
        <w:t>the Agency</w:t>
      </w:r>
      <w:r w:rsidR="00812FB9" w:rsidRPr="00175AD0">
        <w:rPr>
          <w:rFonts w:ascii="Goudy Old Style" w:hAnsi="Goudy Old Style"/>
          <w:szCs w:val="22"/>
        </w:rPr>
        <w:t>.</w:t>
      </w:r>
    </w:p>
    <w:p w14:paraId="0A338E70" w14:textId="77777777" w:rsidR="00812FB9" w:rsidRPr="00175AD0" w:rsidRDefault="00812FB9" w:rsidP="00812FB9">
      <w:pPr>
        <w:tabs>
          <w:tab w:val="left" w:pos="360"/>
        </w:tabs>
        <w:autoSpaceDE w:val="0"/>
        <w:autoSpaceDN w:val="0"/>
        <w:adjustRightInd w:val="0"/>
        <w:rPr>
          <w:rFonts w:ascii="Goudy Old Style" w:hAnsi="Goudy Old Style"/>
          <w:szCs w:val="22"/>
        </w:rPr>
      </w:pPr>
    </w:p>
    <w:p w14:paraId="76EC04F9" w14:textId="77777777" w:rsidR="00812FB9" w:rsidRPr="00175AD0" w:rsidRDefault="00812FB9"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opportunities for Student involvement in staff meetings, conferences, and consultations. </w:t>
      </w:r>
    </w:p>
    <w:p w14:paraId="5787BDB1" w14:textId="77777777" w:rsidR="004B1B67" w:rsidRPr="00175AD0" w:rsidRDefault="004B1B67" w:rsidP="004B1B67">
      <w:pPr>
        <w:tabs>
          <w:tab w:val="left" w:pos="360"/>
        </w:tabs>
        <w:autoSpaceDE w:val="0"/>
        <w:autoSpaceDN w:val="0"/>
        <w:adjustRightInd w:val="0"/>
        <w:rPr>
          <w:rFonts w:ascii="Goudy Old Style" w:hAnsi="Goudy Old Style"/>
          <w:szCs w:val="22"/>
        </w:rPr>
      </w:pPr>
    </w:p>
    <w:p w14:paraId="0D85053F" w14:textId="77777777" w:rsidR="00812FB9"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Identify and facilitate</w:t>
      </w:r>
      <w:r w:rsidR="004C213C" w:rsidRPr="00175AD0">
        <w:rPr>
          <w:rFonts w:ascii="Goudy Old Style" w:hAnsi="Goudy Old Style"/>
          <w:szCs w:val="22"/>
        </w:rPr>
        <w:t xml:space="preserve"> relevant field learning opportunities</w:t>
      </w:r>
      <w:r w:rsidRPr="00175AD0">
        <w:rPr>
          <w:rFonts w:ascii="Goudy Old Style" w:hAnsi="Goudy Old Style"/>
          <w:szCs w:val="22"/>
        </w:rPr>
        <w:t xml:space="preserve"> through the Agency</w:t>
      </w:r>
      <w:r w:rsidR="00812FB9" w:rsidRPr="00175AD0">
        <w:rPr>
          <w:rFonts w:ascii="Goudy Old Style" w:hAnsi="Goudy Old Style"/>
          <w:szCs w:val="22"/>
        </w:rPr>
        <w:t>.</w:t>
      </w:r>
    </w:p>
    <w:p w14:paraId="4327027A" w14:textId="77777777" w:rsidR="00812FB9" w:rsidRPr="00175AD0" w:rsidRDefault="00812FB9" w:rsidP="00812FB9">
      <w:pPr>
        <w:tabs>
          <w:tab w:val="left" w:pos="360"/>
        </w:tabs>
        <w:autoSpaceDE w:val="0"/>
        <w:autoSpaceDN w:val="0"/>
        <w:adjustRightInd w:val="0"/>
        <w:rPr>
          <w:rFonts w:ascii="Goudy Old Style" w:hAnsi="Goudy Old Style"/>
          <w:szCs w:val="22"/>
        </w:rPr>
      </w:pPr>
    </w:p>
    <w:p w14:paraId="4A96CBD3" w14:textId="77777777"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Meet with Student on a regular basis to develop service-learning goals, monitor progress, answer questions, and help resolve any problems or issues that might occur </w:t>
      </w:r>
    </w:p>
    <w:p w14:paraId="16163EC3" w14:textId="77777777" w:rsidR="004B1B67" w:rsidRPr="00175AD0" w:rsidRDefault="004B1B67" w:rsidP="004B1B67">
      <w:pPr>
        <w:tabs>
          <w:tab w:val="left" w:pos="360"/>
        </w:tabs>
        <w:autoSpaceDE w:val="0"/>
        <w:autoSpaceDN w:val="0"/>
        <w:adjustRightInd w:val="0"/>
        <w:rPr>
          <w:rFonts w:ascii="Goudy Old Style" w:hAnsi="Goudy Old Style"/>
          <w:szCs w:val="22"/>
        </w:rPr>
      </w:pPr>
    </w:p>
    <w:p w14:paraId="6E7281E6" w14:textId="77777777"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w:t>
      </w:r>
      <w:r w:rsidR="004C213C" w:rsidRPr="00175AD0">
        <w:rPr>
          <w:rFonts w:ascii="Goudy Old Style" w:hAnsi="Goudy Old Style"/>
          <w:szCs w:val="22"/>
        </w:rPr>
        <w:t>supportive and constructive feedback to student</w:t>
      </w:r>
      <w:r w:rsidRPr="00175AD0">
        <w:rPr>
          <w:rFonts w:ascii="Goudy Old Style" w:hAnsi="Goudy Old Style"/>
          <w:szCs w:val="22"/>
        </w:rPr>
        <w:t>s</w:t>
      </w:r>
      <w:r w:rsidR="004C213C" w:rsidRPr="00175AD0">
        <w:rPr>
          <w:rFonts w:ascii="Goudy Old Style" w:hAnsi="Goudy Old Style"/>
          <w:szCs w:val="22"/>
        </w:rPr>
        <w:t xml:space="preserve"> on </w:t>
      </w:r>
      <w:r w:rsidRPr="00175AD0">
        <w:rPr>
          <w:rFonts w:ascii="Goudy Old Style" w:hAnsi="Goudy Old Style"/>
          <w:szCs w:val="22"/>
        </w:rPr>
        <w:t>their field performance</w:t>
      </w:r>
      <w:r w:rsidR="00812FB9" w:rsidRPr="00175AD0">
        <w:rPr>
          <w:rFonts w:ascii="Goudy Old Style" w:hAnsi="Goudy Old Style"/>
          <w:szCs w:val="22"/>
        </w:rPr>
        <w:t>.</w:t>
      </w:r>
    </w:p>
    <w:p w14:paraId="39EE4433" w14:textId="77777777" w:rsidR="004B1B67" w:rsidRPr="00175AD0" w:rsidRDefault="004B1B67" w:rsidP="004B1B67">
      <w:pPr>
        <w:tabs>
          <w:tab w:val="left" w:pos="360"/>
        </w:tabs>
        <w:autoSpaceDE w:val="0"/>
        <w:autoSpaceDN w:val="0"/>
        <w:adjustRightInd w:val="0"/>
        <w:rPr>
          <w:rFonts w:ascii="Goudy Old Style" w:hAnsi="Goudy Old Style"/>
          <w:szCs w:val="22"/>
        </w:rPr>
      </w:pPr>
    </w:p>
    <w:p w14:paraId="04BB24E2" w14:textId="77777777"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Evaluate students’</w:t>
      </w:r>
      <w:r w:rsidR="004C213C" w:rsidRPr="00175AD0">
        <w:rPr>
          <w:rFonts w:ascii="Goudy Old Style" w:hAnsi="Goudy Old Style"/>
          <w:szCs w:val="22"/>
        </w:rPr>
        <w:t xml:space="preserve"> overa</w:t>
      </w:r>
      <w:r w:rsidRPr="00175AD0">
        <w:rPr>
          <w:rFonts w:ascii="Goudy Old Style" w:hAnsi="Goudy Old Style"/>
          <w:szCs w:val="22"/>
        </w:rPr>
        <w:t>ll field performance at two points: mid-term and end-of-term.</w:t>
      </w:r>
    </w:p>
    <w:p w14:paraId="1A82A91A" w14:textId="77777777" w:rsidR="004B1B67" w:rsidRPr="00175AD0" w:rsidRDefault="004B1B67" w:rsidP="004B1B67">
      <w:pPr>
        <w:tabs>
          <w:tab w:val="left" w:pos="360"/>
        </w:tabs>
        <w:autoSpaceDE w:val="0"/>
        <w:autoSpaceDN w:val="0"/>
        <w:adjustRightInd w:val="0"/>
        <w:rPr>
          <w:rFonts w:ascii="Goudy Old Style" w:hAnsi="Goudy Old Style"/>
          <w:szCs w:val="22"/>
        </w:rPr>
      </w:pPr>
    </w:p>
    <w:p w14:paraId="219E0A5D" w14:textId="77777777" w:rsidR="004C213C"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w:t>
      </w:r>
      <w:r w:rsidR="004C213C" w:rsidRPr="00175AD0">
        <w:rPr>
          <w:rFonts w:ascii="Goudy Old Style" w:hAnsi="Goudy Old Style"/>
          <w:color w:val="000000"/>
          <w:szCs w:val="22"/>
        </w:rPr>
        <w:t>nsure that the student adheres to the agency’s policy of protecting the interests of community beneficiaries</w:t>
      </w:r>
      <w:r w:rsidRPr="00175AD0">
        <w:rPr>
          <w:rFonts w:ascii="Goudy Old Style" w:hAnsi="Goudy Old Style"/>
          <w:color w:val="000000"/>
          <w:szCs w:val="22"/>
        </w:rPr>
        <w:t>.</w:t>
      </w:r>
    </w:p>
    <w:p w14:paraId="470042F0" w14:textId="77777777" w:rsidR="004C213C" w:rsidRPr="00175AD0" w:rsidRDefault="004C213C" w:rsidP="004C213C">
      <w:pPr>
        <w:autoSpaceDE w:val="0"/>
        <w:autoSpaceDN w:val="0"/>
        <w:adjustRightInd w:val="0"/>
        <w:rPr>
          <w:rFonts w:ascii="Goudy Old Style" w:hAnsi="Goudy Old Style"/>
          <w:szCs w:val="22"/>
        </w:rPr>
      </w:pPr>
    </w:p>
    <w:p w14:paraId="7014D105" w14:textId="77777777"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rPr>
        <w:t>A</w:t>
      </w:r>
      <w:r w:rsidR="004B1B67" w:rsidRPr="00175AD0">
        <w:rPr>
          <w:rFonts w:ascii="Goudy Old Style" w:hAnsi="Goudy Old Style"/>
        </w:rPr>
        <w:t xml:space="preserve">ssist the </w:t>
      </w:r>
      <w:r w:rsidRPr="00175AD0">
        <w:rPr>
          <w:rFonts w:ascii="Goudy Old Style" w:hAnsi="Goudy Old Style"/>
        </w:rPr>
        <w:t xml:space="preserve">Course Instructor or Mentor </w:t>
      </w:r>
      <w:r w:rsidR="004B1B67" w:rsidRPr="00175AD0">
        <w:rPr>
          <w:rFonts w:ascii="Goudy Old Style" w:hAnsi="Goudy Old Style"/>
        </w:rPr>
        <w:t>of t</w:t>
      </w:r>
      <w:r w:rsidRPr="00175AD0">
        <w:rPr>
          <w:rFonts w:ascii="Goudy Old Style" w:hAnsi="Goudy Old Style"/>
        </w:rPr>
        <w:t>he Student’s work performance. A</w:t>
      </w:r>
      <w:r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by mid-term of any serious deficien</w:t>
      </w:r>
      <w:r w:rsidRPr="00175AD0">
        <w:rPr>
          <w:rFonts w:ascii="Goudy Old Style" w:hAnsi="Goudy Old Style"/>
          <w:color w:val="000000"/>
        </w:rPr>
        <w:t>cy noted in the ability of S</w:t>
      </w:r>
      <w:r w:rsidR="004B1B67" w:rsidRPr="00175AD0">
        <w:rPr>
          <w:rFonts w:ascii="Goudy Old Style" w:hAnsi="Goudy Old Style"/>
          <w:color w:val="000000"/>
        </w:rPr>
        <w:t xml:space="preserve">tudent to progress toward the stated objectives of the </w:t>
      </w:r>
      <w:r w:rsidRPr="00175AD0">
        <w:rPr>
          <w:rFonts w:ascii="Goudy Old Style" w:hAnsi="Goudy Old Style"/>
          <w:color w:val="000000"/>
        </w:rPr>
        <w:t>internship</w:t>
      </w:r>
      <w:r w:rsidR="004B1B67" w:rsidRPr="00175AD0">
        <w:rPr>
          <w:rFonts w:ascii="Goudy Old Style" w:hAnsi="Goudy Old Style"/>
          <w:color w:val="000000"/>
        </w:rPr>
        <w:t xml:space="preserve">. </w:t>
      </w:r>
    </w:p>
    <w:p w14:paraId="69A392DE" w14:textId="77777777" w:rsidR="004B1B67" w:rsidRPr="00175AD0" w:rsidRDefault="004B1B67" w:rsidP="004B1B67">
      <w:pPr>
        <w:autoSpaceDE w:val="0"/>
        <w:autoSpaceDN w:val="0"/>
        <w:adjustRightInd w:val="0"/>
        <w:rPr>
          <w:rFonts w:ascii="Goudy Old Style" w:hAnsi="Goudy Old Style"/>
          <w:color w:val="000000"/>
        </w:rPr>
      </w:pPr>
    </w:p>
    <w:p w14:paraId="434637C6" w14:textId="77777777"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color w:val="000000"/>
        </w:rPr>
        <w:t>A</w:t>
      </w:r>
      <w:r w:rsidR="004B1B67"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 xml:space="preserve">to terminate any student whose health or performance is detrimental to the well-being of local residents or to achievement of the field work objectives </w:t>
      </w:r>
    </w:p>
    <w:p w14:paraId="77D67AB2" w14:textId="77777777" w:rsidR="004B1B67" w:rsidRPr="00175AD0" w:rsidRDefault="004B1B67" w:rsidP="004B1B67">
      <w:pPr>
        <w:tabs>
          <w:tab w:val="left" w:pos="360"/>
        </w:tabs>
        <w:ind w:left="360"/>
        <w:rPr>
          <w:rFonts w:ascii="Goudy Old Style" w:hAnsi="Goudy Old Style"/>
        </w:rPr>
      </w:pPr>
    </w:p>
    <w:p w14:paraId="7A2E01B6" w14:textId="77777777" w:rsidR="004B1B67" w:rsidRPr="00175AD0" w:rsidRDefault="00812FB9" w:rsidP="004B1B67">
      <w:pPr>
        <w:numPr>
          <w:ilvl w:val="1"/>
          <w:numId w:val="7"/>
        </w:numPr>
        <w:tabs>
          <w:tab w:val="clear" w:pos="1440"/>
          <w:tab w:val="left" w:pos="360"/>
        </w:tabs>
        <w:ind w:left="360"/>
        <w:rPr>
          <w:rFonts w:ascii="Goudy Old Style" w:hAnsi="Goudy Old Style"/>
        </w:rPr>
      </w:pPr>
      <w:r w:rsidRPr="00175AD0">
        <w:rPr>
          <w:rFonts w:ascii="Goudy Old Style" w:hAnsi="Goudy Old Style"/>
        </w:rPr>
        <w:t>P</w:t>
      </w:r>
      <w:r w:rsidR="004B1B67" w:rsidRPr="00175AD0">
        <w:rPr>
          <w:rFonts w:ascii="Goudy Old Style" w:hAnsi="Goudy Old Style"/>
        </w:rPr>
        <w:t xml:space="preserve">rovide </w:t>
      </w:r>
      <w:r w:rsidRPr="00175AD0">
        <w:rPr>
          <w:rFonts w:ascii="Goudy Old Style" w:hAnsi="Goudy Old Style"/>
        </w:rPr>
        <w:t xml:space="preserve">Course Instructor or APU Online Instructor </w:t>
      </w:r>
      <w:r w:rsidR="004B1B67" w:rsidRPr="00175AD0">
        <w:rPr>
          <w:rFonts w:ascii="Goudy Old Style" w:hAnsi="Goudy Old Style"/>
        </w:rPr>
        <w:t xml:space="preserve">with </w:t>
      </w:r>
      <w:r w:rsidRPr="00175AD0">
        <w:rPr>
          <w:rFonts w:ascii="Goudy Old Style" w:hAnsi="Goudy Old Style"/>
        </w:rPr>
        <w:t xml:space="preserve">a </w:t>
      </w:r>
      <w:r w:rsidRPr="00175AD0">
        <w:rPr>
          <w:rFonts w:ascii="Goudy Old Style" w:hAnsi="Goudy Old Style"/>
          <w:color w:val="000000"/>
          <w:szCs w:val="22"/>
        </w:rPr>
        <w:t xml:space="preserve">written mid-term and final evaluation of the Student’s work performance </w:t>
      </w:r>
    </w:p>
    <w:p w14:paraId="5204977B" w14:textId="77777777" w:rsidR="004C213C" w:rsidRPr="00175AD0" w:rsidRDefault="004C213C" w:rsidP="004C213C">
      <w:pPr>
        <w:autoSpaceDE w:val="0"/>
        <w:autoSpaceDN w:val="0"/>
        <w:adjustRightInd w:val="0"/>
        <w:rPr>
          <w:rFonts w:ascii="Goudy Old Style" w:hAnsi="Goudy Old Style"/>
          <w:szCs w:val="22"/>
        </w:rPr>
      </w:pPr>
    </w:p>
    <w:p w14:paraId="153426F9" w14:textId="77777777" w:rsidR="004C213C" w:rsidRPr="008305D2" w:rsidRDefault="00CB03A3" w:rsidP="004C213C">
      <w:pPr>
        <w:rPr>
          <w:rFonts w:ascii="Goudy Old Style" w:hAnsi="Goudy Old Style"/>
          <w:b/>
          <w:color w:val="0000FF"/>
          <w:szCs w:val="22"/>
        </w:rPr>
      </w:pPr>
      <w:r w:rsidRPr="008305D2">
        <w:rPr>
          <w:rFonts w:ascii="Goudy Old Style" w:hAnsi="Goudy Old Style"/>
          <w:b/>
          <w:color w:val="0000FF"/>
          <w:szCs w:val="22"/>
        </w:rPr>
        <w:t>5</w:t>
      </w:r>
      <w:r w:rsidR="00DA1B76" w:rsidRPr="008305D2">
        <w:rPr>
          <w:rFonts w:ascii="Goudy Old Style" w:hAnsi="Goudy Old Style"/>
          <w:b/>
          <w:color w:val="0000FF"/>
          <w:szCs w:val="22"/>
        </w:rPr>
        <w:t>.  The Student</w:t>
      </w:r>
    </w:p>
    <w:p w14:paraId="0CC7D768" w14:textId="77777777" w:rsidR="004C213C" w:rsidRPr="00175AD0" w:rsidRDefault="004C213C" w:rsidP="004C213C">
      <w:pPr>
        <w:rPr>
          <w:rFonts w:ascii="Goudy Old Style" w:hAnsi="Goudy Old Style"/>
          <w:b/>
          <w:color w:val="000000"/>
          <w:szCs w:val="22"/>
        </w:rPr>
      </w:pPr>
    </w:p>
    <w:p w14:paraId="699F660E" w14:textId="77777777"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The Student is responsible for working with the School</w:t>
      </w:r>
      <w:r w:rsidR="00DA1B76" w:rsidRPr="00175AD0">
        <w:rPr>
          <w:rFonts w:ascii="Goudy Old Style" w:hAnsi="Goudy Old Style"/>
          <w:color w:val="000000"/>
          <w:sz w:val="24"/>
          <w:szCs w:val="22"/>
        </w:rPr>
        <w:t>s</w:t>
      </w:r>
      <w:r w:rsidRPr="00175AD0">
        <w:rPr>
          <w:rFonts w:ascii="Goudy Old Style" w:hAnsi="Goudy Old Style"/>
          <w:color w:val="000000"/>
          <w:sz w:val="24"/>
          <w:szCs w:val="22"/>
        </w:rPr>
        <w:t xml:space="preserve"> and the Agency to promote a beneficial experience for both the agency and her or himself. The student meets with the </w:t>
      </w:r>
      <w:r w:rsidR="00DA1B76" w:rsidRPr="00175AD0">
        <w:rPr>
          <w:rFonts w:ascii="Goudy Old Style" w:hAnsi="Goudy Old Style"/>
          <w:color w:val="000000"/>
          <w:sz w:val="24"/>
          <w:szCs w:val="22"/>
        </w:rPr>
        <w:t>Course</w:t>
      </w:r>
      <w:r w:rsidRPr="00175AD0">
        <w:rPr>
          <w:rFonts w:ascii="Goudy Old Style" w:hAnsi="Goudy Old Style"/>
          <w:color w:val="000000"/>
          <w:sz w:val="24"/>
          <w:szCs w:val="22"/>
        </w:rPr>
        <w:t xml:space="preserve"> Instructor </w:t>
      </w:r>
      <w:r w:rsidR="00175AD0">
        <w:rPr>
          <w:rFonts w:ascii="Goudy Old Style" w:hAnsi="Goudy Old Style"/>
          <w:color w:val="000000"/>
          <w:sz w:val="24"/>
          <w:szCs w:val="22"/>
        </w:rPr>
        <w:t>or</w:t>
      </w:r>
      <w:r w:rsidR="00DA1B76" w:rsidRPr="00175AD0">
        <w:rPr>
          <w:rFonts w:ascii="Goudy Old Style" w:hAnsi="Goudy Old Style"/>
          <w:color w:val="000000"/>
          <w:sz w:val="24"/>
          <w:szCs w:val="22"/>
        </w:rPr>
        <w:t xml:space="preserve"> Mentor </w:t>
      </w:r>
      <w:r w:rsidRPr="00175AD0">
        <w:rPr>
          <w:rFonts w:ascii="Goudy Old Style" w:hAnsi="Goudy Old Style"/>
          <w:color w:val="000000"/>
          <w:sz w:val="24"/>
          <w:szCs w:val="22"/>
        </w:rPr>
        <w:t xml:space="preserve">to </w:t>
      </w:r>
      <w:r w:rsidR="00DA1B76" w:rsidRPr="00175AD0">
        <w:rPr>
          <w:rFonts w:ascii="Goudy Old Style" w:hAnsi="Goudy Old Style"/>
          <w:color w:val="000000"/>
          <w:sz w:val="24"/>
          <w:szCs w:val="22"/>
        </w:rPr>
        <w:t>identify</w:t>
      </w:r>
      <w:r w:rsidRPr="00175AD0">
        <w:rPr>
          <w:rFonts w:ascii="Goudy Old Style" w:hAnsi="Goudy Old Style"/>
          <w:color w:val="000000"/>
          <w:sz w:val="24"/>
          <w:szCs w:val="22"/>
        </w:rPr>
        <w:t xml:space="preserve"> </w:t>
      </w:r>
      <w:r w:rsidR="00DA1B76" w:rsidRPr="00175AD0">
        <w:rPr>
          <w:rFonts w:ascii="Goudy Old Style" w:hAnsi="Goudy Old Style"/>
          <w:color w:val="000000"/>
          <w:sz w:val="24"/>
          <w:szCs w:val="22"/>
        </w:rPr>
        <w:t>qualified</w:t>
      </w:r>
      <w:r w:rsidRPr="00175AD0">
        <w:rPr>
          <w:rFonts w:ascii="Goudy Old Style" w:hAnsi="Goudy Old Style"/>
          <w:color w:val="000000"/>
          <w:sz w:val="24"/>
          <w:szCs w:val="22"/>
        </w:rPr>
        <w:t xml:space="preserve"> field placements and initiates contact with specific agencies for interviews. The student then con</w:t>
      </w:r>
      <w:r w:rsidR="00DA1B76" w:rsidRPr="00175AD0">
        <w:rPr>
          <w:rFonts w:ascii="Goudy Old Style" w:hAnsi="Goudy Old Style"/>
          <w:color w:val="000000"/>
          <w:sz w:val="24"/>
          <w:szCs w:val="22"/>
        </w:rPr>
        <w:t>firms placement with the Agency, Course</w:t>
      </w:r>
      <w:r w:rsidRPr="00175AD0">
        <w:rPr>
          <w:rFonts w:ascii="Goudy Old Style" w:hAnsi="Goudy Old Style"/>
          <w:color w:val="000000"/>
          <w:sz w:val="24"/>
          <w:szCs w:val="22"/>
        </w:rPr>
        <w:t xml:space="preserve"> Instructor</w:t>
      </w:r>
      <w:r w:rsidR="00DA1B76" w:rsidRPr="00175AD0">
        <w:rPr>
          <w:rFonts w:ascii="Goudy Old Style" w:hAnsi="Goudy Old Style"/>
          <w:color w:val="000000"/>
          <w:sz w:val="24"/>
          <w:szCs w:val="22"/>
        </w:rPr>
        <w:t>, and Online Instructor</w:t>
      </w:r>
      <w:r w:rsidRPr="00175AD0">
        <w:rPr>
          <w:rFonts w:ascii="Goudy Old Style" w:hAnsi="Goudy Old Style"/>
          <w:color w:val="000000"/>
          <w:sz w:val="24"/>
          <w:szCs w:val="22"/>
        </w:rPr>
        <w:t xml:space="preserve">. </w:t>
      </w:r>
    </w:p>
    <w:p w14:paraId="231B068C" w14:textId="77777777" w:rsidR="00DA1B76" w:rsidRPr="00175AD0" w:rsidRDefault="00DA1B76" w:rsidP="004C213C">
      <w:pPr>
        <w:autoSpaceDE w:val="0"/>
        <w:autoSpaceDN w:val="0"/>
        <w:adjustRightInd w:val="0"/>
        <w:rPr>
          <w:rFonts w:ascii="Goudy Old Style" w:hAnsi="Goudy Old Style"/>
          <w:b/>
          <w:bCs/>
          <w:szCs w:val="22"/>
        </w:rPr>
      </w:pPr>
    </w:p>
    <w:p w14:paraId="5ED6EC12" w14:textId="77777777" w:rsidR="004C213C" w:rsidRPr="00175AD0" w:rsidRDefault="00DA1B76" w:rsidP="004C213C">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762B45C1" w14:textId="77777777" w:rsidR="004C213C" w:rsidRPr="00175AD0" w:rsidRDefault="004C213C" w:rsidP="004C213C">
      <w:pPr>
        <w:tabs>
          <w:tab w:val="left" w:pos="360"/>
        </w:tabs>
        <w:rPr>
          <w:rFonts w:ascii="Goudy Old Style" w:hAnsi="Goudy Old Style"/>
          <w:szCs w:val="22"/>
        </w:rPr>
      </w:pPr>
    </w:p>
    <w:p w14:paraId="751FE76F"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w:t>
      </w:r>
      <w:r w:rsidR="002C73E4" w:rsidRPr="00175AD0">
        <w:rPr>
          <w:rFonts w:ascii="Goudy Old Style" w:hAnsi="Goudy Old Style"/>
          <w:szCs w:val="22"/>
        </w:rPr>
        <w:t>ontribute</w:t>
      </w:r>
      <w:r w:rsidRPr="00175AD0">
        <w:rPr>
          <w:rFonts w:ascii="Goudy Old Style" w:hAnsi="Goudy Old Style"/>
          <w:szCs w:val="22"/>
        </w:rPr>
        <w:t xml:space="preserve"> </w:t>
      </w:r>
      <w:r w:rsidR="002C73E4" w:rsidRPr="00175AD0">
        <w:rPr>
          <w:rFonts w:ascii="Goudy Old Style" w:hAnsi="Goudy Old Style"/>
          <w:szCs w:val="22"/>
        </w:rPr>
        <w:t>to the overall program of A</w:t>
      </w:r>
      <w:r w:rsidRPr="00175AD0">
        <w:rPr>
          <w:rFonts w:ascii="Goudy Old Style" w:hAnsi="Goudy Old Style"/>
          <w:szCs w:val="22"/>
        </w:rPr>
        <w:t>gency by being an active, crea</w:t>
      </w:r>
      <w:r w:rsidR="002C73E4" w:rsidRPr="00175AD0">
        <w:rPr>
          <w:rFonts w:ascii="Goudy Old Style" w:hAnsi="Goudy Old Style"/>
          <w:szCs w:val="22"/>
        </w:rPr>
        <w:t>tive, and self-directed learner</w:t>
      </w:r>
    </w:p>
    <w:p w14:paraId="63FE83EF"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36185658"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complete an initial Learning Agreement in consultation with </w:t>
      </w:r>
      <w:r w:rsidR="002C73E4" w:rsidRPr="00175AD0">
        <w:rPr>
          <w:rFonts w:ascii="Goudy Old Style" w:hAnsi="Goudy Old Style"/>
          <w:szCs w:val="22"/>
        </w:rPr>
        <w:t>Site Supervisor</w:t>
      </w:r>
    </w:p>
    <w:p w14:paraId="5EB544BC"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6B1AC72C"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T</w:t>
      </w:r>
      <w:r w:rsidR="002C73E4" w:rsidRPr="00175AD0">
        <w:rPr>
          <w:rFonts w:ascii="Goudy Old Style" w:hAnsi="Goudy Old Style"/>
          <w:color w:val="000000"/>
          <w:szCs w:val="22"/>
        </w:rPr>
        <w:t>o complete all prescribed internship</w:t>
      </w:r>
      <w:r w:rsidRPr="00175AD0">
        <w:rPr>
          <w:rFonts w:ascii="Goudy Old Style" w:hAnsi="Goudy Old Style"/>
          <w:color w:val="000000"/>
          <w:szCs w:val="22"/>
        </w:rPr>
        <w:t xml:space="preserve"> hours at the Agency (n</w:t>
      </w:r>
      <w:r w:rsidRPr="00175AD0">
        <w:rPr>
          <w:rFonts w:ascii="Goudy Old Style" w:hAnsi="Goudy Old Style"/>
          <w:bCs/>
          <w:szCs w:val="22"/>
        </w:rPr>
        <w:t>o</w:t>
      </w:r>
      <w:r w:rsidRPr="00175AD0">
        <w:rPr>
          <w:rFonts w:ascii="Goudy Old Style" w:hAnsi="Goudy Old Style"/>
          <w:szCs w:val="22"/>
        </w:rPr>
        <w:t xml:space="preserve"> </w:t>
      </w:r>
      <w:r w:rsidRPr="00175AD0">
        <w:rPr>
          <w:rFonts w:ascii="Goudy Old Style" w:hAnsi="Goudy Old Style"/>
          <w:bCs/>
          <w:szCs w:val="22"/>
        </w:rPr>
        <w:t>less than a 4-hour block per day)</w:t>
      </w:r>
      <w:r w:rsidR="002C73E4" w:rsidRPr="00175AD0">
        <w:rPr>
          <w:rFonts w:ascii="Goudy Old Style" w:hAnsi="Goudy Old Style"/>
          <w:bCs/>
          <w:szCs w:val="22"/>
        </w:rPr>
        <w:t>.</w:t>
      </w:r>
    </w:p>
    <w:p w14:paraId="7D57CBE1" w14:textId="77777777" w:rsidR="004C213C" w:rsidRPr="00175AD0" w:rsidRDefault="004C213C" w:rsidP="002C73E4">
      <w:pPr>
        <w:tabs>
          <w:tab w:val="num" w:pos="360"/>
        </w:tabs>
        <w:autoSpaceDE w:val="0"/>
        <w:autoSpaceDN w:val="0"/>
        <w:adjustRightInd w:val="0"/>
        <w:rPr>
          <w:rFonts w:ascii="Goudy Old Style" w:hAnsi="Goudy Old Style"/>
          <w:szCs w:val="22"/>
        </w:rPr>
      </w:pPr>
    </w:p>
    <w:p w14:paraId="2C358255"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gain a working knowledge and understanding of the Agency in order to represent it fairly and honestly to the public</w:t>
      </w:r>
    </w:p>
    <w:p w14:paraId="1BD5B9A4"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713F9C58"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To hono</w:t>
      </w:r>
      <w:r w:rsidR="002C73E4" w:rsidRPr="00175AD0">
        <w:rPr>
          <w:rFonts w:ascii="Goudy Old Style" w:hAnsi="Goudy Old Style"/>
          <w:color w:val="000000"/>
          <w:szCs w:val="22"/>
        </w:rPr>
        <w:t>r all commitments to A</w:t>
      </w:r>
      <w:r w:rsidRPr="00175AD0">
        <w:rPr>
          <w:rFonts w:ascii="Goudy Old Style" w:hAnsi="Goudy Old Style"/>
          <w:color w:val="000000"/>
          <w:szCs w:val="22"/>
        </w:rPr>
        <w:t>gency, including, but not limited to: punctual and regular attendance; fulfillment of the contracted time commitment; conformity with agency regulations and policies; and performance of all agree-upon duties</w:t>
      </w:r>
    </w:p>
    <w:p w14:paraId="305DDF05"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1C4190D2"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not allow student vacations, time off, classroom preparation</w:t>
      </w:r>
      <w:r w:rsidR="002C73E4" w:rsidRPr="00175AD0">
        <w:rPr>
          <w:rFonts w:ascii="Goudy Old Style" w:hAnsi="Goudy Old Style"/>
          <w:szCs w:val="22"/>
        </w:rPr>
        <w:t>,</w:t>
      </w:r>
      <w:r w:rsidRPr="00175AD0">
        <w:rPr>
          <w:rFonts w:ascii="Goudy Old Style" w:hAnsi="Goudy Old Style"/>
          <w:szCs w:val="22"/>
        </w:rPr>
        <w:t xml:space="preserve"> and other person</w:t>
      </w:r>
      <w:r w:rsidR="002C73E4" w:rsidRPr="00175AD0">
        <w:rPr>
          <w:rFonts w:ascii="Goudy Old Style" w:hAnsi="Goudy Old Style"/>
          <w:szCs w:val="22"/>
        </w:rPr>
        <w:t>al considerations to supersede A</w:t>
      </w:r>
      <w:r w:rsidRPr="00175AD0">
        <w:rPr>
          <w:rFonts w:ascii="Goudy Old Style" w:hAnsi="Goudy Old Style"/>
          <w:szCs w:val="22"/>
        </w:rPr>
        <w:t>gency and beneficiary needs</w:t>
      </w:r>
    </w:p>
    <w:p w14:paraId="1A5D7F24"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0FE33A0F" w14:textId="77777777"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color w:val="000000"/>
          <w:sz w:val="24"/>
          <w:szCs w:val="22"/>
        </w:rPr>
        <w:t xml:space="preserve">To notify Site Supervisor prior to any absences and to arrange for make-up of missed hours. </w:t>
      </w:r>
    </w:p>
    <w:p w14:paraId="1B370AD9" w14:textId="77777777"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14:paraId="29A7DF8E"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assume personal and professional responsibility for their actions and activities in accordance with professional ethical standards</w:t>
      </w:r>
    </w:p>
    <w:p w14:paraId="28381152"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09FD3C40"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observe, test, integrate, and apply in direct service the theoretical concepts and principles presented in through the regular </w:t>
      </w:r>
      <w:r w:rsidR="002C73E4" w:rsidRPr="00175AD0">
        <w:rPr>
          <w:rFonts w:ascii="Goudy Old Style" w:hAnsi="Goudy Old Style"/>
          <w:szCs w:val="22"/>
        </w:rPr>
        <w:t>on-site and/or online</w:t>
      </w:r>
      <w:r w:rsidRPr="00175AD0">
        <w:rPr>
          <w:rFonts w:ascii="Goudy Old Style" w:hAnsi="Goudy Old Style"/>
          <w:szCs w:val="22"/>
        </w:rPr>
        <w:t xml:space="preserve"> </w:t>
      </w:r>
      <w:r w:rsidR="002C73E4" w:rsidRPr="00175AD0">
        <w:rPr>
          <w:rFonts w:ascii="Goudy Old Style" w:hAnsi="Goudy Old Style"/>
          <w:szCs w:val="22"/>
        </w:rPr>
        <w:t>course</w:t>
      </w:r>
    </w:p>
    <w:p w14:paraId="52FD2556"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548E3606" w14:textId="77777777"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sz w:val="24"/>
          <w:szCs w:val="22"/>
        </w:rPr>
        <w:t xml:space="preserve">To </w:t>
      </w:r>
      <w:r w:rsidRPr="00175AD0">
        <w:rPr>
          <w:rFonts w:ascii="Goudy Old Style" w:hAnsi="Goudy Old Style"/>
          <w:color w:val="000000"/>
          <w:sz w:val="24"/>
          <w:szCs w:val="22"/>
        </w:rPr>
        <w:t xml:space="preserve">schedule and prepare for weekly supervision sessions with </w:t>
      </w:r>
      <w:r w:rsidR="002C73E4" w:rsidRPr="00175AD0">
        <w:rPr>
          <w:rFonts w:ascii="Goudy Old Style" w:hAnsi="Goudy Old Style"/>
          <w:color w:val="000000"/>
          <w:sz w:val="24"/>
          <w:szCs w:val="22"/>
        </w:rPr>
        <w:t>Site Supervisor</w:t>
      </w:r>
    </w:p>
    <w:p w14:paraId="6EBB5F97" w14:textId="77777777"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14:paraId="254F14C6"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Pr="00175AD0">
        <w:rPr>
          <w:rFonts w:ascii="Goudy Old Style" w:hAnsi="Goudy Old Style"/>
          <w:color w:val="000000"/>
          <w:szCs w:val="22"/>
        </w:rPr>
        <w:t xml:space="preserve">reliably document all hours spent in internship activities on a </w:t>
      </w:r>
      <w:r w:rsidR="002C73E4" w:rsidRPr="00175AD0">
        <w:rPr>
          <w:rFonts w:ascii="Goudy Old Style" w:hAnsi="Goudy Old Style"/>
          <w:color w:val="000000"/>
          <w:szCs w:val="22"/>
        </w:rPr>
        <w:t>service hour log</w:t>
      </w:r>
    </w:p>
    <w:p w14:paraId="65DCBF94"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60AE6DD3"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be available for organizational staff meetings, case conferences, and other identified meetings, as agreed upon</w:t>
      </w:r>
    </w:p>
    <w:p w14:paraId="1EB8286C"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19F378E0"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002C73E4" w:rsidRPr="00175AD0">
        <w:rPr>
          <w:rFonts w:ascii="Goudy Old Style" w:hAnsi="Goudy Old Style"/>
          <w:color w:val="000000"/>
          <w:szCs w:val="22"/>
        </w:rPr>
        <w:t>understand</w:t>
      </w:r>
      <w:r w:rsidRPr="00175AD0">
        <w:rPr>
          <w:rFonts w:ascii="Goudy Old Style" w:hAnsi="Goudy Old Style"/>
          <w:color w:val="000000"/>
          <w:szCs w:val="22"/>
        </w:rPr>
        <w:t xml:space="preserve"> that </w:t>
      </w:r>
      <w:r w:rsidR="002C73E4" w:rsidRPr="00175AD0">
        <w:rPr>
          <w:rFonts w:ascii="Goudy Old Style" w:hAnsi="Goudy Old Style"/>
          <w:color w:val="000000"/>
          <w:szCs w:val="22"/>
        </w:rPr>
        <w:t xml:space="preserve">she or </w:t>
      </w:r>
      <w:r w:rsidRPr="00175AD0">
        <w:rPr>
          <w:rFonts w:ascii="Goudy Old Style" w:hAnsi="Goudy Old Style"/>
          <w:color w:val="000000"/>
          <w:szCs w:val="22"/>
        </w:rPr>
        <w:t xml:space="preserve">he may be removed from the field placement and receive a failing grade in the </w:t>
      </w:r>
      <w:r w:rsidR="002C73E4" w:rsidRPr="00175AD0">
        <w:rPr>
          <w:rFonts w:ascii="Goudy Old Style" w:hAnsi="Goudy Old Style"/>
          <w:color w:val="000000"/>
          <w:szCs w:val="22"/>
        </w:rPr>
        <w:t xml:space="preserve">course </w:t>
      </w:r>
      <w:r w:rsidRPr="00175AD0">
        <w:rPr>
          <w:rFonts w:ascii="Goudy Old Style" w:hAnsi="Goudy Old Style"/>
          <w:color w:val="000000"/>
          <w:szCs w:val="22"/>
        </w:rPr>
        <w:t>for any of the following reasons:</w:t>
      </w:r>
      <w:r w:rsidR="002C73E4" w:rsidRPr="00175AD0">
        <w:rPr>
          <w:rFonts w:ascii="Goudy Old Style" w:hAnsi="Goudy Old Style"/>
          <w:color w:val="000000"/>
          <w:szCs w:val="22"/>
        </w:rPr>
        <w:t xml:space="preserve"> repeated tardiness or absences,</w:t>
      </w:r>
      <w:r w:rsidRPr="00175AD0">
        <w:rPr>
          <w:rFonts w:ascii="Goudy Old Style" w:hAnsi="Goudy Old Style"/>
          <w:color w:val="000000"/>
          <w:szCs w:val="22"/>
        </w:rPr>
        <w:t xml:space="preserve"> ethical violati</w:t>
      </w:r>
      <w:r w:rsidR="002C73E4" w:rsidRPr="00175AD0">
        <w:rPr>
          <w:rFonts w:ascii="Goudy Old Style" w:hAnsi="Goudy Old Style"/>
          <w:color w:val="000000"/>
          <w:szCs w:val="22"/>
        </w:rPr>
        <w:t xml:space="preserve">ons, </w:t>
      </w:r>
      <w:r w:rsidRPr="00175AD0">
        <w:rPr>
          <w:rFonts w:ascii="Goudy Old Style" w:hAnsi="Goudy Old Style"/>
          <w:color w:val="000000"/>
          <w:szCs w:val="22"/>
        </w:rPr>
        <w:t>irreconcilable problems with Agency staff that reflect inflexibi</w:t>
      </w:r>
      <w:r w:rsidR="002C73E4" w:rsidRPr="00175AD0">
        <w:rPr>
          <w:rFonts w:ascii="Goudy Old Style" w:hAnsi="Goudy Old Style"/>
          <w:color w:val="000000"/>
          <w:szCs w:val="22"/>
        </w:rPr>
        <w:t>lity on the part of the student,</w:t>
      </w:r>
      <w:r w:rsidRPr="00175AD0">
        <w:rPr>
          <w:rFonts w:ascii="Goudy Old Style" w:hAnsi="Goudy Old Style"/>
          <w:color w:val="000000"/>
          <w:szCs w:val="22"/>
        </w:rPr>
        <w:t xml:space="preserve"> and repeated failure to keep other commitments</w:t>
      </w:r>
    </w:p>
    <w:p w14:paraId="2C70E159"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0181E11D"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participate in his or her own evaluation with the Site Supervisor, and to submit final evaluation to the </w:t>
      </w:r>
      <w:r w:rsidR="002C73E4" w:rsidRPr="00175AD0">
        <w:rPr>
          <w:rFonts w:ascii="Goudy Old Style" w:hAnsi="Goudy Old Style"/>
          <w:szCs w:val="22"/>
        </w:rPr>
        <w:t>Online</w:t>
      </w:r>
      <w:r w:rsidRPr="00175AD0">
        <w:rPr>
          <w:rFonts w:ascii="Goudy Old Style" w:hAnsi="Goudy Old Style"/>
          <w:szCs w:val="22"/>
        </w:rPr>
        <w:t xml:space="preserve"> Instructor</w:t>
      </w:r>
    </w:p>
    <w:p w14:paraId="6EA5B77A" w14:textId="77777777" w:rsidR="004C213C" w:rsidRPr="00175AD0" w:rsidRDefault="004C213C" w:rsidP="004C213C">
      <w:pPr>
        <w:tabs>
          <w:tab w:val="num" w:pos="360"/>
        </w:tabs>
        <w:autoSpaceDE w:val="0"/>
        <w:autoSpaceDN w:val="0"/>
        <w:adjustRightInd w:val="0"/>
        <w:ind w:left="360"/>
        <w:rPr>
          <w:rFonts w:ascii="Goudy Old Style" w:hAnsi="Goudy Old Style"/>
          <w:szCs w:val="22"/>
        </w:rPr>
      </w:pPr>
    </w:p>
    <w:p w14:paraId="667CA806" w14:textId="77777777"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com</w:t>
      </w:r>
      <w:r w:rsidR="002C73E4" w:rsidRPr="00175AD0">
        <w:rPr>
          <w:rFonts w:ascii="Goudy Old Style" w:hAnsi="Goudy Old Style"/>
          <w:szCs w:val="22"/>
        </w:rPr>
        <w:t>plete an evaluation of</w:t>
      </w:r>
      <w:r w:rsidRPr="00175AD0">
        <w:rPr>
          <w:rFonts w:ascii="Goudy Old Style" w:hAnsi="Goudy Old Style"/>
          <w:szCs w:val="22"/>
        </w:rPr>
        <w:t xml:space="preserve"> Agency upon completion of </w:t>
      </w:r>
      <w:r w:rsidR="002C73E4" w:rsidRPr="00175AD0">
        <w:rPr>
          <w:rFonts w:ascii="Goudy Old Style" w:hAnsi="Goudy Old Style"/>
          <w:szCs w:val="22"/>
        </w:rPr>
        <w:t>internship</w:t>
      </w:r>
    </w:p>
    <w:p w14:paraId="5746D85A" w14:textId="77777777" w:rsidR="00D9761D" w:rsidRPr="00175AD0" w:rsidRDefault="00D9761D" w:rsidP="004C213C">
      <w:pPr>
        <w:rPr>
          <w:rFonts w:ascii="Goudy Old Style" w:hAnsi="Goudy Old Style"/>
        </w:rPr>
      </w:pPr>
    </w:p>
    <w:p w14:paraId="53E6DD4B" w14:textId="77777777" w:rsidR="00D9761D" w:rsidRPr="008305D2" w:rsidRDefault="00175AD0" w:rsidP="00D9761D">
      <w:pPr>
        <w:tabs>
          <w:tab w:val="left" w:pos="360"/>
        </w:tabs>
        <w:rPr>
          <w:rFonts w:ascii="Goudy Old Style" w:hAnsi="Goudy Old Style"/>
          <w:b/>
          <w:color w:val="0000FF"/>
          <w:szCs w:val="22"/>
        </w:rPr>
      </w:pPr>
      <w:r w:rsidRPr="008305D2">
        <w:rPr>
          <w:rFonts w:ascii="Goudy Old Style" w:hAnsi="Goudy Old Style"/>
          <w:b/>
          <w:color w:val="0000FF"/>
          <w:szCs w:val="22"/>
        </w:rPr>
        <w:t>6</w:t>
      </w:r>
      <w:r w:rsidR="00D9761D" w:rsidRPr="008305D2">
        <w:rPr>
          <w:rFonts w:ascii="Goudy Old Style" w:hAnsi="Goudy Old Style"/>
          <w:b/>
          <w:color w:val="0000FF"/>
          <w:szCs w:val="22"/>
        </w:rPr>
        <w:t>.</w:t>
      </w:r>
      <w:r w:rsidR="00D9761D" w:rsidRPr="008305D2">
        <w:rPr>
          <w:rFonts w:ascii="Goudy Old Style" w:hAnsi="Goudy Old Style"/>
          <w:b/>
          <w:color w:val="0000FF"/>
          <w:szCs w:val="22"/>
        </w:rPr>
        <w:tab/>
        <w:t>APU Online Instructor</w:t>
      </w:r>
    </w:p>
    <w:p w14:paraId="5AC475F6" w14:textId="77777777" w:rsidR="001F3E63" w:rsidRPr="00175AD0" w:rsidRDefault="001F3E63" w:rsidP="004C213C">
      <w:pPr>
        <w:rPr>
          <w:rFonts w:ascii="Goudy Old Style" w:hAnsi="Goudy Old Style"/>
          <w:b/>
          <w:szCs w:val="22"/>
        </w:rPr>
      </w:pPr>
    </w:p>
    <w:p w14:paraId="3DEE57E7" w14:textId="77777777" w:rsidR="00D9761D" w:rsidRPr="00175AD0" w:rsidRDefault="001F3E63" w:rsidP="004C213C">
      <w:pPr>
        <w:rPr>
          <w:rFonts w:ascii="Goudy Old Style" w:hAnsi="Goudy Old Style"/>
          <w:b/>
          <w:szCs w:val="22"/>
        </w:rPr>
      </w:pPr>
      <w:r w:rsidRPr="00175AD0">
        <w:rPr>
          <w:rFonts w:ascii="Goudy Old Style" w:hAnsi="Goudy Old Style"/>
          <w:color w:val="000000"/>
          <w:szCs w:val="22"/>
        </w:rPr>
        <w:t xml:space="preserve">The APU Online Instructor is responsible for working with </w:t>
      </w:r>
      <w:r w:rsidR="00A25D0E" w:rsidRPr="00175AD0">
        <w:rPr>
          <w:rFonts w:ascii="Goudy Old Style" w:hAnsi="Goudy Old Style"/>
          <w:color w:val="000000"/>
          <w:szCs w:val="22"/>
        </w:rPr>
        <w:t xml:space="preserve">the Student, </w:t>
      </w:r>
      <w:r w:rsidRPr="00175AD0">
        <w:rPr>
          <w:rFonts w:ascii="Goudy Old Style" w:hAnsi="Goudy Old Style"/>
          <w:color w:val="000000"/>
          <w:szCs w:val="22"/>
        </w:rPr>
        <w:t>the Schools</w:t>
      </w:r>
      <w:r w:rsidR="00A25D0E" w:rsidRPr="00175AD0">
        <w:rPr>
          <w:rFonts w:ascii="Goudy Old Style" w:hAnsi="Goudy Old Style"/>
          <w:color w:val="000000"/>
          <w:szCs w:val="22"/>
        </w:rPr>
        <w:t xml:space="preserve"> and the Agency to promote a </w:t>
      </w:r>
      <w:r w:rsidRPr="00175AD0">
        <w:rPr>
          <w:rFonts w:ascii="Goudy Old Style" w:hAnsi="Goudy Old Style"/>
          <w:color w:val="000000"/>
          <w:szCs w:val="22"/>
        </w:rPr>
        <w:t>beneficial exper</w:t>
      </w:r>
      <w:r w:rsidR="00A25D0E" w:rsidRPr="00175AD0">
        <w:rPr>
          <w:rFonts w:ascii="Goudy Old Style" w:hAnsi="Goudy Old Style"/>
          <w:color w:val="000000"/>
          <w:szCs w:val="22"/>
        </w:rPr>
        <w:t>ience for the A</w:t>
      </w:r>
      <w:r w:rsidRPr="00175AD0">
        <w:rPr>
          <w:rFonts w:ascii="Goudy Old Style" w:hAnsi="Goudy Old Style"/>
          <w:color w:val="000000"/>
          <w:szCs w:val="22"/>
        </w:rPr>
        <w:t>gency</w:t>
      </w:r>
      <w:r w:rsidR="00A25D0E" w:rsidRPr="00175AD0">
        <w:rPr>
          <w:rFonts w:ascii="Goudy Old Style" w:hAnsi="Goudy Old Style"/>
          <w:color w:val="000000"/>
          <w:szCs w:val="22"/>
        </w:rPr>
        <w:t>, its beneficiaries, and the Student.</w:t>
      </w:r>
    </w:p>
    <w:p w14:paraId="7BAF0438" w14:textId="77777777" w:rsidR="002C73E4" w:rsidRPr="00175AD0" w:rsidRDefault="002C73E4" w:rsidP="004C213C">
      <w:pPr>
        <w:rPr>
          <w:rFonts w:ascii="Goudy Old Style" w:hAnsi="Goudy Old Style"/>
        </w:rPr>
      </w:pPr>
    </w:p>
    <w:p w14:paraId="0441C73E" w14:textId="77777777" w:rsidR="002C73E4" w:rsidRPr="00175AD0" w:rsidRDefault="002C73E4" w:rsidP="002C73E4">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6A854267" w14:textId="77777777" w:rsidR="00D9761D" w:rsidRPr="00175AD0" w:rsidRDefault="00D9761D" w:rsidP="004C213C">
      <w:pPr>
        <w:rPr>
          <w:rFonts w:ascii="Goudy Old Style" w:hAnsi="Goudy Old Style"/>
        </w:rPr>
      </w:pPr>
    </w:p>
    <w:p w14:paraId="1551620E" w14:textId="77777777" w:rsidR="00A25D0E" w:rsidRPr="00175AD0" w:rsidRDefault="00A25D0E" w:rsidP="00680BCE">
      <w:pPr>
        <w:pStyle w:val="Heading2"/>
        <w:keepNext w:val="0"/>
        <w:numPr>
          <w:ilvl w:val="0"/>
          <w:numId w:val="23"/>
        </w:numPr>
        <w:tabs>
          <w:tab w:val="clear" w:pos="720"/>
        </w:tabs>
        <w:spacing w:beforeLines="1" w:before="2" w:afterLines="1" w:after="2"/>
        <w:ind w:left="360"/>
        <w:rPr>
          <w:rFonts w:ascii="Goudy Old Style" w:hAnsi="Goudy Old Style"/>
          <w:b w:val="0"/>
          <w:color w:val="000000"/>
          <w:szCs w:val="22"/>
          <w:u w:val="none"/>
        </w:rPr>
      </w:pPr>
      <w:r w:rsidRPr="00175AD0">
        <w:rPr>
          <w:rFonts w:ascii="Goudy Old Style" w:hAnsi="Goudy Old Style"/>
          <w:b w:val="0"/>
          <w:color w:val="000000"/>
          <w:szCs w:val="22"/>
          <w:u w:val="none"/>
        </w:rPr>
        <w:t>To organize a set of sector-specific online learning materials and tasks that contribute to conceptual deepening of Student experience</w:t>
      </w:r>
    </w:p>
    <w:p w14:paraId="6E2B777E" w14:textId="77777777" w:rsidR="00A25D0E" w:rsidRPr="00175AD0" w:rsidRDefault="00A25D0E" w:rsidP="00A25D0E">
      <w:pPr>
        <w:rPr>
          <w:rFonts w:ascii="Goudy Old Style" w:hAnsi="Goudy Old Style"/>
        </w:rPr>
      </w:pPr>
    </w:p>
    <w:p w14:paraId="149416C2" w14:textId="77777777" w:rsidR="00A25D0E" w:rsidRPr="00175AD0" w:rsidRDefault="00A25D0E" w:rsidP="00680BCE">
      <w:pPr>
        <w:pStyle w:val="Heading2"/>
        <w:keepNext w:val="0"/>
        <w:numPr>
          <w:ilvl w:val="0"/>
          <w:numId w:val="23"/>
        </w:numPr>
        <w:tabs>
          <w:tab w:val="clear" w:pos="720"/>
        </w:tabs>
        <w:spacing w:beforeLines="1" w:before="2" w:afterLines="1" w:after="2"/>
        <w:ind w:left="360"/>
        <w:rPr>
          <w:rFonts w:ascii="Goudy Old Style" w:hAnsi="Goudy Old Style"/>
          <w:b w:val="0"/>
          <w:color w:val="000000"/>
          <w:szCs w:val="22"/>
          <w:u w:val="none"/>
        </w:rPr>
      </w:pPr>
      <w:r w:rsidRPr="00175AD0">
        <w:rPr>
          <w:rFonts w:ascii="Goudy Old Style" w:hAnsi="Goudy Old Style"/>
          <w:b w:val="0"/>
          <w:color w:val="000000"/>
          <w:szCs w:val="22"/>
          <w:u w:val="none"/>
        </w:rPr>
        <w:t>To enable Student to share experiences and service-related issues with other MATUL students in geographically distant locations</w:t>
      </w:r>
    </w:p>
    <w:p w14:paraId="1039DF3B" w14:textId="77777777" w:rsidR="00A25D0E" w:rsidRPr="00175AD0" w:rsidRDefault="00A25D0E" w:rsidP="00A25D0E">
      <w:pPr>
        <w:rPr>
          <w:rFonts w:ascii="Goudy Old Style" w:hAnsi="Goudy Old Style"/>
        </w:rPr>
      </w:pPr>
    </w:p>
    <w:p w14:paraId="17358A3E" w14:textId="77777777" w:rsidR="00C806F5" w:rsidRPr="00175AD0" w:rsidRDefault="00A25D0E" w:rsidP="00680BCE">
      <w:pPr>
        <w:pStyle w:val="Heading2"/>
        <w:keepNext w:val="0"/>
        <w:numPr>
          <w:ilvl w:val="0"/>
          <w:numId w:val="23"/>
        </w:numPr>
        <w:tabs>
          <w:tab w:val="clear" w:pos="720"/>
        </w:tabs>
        <w:spacing w:beforeLines="1" w:before="2" w:afterLines="1" w:after="2"/>
        <w:ind w:left="360"/>
        <w:rPr>
          <w:rFonts w:ascii="Goudy Old Style" w:hAnsi="Goudy Old Style"/>
          <w:color w:val="000000"/>
          <w:szCs w:val="22"/>
        </w:rPr>
      </w:pPr>
      <w:r w:rsidRPr="00175AD0">
        <w:rPr>
          <w:rFonts w:ascii="Goudy Old Style" w:hAnsi="Goudy Old Style"/>
          <w:b w:val="0"/>
          <w:color w:val="000000"/>
          <w:szCs w:val="22"/>
          <w:u w:val="none"/>
        </w:rPr>
        <w:t>To maintain all records related to Student internship placements: e.g., the Learning A</w:t>
      </w:r>
      <w:r w:rsidR="00C806F5" w:rsidRPr="00175AD0">
        <w:rPr>
          <w:rFonts w:ascii="Goudy Old Style" w:hAnsi="Goudy Old Style"/>
          <w:b w:val="0"/>
          <w:color w:val="000000"/>
          <w:szCs w:val="22"/>
          <w:u w:val="none"/>
        </w:rPr>
        <w:t xml:space="preserve">greement, </w:t>
      </w:r>
      <w:r w:rsidRPr="00175AD0">
        <w:rPr>
          <w:rFonts w:ascii="Goudy Old Style" w:hAnsi="Goudy Old Style"/>
          <w:b w:val="0"/>
          <w:color w:val="000000"/>
          <w:szCs w:val="22"/>
          <w:u w:val="none"/>
        </w:rPr>
        <w:t xml:space="preserve">mid-term and end-of-term evaluation, service log, and online course project </w:t>
      </w:r>
      <w:r w:rsidR="00C806F5" w:rsidRPr="00175AD0">
        <w:rPr>
          <w:rFonts w:ascii="Goudy Old Style" w:hAnsi="Goudy Old Style"/>
          <w:b w:val="0"/>
          <w:color w:val="000000"/>
          <w:szCs w:val="22"/>
          <w:u w:val="none"/>
        </w:rPr>
        <w:t>documents</w:t>
      </w:r>
    </w:p>
    <w:p w14:paraId="7C051BA6" w14:textId="77777777" w:rsidR="00C806F5" w:rsidRPr="00175AD0" w:rsidRDefault="00C806F5" w:rsidP="00C806F5">
      <w:pPr>
        <w:tabs>
          <w:tab w:val="num" w:pos="360"/>
        </w:tabs>
        <w:autoSpaceDE w:val="0"/>
        <w:autoSpaceDN w:val="0"/>
        <w:adjustRightInd w:val="0"/>
        <w:ind w:left="360"/>
        <w:rPr>
          <w:rFonts w:ascii="Goudy Old Style" w:hAnsi="Goudy Old Style"/>
          <w:szCs w:val="22"/>
        </w:rPr>
      </w:pPr>
    </w:p>
    <w:p w14:paraId="6B02B92C" w14:textId="77777777" w:rsidR="00C806F5" w:rsidRPr="00175AD0" w:rsidRDefault="00C806F5" w:rsidP="00C806F5">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serve as the instructor-of-rec</w:t>
      </w:r>
      <w:r w:rsidR="00A25D0E" w:rsidRPr="00175AD0">
        <w:rPr>
          <w:rFonts w:ascii="Goudy Old Style" w:hAnsi="Goudy Old Style"/>
          <w:szCs w:val="22"/>
        </w:rPr>
        <w:t>ord for the APU online course</w:t>
      </w:r>
      <w:r w:rsidRPr="00175AD0">
        <w:rPr>
          <w:rFonts w:ascii="Goudy Old Style" w:hAnsi="Goudy Old Style"/>
          <w:szCs w:val="22"/>
        </w:rPr>
        <w:t xml:space="preserve">. The </w:t>
      </w:r>
      <w:r w:rsidR="000445B8" w:rsidRPr="00175AD0">
        <w:rPr>
          <w:rFonts w:ascii="Goudy Old Style" w:hAnsi="Goudy Old Style"/>
          <w:szCs w:val="22"/>
        </w:rPr>
        <w:t>APU Online</w:t>
      </w:r>
      <w:r w:rsidRPr="00175AD0">
        <w:rPr>
          <w:rFonts w:ascii="Goudy Old Style" w:hAnsi="Goudy Old Style"/>
          <w:szCs w:val="22"/>
        </w:rPr>
        <w:t xml:space="preserve"> Instructor assi</w:t>
      </w:r>
      <w:r w:rsidR="000445B8" w:rsidRPr="00175AD0">
        <w:rPr>
          <w:rFonts w:ascii="Goudy Old Style" w:hAnsi="Goudy Old Style"/>
          <w:szCs w:val="22"/>
        </w:rPr>
        <w:t>gns the</w:t>
      </w:r>
      <w:r w:rsidRPr="00175AD0">
        <w:rPr>
          <w:rFonts w:ascii="Goudy Old Style" w:hAnsi="Goudy Old Style"/>
          <w:szCs w:val="22"/>
        </w:rPr>
        <w:t xml:space="preserve"> final course grade partially based on the Site Supervisor’s evaluation, </w:t>
      </w:r>
      <w:r w:rsidR="000445B8" w:rsidRPr="00175AD0">
        <w:rPr>
          <w:rFonts w:ascii="Goudy Old Style" w:hAnsi="Goudy Old Style"/>
          <w:szCs w:val="22"/>
        </w:rPr>
        <w:t>any</w:t>
      </w:r>
      <w:r w:rsidRPr="00175AD0">
        <w:rPr>
          <w:rFonts w:ascii="Goudy Old Style" w:hAnsi="Goudy Old Style"/>
          <w:szCs w:val="22"/>
        </w:rPr>
        <w:t xml:space="preserve"> Student’s self-assessments, and course-related academic products.</w:t>
      </w:r>
    </w:p>
    <w:p w14:paraId="6286AF37" w14:textId="77777777" w:rsidR="00D9761D" w:rsidRPr="00175AD0" w:rsidRDefault="00D9761D" w:rsidP="004C213C">
      <w:pPr>
        <w:rPr>
          <w:rFonts w:ascii="Goudy Old Style" w:hAnsi="Goudy Old Style"/>
        </w:rPr>
      </w:pPr>
    </w:p>
    <w:p w14:paraId="63FCAFEA" w14:textId="77777777" w:rsidR="00C806F5" w:rsidRPr="00175AD0" w:rsidRDefault="001F3E63" w:rsidP="00C806F5">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w:t>
      </w:r>
      <w:r w:rsidR="00C806F5" w:rsidRPr="00175AD0">
        <w:rPr>
          <w:rFonts w:ascii="Goudy Old Style" w:hAnsi="Goudy Old Style"/>
          <w:szCs w:val="22"/>
        </w:rPr>
        <w:t>careful</w:t>
      </w:r>
      <w:r w:rsidR="000445B8" w:rsidRPr="00175AD0">
        <w:rPr>
          <w:rFonts w:ascii="Goudy Old Style" w:hAnsi="Goudy Old Style"/>
          <w:szCs w:val="22"/>
        </w:rPr>
        <w:t>ly review course and internship evaluations from Students and Site S</w:t>
      </w:r>
      <w:r w:rsidR="00C806F5" w:rsidRPr="00175AD0">
        <w:rPr>
          <w:rFonts w:ascii="Goudy Old Style" w:hAnsi="Goudy Old Style"/>
          <w:szCs w:val="22"/>
        </w:rPr>
        <w:t>upervisors</w:t>
      </w:r>
      <w:r w:rsidR="000445B8" w:rsidRPr="00175AD0">
        <w:rPr>
          <w:rFonts w:ascii="Goudy Old Style" w:hAnsi="Goudy Old Style"/>
          <w:szCs w:val="22"/>
        </w:rPr>
        <w:t xml:space="preserve"> in order to continuously improve the practical training process</w:t>
      </w:r>
    </w:p>
    <w:p w14:paraId="6FF5832A" w14:textId="77777777" w:rsidR="00D9761D" w:rsidRPr="00175AD0" w:rsidRDefault="00D9761D" w:rsidP="004C213C">
      <w:pPr>
        <w:rPr>
          <w:rFonts w:ascii="Goudy Old Style" w:hAnsi="Goudy Old Style"/>
        </w:rPr>
      </w:pPr>
    </w:p>
    <w:p w14:paraId="38B5D653" w14:textId="77777777" w:rsidR="002C73E4" w:rsidRPr="00175AD0" w:rsidRDefault="002C73E4" w:rsidP="004C213C">
      <w:pPr>
        <w:rPr>
          <w:rFonts w:ascii="Goudy Old Style" w:hAnsi="Goudy Old Style"/>
        </w:rPr>
      </w:pPr>
    </w:p>
    <w:p w14:paraId="32EBEF91" w14:textId="77777777" w:rsidR="002C73E4" w:rsidRPr="008305D2" w:rsidRDefault="00177A7F" w:rsidP="00177A7F">
      <w:pPr>
        <w:jc w:val="center"/>
        <w:rPr>
          <w:rFonts w:ascii="Goudy Old Style" w:hAnsi="Goudy Old Style"/>
          <w:b/>
        </w:rPr>
      </w:pPr>
      <w:r w:rsidRPr="008305D2">
        <w:rPr>
          <w:rFonts w:ascii="Goudy Old Style" w:hAnsi="Goudy Old Style"/>
          <w:b/>
        </w:rPr>
        <w:t>Frequently Asked Questions (FAQs)</w:t>
      </w:r>
    </w:p>
    <w:p w14:paraId="2052571C" w14:textId="77777777" w:rsidR="002C73E4" w:rsidRPr="00175AD0" w:rsidRDefault="002C73E4" w:rsidP="004C213C">
      <w:pPr>
        <w:rPr>
          <w:rFonts w:ascii="Goudy Old Style" w:hAnsi="Goudy Old Style"/>
        </w:rPr>
      </w:pPr>
    </w:p>
    <w:p w14:paraId="11E480F3" w14:textId="77777777" w:rsidR="002C73E4" w:rsidRPr="00175AD0" w:rsidRDefault="001F3E63"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1</w:t>
      </w:r>
      <w:r w:rsidR="002C73E4" w:rsidRPr="00175AD0">
        <w:rPr>
          <w:rFonts w:ascii="Goudy Old Style" w:hAnsi="Goudy Old Style" w:cs="Times New Roman"/>
          <w:szCs w:val="22"/>
        </w:rPr>
        <w:t>.</w:t>
      </w:r>
      <w:r w:rsidR="002C73E4" w:rsidRPr="00175AD0">
        <w:rPr>
          <w:rFonts w:ascii="Goudy Old Style" w:hAnsi="Goudy Old Style" w:cs="Times New Roman"/>
          <w:szCs w:val="22"/>
        </w:rPr>
        <w:tab/>
      </w:r>
      <w:r w:rsidRPr="00175AD0">
        <w:rPr>
          <w:rFonts w:ascii="Goudy Old Style" w:hAnsi="Goudy Old Style" w:cs="Times New Roman"/>
          <w:b/>
          <w:i/>
          <w:szCs w:val="22"/>
        </w:rPr>
        <w:t>What if the organization doesn’t identify as Christian?</w:t>
      </w:r>
    </w:p>
    <w:p w14:paraId="0633B177" w14:textId="77777777" w:rsidR="002C73E4" w:rsidRPr="00175AD0" w:rsidRDefault="002C73E4" w:rsidP="002C73E4">
      <w:pPr>
        <w:pStyle w:val="ListParagraph"/>
        <w:tabs>
          <w:tab w:val="left" w:pos="360"/>
        </w:tabs>
        <w:ind w:left="0"/>
        <w:rPr>
          <w:rFonts w:ascii="Goudy Old Style" w:hAnsi="Goudy Old Style" w:cs="Times New Roman"/>
          <w:szCs w:val="22"/>
        </w:rPr>
      </w:pPr>
    </w:p>
    <w:p w14:paraId="082BC4C7" w14:textId="77777777" w:rsidR="002C73E4" w:rsidRPr="00175AD0" w:rsidRDefault="002C73E4"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 xml:space="preserve">Some schools wishing to sponsor the MATUL may, given their theological tradition, wish to impose </w:t>
      </w:r>
      <w:r w:rsidR="001F3E63" w:rsidRPr="00175AD0">
        <w:rPr>
          <w:rFonts w:ascii="Goudy Old Style" w:hAnsi="Goudy Old Style" w:cs="Times New Roman"/>
          <w:szCs w:val="22"/>
        </w:rPr>
        <w:t>an additional</w:t>
      </w:r>
      <w:r w:rsidRPr="00175AD0">
        <w:rPr>
          <w:rFonts w:ascii="Goudy Old Style" w:hAnsi="Goudy Old Style" w:cs="Times New Roman"/>
          <w:szCs w:val="22"/>
        </w:rPr>
        <w:t xml:space="preserve"> “qualifier” </w:t>
      </w:r>
      <w:r w:rsidR="001F3E63" w:rsidRPr="00175AD0">
        <w:rPr>
          <w:rFonts w:ascii="Goudy Old Style" w:hAnsi="Goudy Old Style" w:cs="Times New Roman"/>
          <w:szCs w:val="22"/>
        </w:rPr>
        <w:t>on</w:t>
      </w:r>
      <w:r w:rsidRPr="00175AD0">
        <w:rPr>
          <w:rFonts w:ascii="Goudy Old Style" w:hAnsi="Goudy Old Style" w:cs="Times New Roman"/>
          <w:szCs w:val="22"/>
        </w:rPr>
        <w:t xml:space="preserve"> internship organizations: that they be </w:t>
      </w:r>
      <w:r w:rsidR="00177A7F" w:rsidRPr="00175AD0">
        <w:rPr>
          <w:rFonts w:ascii="Goudy Old Style" w:hAnsi="Goudy Old Style" w:cs="Times New Roman"/>
          <w:szCs w:val="22"/>
        </w:rPr>
        <w:t>evangelical (or broadly)</w:t>
      </w:r>
      <w:r w:rsidR="001F3E63" w:rsidRPr="00175AD0">
        <w:rPr>
          <w:rFonts w:ascii="Goudy Old Style" w:hAnsi="Goudy Old Style" w:cs="Times New Roman"/>
          <w:szCs w:val="22"/>
        </w:rPr>
        <w:t xml:space="preserve"> Christian. Although t</w:t>
      </w:r>
      <w:r w:rsidRPr="00175AD0">
        <w:rPr>
          <w:rFonts w:ascii="Goudy Old Style" w:hAnsi="Goudy Old Style" w:cs="Times New Roman"/>
          <w:szCs w:val="22"/>
        </w:rPr>
        <w:t>here may be some</w:t>
      </w:r>
      <w:r w:rsidR="001F3E63" w:rsidRPr="00175AD0">
        <w:rPr>
          <w:rFonts w:ascii="Goudy Old Style" w:hAnsi="Goudy Old Style" w:cs="Times New Roman"/>
          <w:szCs w:val="22"/>
        </w:rPr>
        <w:t xml:space="preserve"> political (institutional) reasons for doing so, the case for such a restriction would be difficult to make on either theological or educational grounds. For this reason, selection of MATUL internships </w:t>
      </w:r>
      <w:r w:rsidRPr="00175AD0">
        <w:rPr>
          <w:rFonts w:ascii="Goudy Old Style" w:hAnsi="Goudy Old Style" w:cs="Times New Roman"/>
          <w:szCs w:val="22"/>
        </w:rPr>
        <w:t>placements</w:t>
      </w:r>
      <w:r w:rsidR="001F3E63" w:rsidRPr="00175AD0">
        <w:rPr>
          <w:rFonts w:ascii="Goudy Old Style" w:hAnsi="Goudy Old Style" w:cs="Times New Roman"/>
          <w:szCs w:val="22"/>
        </w:rPr>
        <w:t xml:space="preserve"> should be made</w:t>
      </w:r>
      <w:r w:rsidRPr="00175AD0">
        <w:rPr>
          <w:rFonts w:ascii="Goudy Old Style" w:hAnsi="Goudy Old Style" w:cs="Times New Roman"/>
          <w:szCs w:val="22"/>
        </w:rPr>
        <w:t xml:space="preserve">, not on the basis of </w:t>
      </w:r>
      <w:r w:rsidR="001F3E63" w:rsidRPr="00175AD0">
        <w:rPr>
          <w:rFonts w:ascii="Goudy Old Style" w:hAnsi="Goudy Old Style" w:cs="Times New Roman"/>
          <w:szCs w:val="22"/>
        </w:rPr>
        <w:t xml:space="preserve">religious affiliation, </w:t>
      </w:r>
      <w:r w:rsidRPr="00175AD0">
        <w:rPr>
          <w:rFonts w:ascii="Goudy Old Style" w:hAnsi="Goudy Old Style" w:cs="Times New Roman"/>
          <w:szCs w:val="22"/>
        </w:rPr>
        <w:t xml:space="preserve">but </w:t>
      </w:r>
      <w:r w:rsidR="001F3E63" w:rsidRPr="00175AD0">
        <w:rPr>
          <w:rFonts w:ascii="Goudy Old Style" w:hAnsi="Goudy Old Style" w:cs="Times New Roman"/>
          <w:szCs w:val="22"/>
        </w:rPr>
        <w:t xml:space="preserve">based on </w:t>
      </w:r>
      <w:r w:rsidRPr="00175AD0">
        <w:rPr>
          <w:rFonts w:ascii="Goudy Old Style" w:hAnsi="Goudy Old Style" w:cs="Times New Roman"/>
          <w:szCs w:val="22"/>
        </w:rPr>
        <w:t xml:space="preserve">whether they are doing exemplary </w:t>
      </w:r>
      <w:r w:rsidR="001F3E63" w:rsidRPr="00175AD0">
        <w:rPr>
          <w:rFonts w:ascii="Goudy Old Style" w:hAnsi="Goudy Old Style" w:cs="Times New Roman"/>
          <w:szCs w:val="22"/>
        </w:rPr>
        <w:t xml:space="preserve">work in that particular sector—as </w:t>
      </w:r>
      <w:r w:rsidRPr="00175AD0">
        <w:rPr>
          <w:rFonts w:ascii="Goudy Old Style" w:hAnsi="Goudy Old Style" w:cs="Times New Roman"/>
          <w:szCs w:val="22"/>
        </w:rPr>
        <w:t xml:space="preserve">Muslims, Catholics, </w:t>
      </w:r>
      <w:r w:rsidR="001F3E63" w:rsidRPr="00175AD0">
        <w:rPr>
          <w:rFonts w:ascii="Goudy Old Style" w:hAnsi="Goudy Old Style" w:cs="Times New Roman"/>
          <w:szCs w:val="22"/>
        </w:rPr>
        <w:t xml:space="preserve">Hindus, evangelicals, </w:t>
      </w:r>
      <w:r w:rsidRPr="00175AD0">
        <w:rPr>
          <w:rFonts w:ascii="Goudy Old Style" w:hAnsi="Goudy Old Style" w:cs="Times New Roman"/>
          <w:szCs w:val="22"/>
        </w:rPr>
        <w:t>liberal Protest</w:t>
      </w:r>
      <w:r w:rsidR="001F3E63" w:rsidRPr="00175AD0">
        <w:rPr>
          <w:rFonts w:ascii="Goudy Old Style" w:hAnsi="Goudy Old Style" w:cs="Times New Roman"/>
          <w:szCs w:val="22"/>
        </w:rPr>
        <w:t>ants</w:t>
      </w:r>
      <w:r w:rsidRPr="00175AD0">
        <w:rPr>
          <w:rFonts w:ascii="Goudy Old Style" w:hAnsi="Goudy Old Style" w:cs="Times New Roman"/>
          <w:szCs w:val="22"/>
        </w:rPr>
        <w:t xml:space="preserve">, or religious “nones.” Missionary theologian Lesslie Newbigin expresses this orientation best in the following selections from his classic </w:t>
      </w:r>
      <w:r w:rsidRPr="00175AD0">
        <w:rPr>
          <w:rFonts w:ascii="Goudy Old Style" w:hAnsi="Goudy Old Style" w:cs="Times New Roman"/>
          <w:i/>
          <w:szCs w:val="22"/>
        </w:rPr>
        <w:t>The Gospel in Pluralist Societ</w:t>
      </w:r>
      <w:r w:rsidRPr="00175AD0">
        <w:rPr>
          <w:rFonts w:ascii="Goudy Old Style" w:hAnsi="Goudy Old Style" w:cs="Times New Roman"/>
          <w:szCs w:val="22"/>
        </w:rPr>
        <w:t>y:</w:t>
      </w:r>
      <w:r w:rsidRPr="00175AD0">
        <w:rPr>
          <w:rFonts w:ascii="Goudy Old Style" w:hAnsi="Goudy Old Style" w:cs="Times New Roman"/>
          <w:szCs w:val="22"/>
        </w:rPr>
        <w:br/>
        <w:t> </w:t>
      </w:r>
      <w:r w:rsidRPr="00175AD0">
        <w:rPr>
          <w:rFonts w:ascii="Goudy Old Style" w:hAnsi="Goudy Old Style" w:cs="Times New Roman"/>
          <w:szCs w:val="22"/>
        </w:rPr>
        <w:br/>
        <w:t xml:space="preserve">“The Christian will be eager to cooperate with people of all faiths and ideologies in all projects which are in line with the Christian’s understanding of God’s purpose in history. The human story is one that we share with all other human beings—past, present, and to come. We cannot opt out or take control of that story. It is under the control of the infinitely patient God and Father of our Lord Jesus Christ. Every day of our lives we have to make decisions that we cannot take without regard to the others who share the story. They may be Christians, Muslims, Hindus, secular humanists, Marxists, or some other persuasion. They will have different understandings of the meaning and end of the story, but </w:t>
      </w:r>
      <w:r w:rsidRPr="00175AD0">
        <w:rPr>
          <w:rFonts w:ascii="Goudy Old Style" w:hAnsi="Goudy Old Style" w:cs="Times New Roman"/>
          <w:i/>
          <w:szCs w:val="22"/>
        </w:rPr>
        <w:t>along the way there will be many issues in which we can agree about what should be done. There are struggles for justice and freedom in which we can and should join hands with those of other faiths and ideologies to achieve specific goals</w:t>
      </w:r>
      <w:r w:rsidRPr="00175AD0">
        <w:rPr>
          <w:rFonts w:ascii="Goudy Old Style" w:hAnsi="Goudy Old Style" w:cs="Times New Roman"/>
          <w:szCs w:val="22"/>
        </w:rPr>
        <w:t xml:space="preserve">, even though we know that the ultimate goal is Christ and his coming in glory and not what our collaborators imagine.” </w:t>
      </w:r>
      <w:r w:rsidRPr="00175AD0">
        <w:rPr>
          <w:rFonts w:ascii="Goudy Old Style" w:hAnsi="Goudy Old Style" w:cs="Times New Roman"/>
          <w:szCs w:val="22"/>
        </w:rPr>
        <w:br/>
      </w:r>
      <w:r w:rsidRPr="00175AD0">
        <w:rPr>
          <w:rFonts w:ascii="Goudy Old Style" w:hAnsi="Goudy Old Style" w:cs="Times New Roman"/>
          <w:szCs w:val="22"/>
        </w:rPr>
        <w:br/>
        <w:t xml:space="preserve">“As we work together with people of other commitments, we shall discover the places where our ways must separate. Here is where real dialogue may begin. It is a real dialogue about real issues. It’s not just a sharing of religious experience, though it may include this. At heart it will be a dialogue about the meaning and goal of the human story. If we are doing what we ought to be doing as Christians, the dialogue will be initiated by our partners, </w:t>
      </w:r>
      <w:r w:rsidR="001F3E63" w:rsidRPr="00175AD0">
        <w:rPr>
          <w:rFonts w:ascii="Goudy Old Style" w:hAnsi="Goudy Old Style" w:cs="Times New Roman"/>
          <w:szCs w:val="22"/>
        </w:rPr>
        <w:t xml:space="preserve">and </w:t>
      </w:r>
      <w:r w:rsidRPr="00175AD0">
        <w:rPr>
          <w:rFonts w:ascii="Goudy Old Style" w:hAnsi="Goudy Old Style" w:cs="Times New Roman"/>
          <w:szCs w:val="22"/>
        </w:rPr>
        <w:t xml:space="preserve">not by ourselves. They will be aware of the fact that, </w:t>
      </w:r>
      <w:r w:rsidRPr="00175AD0">
        <w:rPr>
          <w:rFonts w:ascii="Goudy Old Style" w:hAnsi="Goudy Old Style" w:cs="Times New Roman"/>
          <w:i/>
          <w:szCs w:val="22"/>
        </w:rPr>
        <w:t>while we share with them in commitment to some immediate project, our action is set in a different context from theirs</w:t>
      </w:r>
      <w:r w:rsidRPr="00175AD0">
        <w:rPr>
          <w:rFonts w:ascii="Goudy Old Style" w:hAnsi="Goudy Old Style" w:cs="Times New Roman"/>
          <w:szCs w:val="22"/>
        </w:rPr>
        <w:t xml:space="preserve">. It has a different motivation. It looks to a different goal.” </w:t>
      </w:r>
      <w:r w:rsidRPr="00175AD0">
        <w:rPr>
          <w:rFonts w:ascii="Goudy Old Style" w:hAnsi="Goudy Old Style" w:cs="Times New Roman"/>
          <w:szCs w:val="22"/>
        </w:rPr>
        <w:br/>
        <w:t> </w:t>
      </w:r>
      <w:r w:rsidRPr="00175AD0">
        <w:rPr>
          <w:rFonts w:ascii="Goudy Old Style" w:hAnsi="Goudy Old Style" w:cs="Times New Roman"/>
          <w:szCs w:val="22"/>
        </w:rPr>
        <w:br/>
        <w:t>“The essential contribution of the Christian to the dialogue will simply be telling the story… The Christian must tell it, not because she lacks respect for the many excellencies of her companions, many of whom may be better, more godly, more worthy of respect than she is. She tells it simply as one who has been chosen and called by God to be part of the company which is entrusted with the story. It is not her business to convert the others… It is only the Holy Spirit of God who can touch the hearts and consciences of the others that they are brought to accept the story as true and to put their trust in Jesus.”</w:t>
      </w:r>
      <w:r w:rsidRPr="00175AD0">
        <w:rPr>
          <w:rFonts w:ascii="Goudy Old Style" w:hAnsi="Goudy Old Style" w:cs="Times New Roman"/>
          <w:szCs w:val="22"/>
        </w:rPr>
        <w:br/>
      </w:r>
    </w:p>
    <w:p w14:paraId="1228AFA8" w14:textId="77777777" w:rsidR="004C213C" w:rsidRPr="00175AD0" w:rsidRDefault="001F3E63" w:rsidP="001F3E63">
      <w:pPr>
        <w:autoSpaceDE w:val="0"/>
        <w:autoSpaceDN w:val="0"/>
        <w:adjustRightInd w:val="0"/>
        <w:ind w:left="360" w:hanging="360"/>
        <w:rPr>
          <w:rFonts w:ascii="Goudy Old Style" w:hAnsi="Goudy Old Style"/>
          <w:b/>
          <w:i/>
          <w:szCs w:val="22"/>
        </w:rPr>
      </w:pPr>
      <w:r w:rsidRPr="00175AD0">
        <w:rPr>
          <w:rFonts w:ascii="Goudy Old Style" w:hAnsi="Goudy Old Style"/>
          <w:b/>
          <w:szCs w:val="22"/>
        </w:rPr>
        <w:t>2.</w:t>
      </w:r>
      <w:r w:rsidRPr="00175AD0">
        <w:rPr>
          <w:rFonts w:ascii="Goudy Old Style" w:hAnsi="Goudy Old Style"/>
          <w:b/>
          <w:szCs w:val="22"/>
        </w:rPr>
        <w:tab/>
      </w:r>
      <w:r w:rsidR="004C213C" w:rsidRPr="00175AD0">
        <w:rPr>
          <w:rFonts w:ascii="Goudy Old Style" w:hAnsi="Goudy Old Style"/>
          <w:b/>
          <w:i/>
          <w:szCs w:val="22"/>
        </w:rPr>
        <w:t>Under what circum</w:t>
      </w:r>
      <w:r w:rsidR="000445B8" w:rsidRPr="00175AD0">
        <w:rPr>
          <w:rFonts w:ascii="Goudy Old Style" w:hAnsi="Goudy Old Style"/>
          <w:b/>
          <w:i/>
          <w:szCs w:val="22"/>
        </w:rPr>
        <w:t>stances might a change of Agency or Site S</w:t>
      </w:r>
      <w:r w:rsidR="004C213C" w:rsidRPr="00175AD0">
        <w:rPr>
          <w:rFonts w:ascii="Goudy Old Style" w:hAnsi="Goudy Old Style"/>
          <w:b/>
          <w:i/>
          <w:szCs w:val="22"/>
        </w:rPr>
        <w:t>upervisor occur?</w:t>
      </w:r>
    </w:p>
    <w:p w14:paraId="3DE77DB3" w14:textId="77777777" w:rsidR="004C213C" w:rsidRPr="00175AD0" w:rsidRDefault="004C213C" w:rsidP="004C213C">
      <w:pPr>
        <w:autoSpaceDE w:val="0"/>
        <w:autoSpaceDN w:val="0"/>
        <w:adjustRightInd w:val="0"/>
        <w:rPr>
          <w:rFonts w:ascii="Goudy Old Style" w:hAnsi="Goudy Old Style"/>
          <w:b/>
          <w:szCs w:val="22"/>
        </w:rPr>
      </w:pPr>
    </w:p>
    <w:p w14:paraId="74CE024F" w14:textId="77777777"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If a student’s Site S</w:t>
      </w:r>
      <w:r w:rsidR="004C213C" w:rsidRPr="00175AD0">
        <w:rPr>
          <w:rFonts w:ascii="Goudy Old Style" w:hAnsi="Goudy Old Style"/>
          <w:color w:val="000000"/>
          <w:sz w:val="24"/>
          <w:szCs w:val="22"/>
        </w:rPr>
        <w:t>upervisor is unable to supervise due to illness, change of job, et</w:t>
      </w:r>
      <w:r w:rsidRPr="00175AD0">
        <w:rPr>
          <w:rFonts w:ascii="Goudy Old Style" w:hAnsi="Goudy Old Style"/>
          <w:color w:val="000000"/>
          <w:sz w:val="24"/>
          <w:szCs w:val="22"/>
        </w:rPr>
        <w:t>c., it is anticipated that the A</w:t>
      </w:r>
      <w:r w:rsidR="004C213C" w:rsidRPr="00175AD0">
        <w:rPr>
          <w:rFonts w:ascii="Goudy Old Style" w:hAnsi="Goudy Old Style"/>
          <w:color w:val="000000"/>
          <w:sz w:val="24"/>
          <w:szCs w:val="22"/>
        </w:rPr>
        <w:t xml:space="preserve">gency would make arrangements for the student to have appropriate supervision and inform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or Mentor </w:t>
      </w:r>
      <w:r w:rsidR="004C213C" w:rsidRPr="00175AD0">
        <w:rPr>
          <w:rFonts w:ascii="Goudy Old Style" w:hAnsi="Goudy Old Style"/>
          <w:color w:val="000000"/>
          <w:sz w:val="24"/>
          <w:szCs w:val="22"/>
        </w:rPr>
        <w:t xml:space="preserve">of the change. If there is no other qualified supervisor in the agency,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and Online Instructor </w:t>
      </w:r>
      <w:r w:rsidR="004C213C" w:rsidRPr="00175AD0">
        <w:rPr>
          <w:rFonts w:ascii="Goudy Old Style" w:hAnsi="Goudy Old Style"/>
          <w:color w:val="000000"/>
          <w:sz w:val="24"/>
          <w:szCs w:val="22"/>
        </w:rPr>
        <w:t xml:space="preserve">must be notified immediately. </w:t>
      </w:r>
    </w:p>
    <w:p w14:paraId="1E3B7914" w14:textId="77777777" w:rsidR="004C213C" w:rsidRPr="00175AD0" w:rsidRDefault="004C213C" w:rsidP="004C213C">
      <w:pPr>
        <w:pStyle w:val="BodyText3"/>
        <w:spacing w:after="0"/>
        <w:rPr>
          <w:rFonts w:ascii="Goudy Old Style" w:hAnsi="Goudy Old Style"/>
          <w:color w:val="000000"/>
          <w:sz w:val="24"/>
          <w:szCs w:val="22"/>
        </w:rPr>
      </w:pPr>
    </w:p>
    <w:p w14:paraId="6AA0A8CA" w14:textId="77777777"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sz w:val="24"/>
          <w:szCs w:val="22"/>
        </w:rPr>
        <w:t>If S</w:t>
      </w:r>
      <w:r w:rsidR="004C213C" w:rsidRPr="00175AD0">
        <w:rPr>
          <w:rFonts w:ascii="Goudy Old Style" w:hAnsi="Goudy Old Style"/>
          <w:sz w:val="24"/>
          <w:szCs w:val="22"/>
        </w:rPr>
        <w:t>tudent is experiencing proble</w:t>
      </w:r>
      <w:r w:rsidRPr="00175AD0">
        <w:rPr>
          <w:rFonts w:ascii="Goudy Old Style" w:hAnsi="Goudy Old Style"/>
          <w:sz w:val="24"/>
          <w:szCs w:val="22"/>
        </w:rPr>
        <w:t xml:space="preserve">ms or issues in their internship placement, it is their </w:t>
      </w:r>
      <w:r w:rsidR="004C213C" w:rsidRPr="00175AD0">
        <w:rPr>
          <w:rFonts w:ascii="Goudy Old Style" w:hAnsi="Goudy Old Style"/>
          <w:sz w:val="24"/>
          <w:szCs w:val="22"/>
        </w:rPr>
        <w:t>responsibility to m</w:t>
      </w:r>
      <w:r w:rsidRPr="00175AD0">
        <w:rPr>
          <w:rFonts w:ascii="Goudy Old Style" w:hAnsi="Goudy Old Style"/>
          <w:sz w:val="24"/>
          <w:szCs w:val="22"/>
        </w:rPr>
        <w:t>ake initial contact with their S</w:t>
      </w:r>
      <w:r w:rsidR="004C213C" w:rsidRPr="00175AD0">
        <w:rPr>
          <w:rFonts w:ascii="Goudy Old Style" w:hAnsi="Goudy Old Style"/>
          <w:sz w:val="24"/>
          <w:szCs w:val="22"/>
        </w:rPr>
        <w:t xml:space="preserve">upervisor to try and rectify the situation. </w:t>
      </w:r>
      <w:r w:rsidRPr="00175AD0">
        <w:rPr>
          <w:rFonts w:ascii="Goudy Old Style" w:hAnsi="Goudy Old Style"/>
          <w:color w:val="000000"/>
          <w:sz w:val="24"/>
          <w:szCs w:val="22"/>
        </w:rPr>
        <w:t>Student and Supervisor</w:t>
      </w:r>
      <w:r w:rsidR="004C213C" w:rsidRPr="00175AD0">
        <w:rPr>
          <w:rFonts w:ascii="Goudy Old Style" w:hAnsi="Goudy Old Style"/>
          <w:color w:val="000000"/>
          <w:sz w:val="24"/>
          <w:szCs w:val="22"/>
        </w:rPr>
        <w:t xml:space="preserve"> should allow sufficient time to address any issues that arise early in a</w:t>
      </w:r>
      <w:r w:rsidRPr="00175AD0">
        <w:rPr>
          <w:rFonts w:ascii="Goudy Old Style" w:hAnsi="Goudy Old Style"/>
          <w:color w:val="000000"/>
          <w:sz w:val="24"/>
          <w:szCs w:val="22"/>
        </w:rPr>
        <w:t xml:space="preserve"> placement. This gives S</w:t>
      </w:r>
      <w:r w:rsidR="004C213C" w:rsidRPr="00175AD0">
        <w:rPr>
          <w:rFonts w:ascii="Goudy Old Style" w:hAnsi="Goudy Old Style"/>
          <w:color w:val="000000"/>
          <w:sz w:val="24"/>
          <w:szCs w:val="22"/>
        </w:rPr>
        <w:t>tudent time to become</w:t>
      </w:r>
      <w:r w:rsidRPr="00175AD0">
        <w:rPr>
          <w:rFonts w:ascii="Goudy Old Style" w:hAnsi="Goudy Old Style"/>
          <w:color w:val="000000"/>
          <w:sz w:val="24"/>
          <w:szCs w:val="22"/>
        </w:rPr>
        <w:t xml:space="preserve"> oriented and settled into the A</w:t>
      </w:r>
      <w:r w:rsidR="004C213C" w:rsidRPr="00175AD0">
        <w:rPr>
          <w:rFonts w:ascii="Goudy Old Style" w:hAnsi="Goudy Old Style"/>
          <w:color w:val="000000"/>
          <w:sz w:val="24"/>
          <w:szCs w:val="22"/>
        </w:rPr>
        <w:t xml:space="preserve">gency, as well as time for the supervisory relationship to form. Most problems can be seen as opportunities to develop self-awareness and problem-solving skills. </w:t>
      </w:r>
    </w:p>
    <w:p w14:paraId="307833E3" w14:textId="77777777" w:rsidR="004C213C" w:rsidRPr="00175AD0" w:rsidRDefault="004C213C" w:rsidP="004C213C">
      <w:pPr>
        <w:pStyle w:val="BodyText3"/>
        <w:spacing w:after="0"/>
        <w:rPr>
          <w:rFonts w:ascii="Goudy Old Style" w:hAnsi="Goudy Old Style"/>
          <w:color w:val="000000"/>
          <w:sz w:val="24"/>
          <w:szCs w:val="22"/>
        </w:rPr>
      </w:pPr>
    </w:p>
    <w:p w14:paraId="0E6B5187" w14:textId="77777777"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Changing </w:t>
      </w:r>
      <w:r w:rsidR="000445B8" w:rsidRPr="00175AD0">
        <w:rPr>
          <w:rFonts w:ascii="Goudy Old Style" w:hAnsi="Goudy Old Style"/>
          <w:color w:val="000000"/>
          <w:sz w:val="24"/>
          <w:szCs w:val="22"/>
        </w:rPr>
        <w:t>internship</w:t>
      </w:r>
      <w:r w:rsidRPr="00175AD0">
        <w:rPr>
          <w:rFonts w:ascii="Goudy Old Style" w:hAnsi="Goudy Old Style"/>
          <w:color w:val="000000"/>
          <w:sz w:val="24"/>
          <w:szCs w:val="22"/>
        </w:rPr>
        <w:t xml:space="preserve"> placements is </w:t>
      </w:r>
      <w:r w:rsidR="000445B8" w:rsidRPr="00175AD0">
        <w:rPr>
          <w:rFonts w:ascii="Goudy Old Style" w:hAnsi="Goudy Old Style"/>
          <w:color w:val="000000"/>
          <w:sz w:val="24"/>
          <w:szCs w:val="22"/>
        </w:rPr>
        <w:t xml:space="preserve">generally </w:t>
      </w:r>
      <w:r w:rsidRPr="00175AD0">
        <w:rPr>
          <w:rFonts w:ascii="Goudy Old Style" w:hAnsi="Goudy Old Style"/>
          <w:color w:val="000000"/>
          <w:sz w:val="24"/>
          <w:szCs w:val="22"/>
        </w:rPr>
        <w:t xml:space="preserve">not desirable and </w:t>
      </w:r>
      <w:r w:rsidR="000445B8" w:rsidRPr="00175AD0">
        <w:rPr>
          <w:rFonts w:ascii="Goudy Old Style" w:hAnsi="Goudy Old Style"/>
          <w:color w:val="000000"/>
          <w:sz w:val="24"/>
          <w:szCs w:val="22"/>
        </w:rPr>
        <w:t>should</w:t>
      </w:r>
      <w:r w:rsidRPr="00175AD0">
        <w:rPr>
          <w:rFonts w:ascii="Goudy Old Style" w:hAnsi="Goudy Old Style"/>
          <w:color w:val="000000"/>
          <w:sz w:val="24"/>
          <w:szCs w:val="22"/>
        </w:rPr>
        <w:t xml:space="preserve"> only take place after serious efforts are made to resolve issues. </w:t>
      </w:r>
      <w:r w:rsidR="000445B8" w:rsidRPr="00175AD0">
        <w:rPr>
          <w:rFonts w:ascii="Goudy Old Style" w:hAnsi="Goudy Old Style"/>
          <w:sz w:val="24"/>
          <w:szCs w:val="22"/>
        </w:rPr>
        <w:t>If the S</w:t>
      </w:r>
      <w:r w:rsidRPr="00175AD0">
        <w:rPr>
          <w:rFonts w:ascii="Goudy Old Style" w:hAnsi="Goudy Old Style"/>
          <w:sz w:val="24"/>
          <w:szCs w:val="22"/>
        </w:rPr>
        <w:t xml:space="preserve">tudent, </w:t>
      </w:r>
      <w:r w:rsidR="000445B8" w:rsidRPr="00175AD0">
        <w:rPr>
          <w:rFonts w:ascii="Goudy Old Style" w:hAnsi="Goudy Old Style"/>
          <w:sz w:val="24"/>
          <w:szCs w:val="22"/>
        </w:rPr>
        <w:t>Site S</w:t>
      </w:r>
      <w:r w:rsidRPr="00175AD0">
        <w:rPr>
          <w:rFonts w:ascii="Goudy Old Style" w:hAnsi="Goudy Old Style"/>
          <w:sz w:val="24"/>
          <w:szCs w:val="22"/>
        </w:rPr>
        <w:t xml:space="preserve">upervisor, and </w:t>
      </w:r>
      <w:r w:rsidR="000445B8" w:rsidRPr="00175AD0">
        <w:rPr>
          <w:rFonts w:ascii="Goudy Old Style" w:hAnsi="Goudy Old Style"/>
          <w:sz w:val="24"/>
          <w:szCs w:val="22"/>
        </w:rPr>
        <w:t>Course I</w:t>
      </w:r>
      <w:r w:rsidRPr="00175AD0">
        <w:rPr>
          <w:rFonts w:ascii="Goudy Old Style" w:hAnsi="Goudy Old Style"/>
          <w:sz w:val="24"/>
          <w:szCs w:val="22"/>
        </w:rPr>
        <w:t xml:space="preserve">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cannot reach resolution of the issue, the </w:t>
      </w:r>
      <w:r w:rsidR="000445B8" w:rsidRPr="00175AD0">
        <w:rPr>
          <w:rFonts w:ascii="Goudy Old Style" w:hAnsi="Goudy Old Style"/>
          <w:sz w:val="24"/>
          <w:szCs w:val="22"/>
        </w:rPr>
        <w:t>Course</w:t>
      </w:r>
      <w:r w:rsidRPr="00175AD0">
        <w:rPr>
          <w:rFonts w:ascii="Goudy Old Style" w:hAnsi="Goudy Old Style"/>
          <w:sz w:val="24"/>
          <w:szCs w:val="22"/>
        </w:rPr>
        <w:t xml:space="preserve"> Instructor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will then be consulted. </w:t>
      </w:r>
      <w:r w:rsidRPr="00175AD0">
        <w:rPr>
          <w:rFonts w:ascii="Goudy Old Style" w:hAnsi="Goudy Old Style"/>
          <w:color w:val="000000"/>
          <w:sz w:val="24"/>
          <w:szCs w:val="22"/>
        </w:rPr>
        <w:t xml:space="preserve">Field placements will be changed only if it becomes apparent that (a) a qualified supervisor is unavailable, (b) the supervisor is unable to assume the duties of appropriate supervision as outlined above, (c) the supervisor is concerned that the student’s behavior places at risk the quality of services the agency delivers, or the reputation of the agency, or (d) the student </w:t>
      </w:r>
      <w:r w:rsidRPr="00175AD0">
        <w:rPr>
          <w:rFonts w:ascii="Goudy Old Style" w:hAnsi="Goudy Old Style"/>
          <w:bCs/>
          <w:sz w:val="24"/>
          <w:szCs w:val="22"/>
        </w:rPr>
        <w:t xml:space="preserve">believes she or he is being sexually harassed or is in a vulnerable and threatening situation. In this latter case, the student must contact the field instructor immediately and not return to the placement. An inquiry will follow. </w:t>
      </w:r>
    </w:p>
    <w:p w14:paraId="46235526" w14:textId="77777777" w:rsidR="004C213C" w:rsidRPr="00175AD0" w:rsidRDefault="004C213C" w:rsidP="004C213C">
      <w:pPr>
        <w:pStyle w:val="Heading2"/>
        <w:rPr>
          <w:rFonts w:ascii="Goudy Old Style" w:hAnsi="Goudy Old Style"/>
          <w:szCs w:val="22"/>
        </w:rPr>
      </w:pPr>
    </w:p>
    <w:p w14:paraId="548679FB" w14:textId="77777777" w:rsidR="004C213C" w:rsidRPr="00175AD0" w:rsidRDefault="004C213C" w:rsidP="004C213C">
      <w:pPr>
        <w:rPr>
          <w:rFonts w:ascii="Goudy Old Style" w:hAnsi="Goudy Old Style"/>
          <w:szCs w:val="22"/>
        </w:rPr>
      </w:pPr>
      <w:r w:rsidRPr="00175AD0">
        <w:rPr>
          <w:rFonts w:ascii="Goudy Old Style" w:hAnsi="Goudy Old Style"/>
          <w:szCs w:val="22"/>
        </w:rPr>
        <w:t xml:space="preserve">As indicated under condition “c” above, a supervisor may have serious issue with the student-intern’s behavior or performance. Again, the supervisor should meet with the student to find resolution or make contact with the </w:t>
      </w:r>
      <w:r w:rsidR="000445B8" w:rsidRPr="00175AD0">
        <w:rPr>
          <w:rFonts w:ascii="Goudy Old Style" w:hAnsi="Goudy Old Style"/>
          <w:szCs w:val="22"/>
        </w:rPr>
        <w:t>Course I</w:t>
      </w:r>
      <w:r w:rsidRPr="00175AD0">
        <w:rPr>
          <w:rFonts w:ascii="Goudy Old Style" w:hAnsi="Goudy Old Style"/>
          <w:szCs w:val="22"/>
        </w:rPr>
        <w:t xml:space="preserve">nstructor </w:t>
      </w:r>
      <w:r w:rsidR="000445B8" w:rsidRPr="00175AD0">
        <w:rPr>
          <w:rFonts w:ascii="Goudy Old Style" w:hAnsi="Goudy Old Style"/>
          <w:szCs w:val="22"/>
        </w:rPr>
        <w:t xml:space="preserve">or Mentor </w:t>
      </w:r>
      <w:r w:rsidRPr="00175AD0">
        <w:rPr>
          <w:rFonts w:ascii="Goudy Old Style" w:hAnsi="Goudy Old Style"/>
          <w:szCs w:val="22"/>
        </w:rPr>
        <w:t>and request a m</w:t>
      </w:r>
      <w:r w:rsidR="000445B8" w:rsidRPr="00175AD0">
        <w:rPr>
          <w:rFonts w:ascii="Goudy Old Style" w:hAnsi="Goudy Old Style"/>
          <w:szCs w:val="22"/>
        </w:rPr>
        <w:t>eeting with Student</w:t>
      </w:r>
      <w:r w:rsidRPr="00175AD0">
        <w:rPr>
          <w:rFonts w:ascii="Goudy Old Style" w:hAnsi="Goudy Old Style"/>
          <w:szCs w:val="22"/>
        </w:rPr>
        <w:t>. Students behaving in ways that might be reasonably considered egregious may be i</w:t>
      </w:r>
      <w:r w:rsidR="000445B8" w:rsidRPr="00175AD0">
        <w:rPr>
          <w:rFonts w:ascii="Goudy Old Style" w:hAnsi="Goudy Old Style"/>
          <w:szCs w:val="22"/>
        </w:rPr>
        <w:t xml:space="preserve">mmediately suspended from the internship </w:t>
      </w:r>
      <w:r w:rsidRPr="00175AD0">
        <w:rPr>
          <w:rFonts w:ascii="Goudy Old Style" w:hAnsi="Goudy Old Style"/>
          <w:szCs w:val="22"/>
        </w:rPr>
        <w:t xml:space="preserve">and possibly dismissed from the </w:t>
      </w:r>
      <w:r w:rsidR="000445B8" w:rsidRPr="00175AD0">
        <w:rPr>
          <w:rFonts w:ascii="Goudy Old Style" w:hAnsi="Goudy Old Style"/>
          <w:szCs w:val="22"/>
        </w:rPr>
        <w:t xml:space="preserve">MATUL </w:t>
      </w:r>
      <w:r w:rsidRPr="00175AD0">
        <w:rPr>
          <w:rFonts w:ascii="Goudy Old Style" w:hAnsi="Goudy Old Style"/>
          <w:szCs w:val="22"/>
        </w:rPr>
        <w:t xml:space="preserve">program. Examples would include verbalizing a threat to one’s self or others, physically threatening someone, actively demonstrating the symptoms of acute mental stress (hallucinations, breaks from reality, uncontrolled compulsive behavior or language, etc.), reporting to class or </w:t>
      </w:r>
      <w:r w:rsidR="000445B8" w:rsidRPr="00175AD0">
        <w:rPr>
          <w:rFonts w:ascii="Goudy Old Style" w:hAnsi="Goudy Old Style"/>
          <w:szCs w:val="22"/>
        </w:rPr>
        <w:t>work</w:t>
      </w:r>
      <w:r w:rsidRPr="00175AD0">
        <w:rPr>
          <w:rFonts w:ascii="Goudy Old Style" w:hAnsi="Goudy Old Style"/>
          <w:szCs w:val="22"/>
        </w:rPr>
        <w:t xml:space="preserve"> under the influence of alcohol or illicit</w:t>
      </w:r>
      <w:r w:rsidR="000445B8" w:rsidRPr="00175AD0">
        <w:rPr>
          <w:rFonts w:ascii="Goudy Old Style" w:hAnsi="Goudy Old Style"/>
          <w:szCs w:val="22"/>
        </w:rPr>
        <w:t xml:space="preserve"> drugs, or sexually harassing </w:t>
      </w:r>
      <w:r w:rsidRPr="00175AD0">
        <w:rPr>
          <w:rFonts w:ascii="Goudy Old Style" w:hAnsi="Goudy Old Style"/>
          <w:szCs w:val="22"/>
        </w:rPr>
        <w:t>staff, clients, or student peers. If any of above were to occur, those who have authority will follow the protocol of either the Agency or sponsoring School</w:t>
      </w:r>
      <w:r w:rsidR="000445B8" w:rsidRPr="00175AD0">
        <w:rPr>
          <w:rFonts w:ascii="Goudy Old Style" w:hAnsi="Goudy Old Style"/>
          <w:szCs w:val="22"/>
        </w:rPr>
        <w:t>s</w:t>
      </w:r>
      <w:r w:rsidRPr="00175AD0">
        <w:rPr>
          <w:rFonts w:ascii="Goudy Old Style" w:hAnsi="Goudy Old Style"/>
          <w:szCs w:val="22"/>
        </w:rPr>
        <w:t xml:space="preserve"> to collect information, assess the situation, and make</w:t>
      </w:r>
      <w:r w:rsidR="000445B8" w:rsidRPr="00175AD0">
        <w:rPr>
          <w:rFonts w:ascii="Goudy Old Style" w:hAnsi="Goudy Old Style"/>
          <w:szCs w:val="22"/>
        </w:rPr>
        <w:t xml:space="preserve"> a recommendation to the International Director</w:t>
      </w:r>
      <w:r w:rsidRPr="00175AD0">
        <w:rPr>
          <w:rFonts w:ascii="Goudy Old Style" w:hAnsi="Goudy Old Style"/>
          <w:szCs w:val="22"/>
        </w:rPr>
        <w:t xml:space="preserve">. </w:t>
      </w:r>
    </w:p>
    <w:p w14:paraId="46027098" w14:textId="77777777" w:rsidR="004C213C" w:rsidRPr="00175AD0" w:rsidRDefault="004C213C" w:rsidP="004C213C">
      <w:pPr>
        <w:rPr>
          <w:rFonts w:ascii="Goudy Old Style" w:hAnsi="Goudy Old Style"/>
          <w:szCs w:val="22"/>
        </w:rPr>
      </w:pPr>
    </w:p>
    <w:p w14:paraId="66A64BF6" w14:textId="77777777" w:rsidR="00D060FA" w:rsidRPr="00175AD0" w:rsidRDefault="00D060FA" w:rsidP="00D060FA">
      <w:pPr>
        <w:autoSpaceDE w:val="0"/>
        <w:autoSpaceDN w:val="0"/>
        <w:adjustRightInd w:val="0"/>
        <w:ind w:left="360" w:hanging="360"/>
        <w:rPr>
          <w:rFonts w:ascii="Goudy Old Style" w:hAnsi="Goudy Old Style" w:cs="Times New Roman"/>
          <w:szCs w:val="22"/>
        </w:rPr>
      </w:pPr>
    </w:p>
    <w:p w14:paraId="14BD06EB" w14:textId="77777777" w:rsidR="009B5C33" w:rsidRDefault="00252523" w:rsidP="00DC1C74">
      <w:pPr>
        <w:autoSpaceDE w:val="0"/>
        <w:autoSpaceDN w:val="0"/>
        <w:adjustRightInd w:val="0"/>
        <w:rPr>
          <w:rFonts w:ascii="Goudy Old Style" w:hAnsi="Goudy Old Style" w:cs="Times New Roman"/>
          <w:sz w:val="22"/>
          <w:szCs w:val="22"/>
        </w:rPr>
      </w:pPr>
      <w:r>
        <w:rPr>
          <w:rFonts w:ascii="Goudy Old Style" w:hAnsi="Goudy Old Style" w:cs="Times New Roman"/>
          <w:szCs w:val="22"/>
        </w:rPr>
        <w:br w:type="page"/>
      </w:r>
    </w:p>
    <w:p w14:paraId="32BF2416" w14:textId="77777777" w:rsidR="00252523" w:rsidRPr="00CE5612" w:rsidRDefault="00252523" w:rsidP="00252523">
      <w:pPr>
        <w:autoSpaceDE w:val="0"/>
        <w:autoSpaceDN w:val="0"/>
        <w:adjustRightInd w:val="0"/>
        <w:jc w:val="center"/>
        <w:rPr>
          <w:rFonts w:ascii="Goudy Old Style" w:hAnsi="Goudy Old Style" w:cs="Times New Roman"/>
          <w:b/>
          <w:smallCaps/>
          <w:sz w:val="20"/>
          <w:szCs w:val="22"/>
        </w:rPr>
      </w:pPr>
      <w:r w:rsidRPr="00CE5612">
        <w:rPr>
          <w:rFonts w:ascii="Goudy Old Style" w:hAnsi="Goudy Old Style" w:cs="Times New Roman"/>
          <w:b/>
          <w:smallCaps/>
          <w:sz w:val="20"/>
          <w:szCs w:val="22"/>
        </w:rPr>
        <w:t>Addendum A</w:t>
      </w:r>
    </w:p>
    <w:p w14:paraId="69D83B1A" w14:textId="77777777" w:rsidR="00252523" w:rsidRDefault="00252523" w:rsidP="00252523">
      <w:pPr>
        <w:tabs>
          <w:tab w:val="left" w:pos="360"/>
          <w:tab w:val="left" w:pos="720"/>
          <w:tab w:val="left" w:pos="1080"/>
          <w:tab w:val="left" w:pos="6120"/>
        </w:tabs>
        <w:jc w:val="center"/>
        <w:rPr>
          <w:rFonts w:ascii="Goudy Old Style" w:hAnsi="Goudy Old Style"/>
          <w:sz w:val="22"/>
        </w:rPr>
      </w:pPr>
    </w:p>
    <w:p w14:paraId="27604FDB" w14:textId="77777777"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14:paraId="34E43E41"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33351835" w14:textId="77777777" w:rsidR="00252523" w:rsidRPr="008A4031" w:rsidRDefault="00252523" w:rsidP="00252523">
      <w:pPr>
        <w:jc w:val="center"/>
        <w:rPr>
          <w:rFonts w:ascii="Goudy Old Style" w:hAnsi="Goudy Old Style"/>
          <w:sz w:val="22"/>
        </w:rPr>
      </w:pPr>
    </w:p>
    <w:p w14:paraId="16EE85DE"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32F3FDE8" wp14:editId="55608924">
            <wp:extent cx="1582398" cy="1359438"/>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57925C9B" w14:textId="77777777" w:rsidR="00396F0F" w:rsidRPr="008A4031" w:rsidRDefault="00396F0F" w:rsidP="00DC1C74">
      <w:pPr>
        <w:rPr>
          <w:rFonts w:ascii="Goudy Old Style" w:hAnsi="Goudy Old Style" w:cs="Times New Roman"/>
          <w:sz w:val="22"/>
          <w:szCs w:val="22"/>
        </w:rPr>
      </w:pPr>
    </w:p>
    <w:p w14:paraId="24F780AD" w14:textId="77777777" w:rsidR="006E5EC5" w:rsidRPr="005B21BA" w:rsidRDefault="00CE5612" w:rsidP="005B21BA">
      <w:pPr>
        <w:autoSpaceDE w:val="0"/>
        <w:autoSpaceDN w:val="0"/>
        <w:adjustRightInd w:val="0"/>
        <w:jc w:val="center"/>
        <w:rPr>
          <w:rFonts w:ascii="Goudy Old Style" w:hAnsi="Goudy Old Style" w:cs="Times New Roman"/>
          <w:b/>
          <w:szCs w:val="22"/>
        </w:rPr>
      </w:pPr>
      <w:r>
        <w:rPr>
          <w:rFonts w:ascii="Goudy Old Style" w:hAnsi="Goudy Old Style" w:cs="Times New Roman"/>
          <w:b/>
          <w:szCs w:val="22"/>
        </w:rPr>
        <w:t>Service-</w:t>
      </w:r>
      <w:r w:rsidR="006E5EC5" w:rsidRPr="005B21BA">
        <w:rPr>
          <w:rFonts w:ascii="Goudy Old Style" w:hAnsi="Goudy Old Style" w:cs="Times New Roman"/>
          <w:b/>
          <w:szCs w:val="22"/>
        </w:rPr>
        <w:t>Learning Agreement</w:t>
      </w:r>
    </w:p>
    <w:p w14:paraId="46102292" w14:textId="77777777" w:rsidR="006E5EC5" w:rsidRPr="005B21BA" w:rsidRDefault="006E5EC5" w:rsidP="005B21BA">
      <w:pPr>
        <w:autoSpaceDE w:val="0"/>
        <w:autoSpaceDN w:val="0"/>
        <w:adjustRightInd w:val="0"/>
        <w:jc w:val="center"/>
        <w:rPr>
          <w:rFonts w:ascii="Goudy Old Style" w:hAnsi="Goudy Old Style" w:cs="Times New Roman"/>
          <w:sz w:val="22"/>
          <w:szCs w:val="22"/>
        </w:rPr>
      </w:pPr>
    </w:p>
    <w:p w14:paraId="740B1DF1"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r w:rsidRPr="00D7274F">
        <w:rPr>
          <w:rFonts w:ascii="Goudy Old Style" w:hAnsi="Goudy Old Style"/>
          <w:sz w:val="22"/>
        </w:rPr>
        <w:t>This is an educational agreement signed between ____________________________ (</w:t>
      </w:r>
      <w:r w:rsidRPr="00D7274F">
        <w:rPr>
          <w:rFonts w:ascii="Goudy Old Style" w:hAnsi="Goudy Old Style"/>
          <w:b/>
          <w:sz w:val="22"/>
        </w:rPr>
        <w:t>Student</w:t>
      </w:r>
      <w:r w:rsidRPr="00D7274F">
        <w:rPr>
          <w:rFonts w:ascii="Goudy Old Style" w:hAnsi="Goudy Old Style"/>
          <w:sz w:val="22"/>
        </w:rPr>
        <w:t>), __________________________ (</w:t>
      </w:r>
      <w:r w:rsidRPr="00D7274F">
        <w:rPr>
          <w:rFonts w:ascii="Goudy Old Style" w:hAnsi="Goudy Old Style"/>
          <w:b/>
          <w:sz w:val="22"/>
        </w:rPr>
        <w:t>Site Supervisor</w:t>
      </w:r>
      <w:r w:rsidRPr="00D7274F">
        <w:rPr>
          <w:rFonts w:ascii="Goudy Old Style" w:hAnsi="Goudy Old Style"/>
          <w:sz w:val="22"/>
        </w:rPr>
        <w:t>), and __________________________ (</w:t>
      </w:r>
      <w:r w:rsidRPr="00D7274F">
        <w:rPr>
          <w:rFonts w:ascii="Goudy Old Style" w:hAnsi="Goudy Old Style"/>
          <w:b/>
          <w:sz w:val="22"/>
        </w:rPr>
        <w:t>Course Instructor</w:t>
      </w:r>
      <w:r w:rsidR="005B21BA" w:rsidRPr="00D7274F">
        <w:rPr>
          <w:rFonts w:ascii="Goudy Old Style" w:hAnsi="Goudy Old Style"/>
          <w:b/>
          <w:sz w:val="22"/>
        </w:rPr>
        <w:t xml:space="preserve"> or Men</w:t>
      </w:r>
      <w:r w:rsidRPr="00D7274F">
        <w:rPr>
          <w:rFonts w:ascii="Goudy Old Style" w:hAnsi="Goudy Old Style"/>
          <w:b/>
          <w:sz w:val="22"/>
        </w:rPr>
        <w:t>tor</w:t>
      </w:r>
      <w:r w:rsidRPr="00D7274F">
        <w:rPr>
          <w:rFonts w:ascii="Goudy Old Style" w:hAnsi="Goudy Old Style"/>
          <w:sz w:val="22"/>
        </w:rPr>
        <w:t xml:space="preserve">).  It is agreed that the </w:t>
      </w:r>
      <w:r w:rsidR="00CE5612">
        <w:rPr>
          <w:rFonts w:ascii="Goudy Old Style" w:hAnsi="Goudy Old Style"/>
          <w:sz w:val="22"/>
        </w:rPr>
        <w:t>student</w:t>
      </w:r>
      <w:r w:rsidRPr="00D7274F">
        <w:rPr>
          <w:rFonts w:ascii="Goudy Old Style" w:hAnsi="Goudy Old Style"/>
          <w:sz w:val="22"/>
        </w:rPr>
        <w:t xml:space="preserve">-intern will undertake the following </w:t>
      </w:r>
      <w:r w:rsidR="00175AD0">
        <w:rPr>
          <w:rFonts w:ascii="Goudy Old Style" w:hAnsi="Goudy Old Style"/>
          <w:sz w:val="22"/>
        </w:rPr>
        <w:t xml:space="preserve">service and </w:t>
      </w:r>
      <w:r w:rsidRPr="00D7274F">
        <w:rPr>
          <w:rFonts w:ascii="Goudy Old Style" w:hAnsi="Goudy Old Style"/>
          <w:sz w:val="22"/>
        </w:rPr>
        <w:t xml:space="preserve">learning program </w:t>
      </w:r>
      <w:r w:rsidR="00175AD0">
        <w:rPr>
          <w:rFonts w:ascii="Goudy Old Style" w:hAnsi="Goudy Old Style"/>
          <w:sz w:val="22"/>
        </w:rPr>
        <w:t>in partial</w:t>
      </w:r>
      <w:r w:rsidRPr="00D7274F">
        <w:rPr>
          <w:rFonts w:ascii="Goudy Old Style" w:hAnsi="Goudy Old Style"/>
          <w:sz w:val="22"/>
        </w:rPr>
        <w:t xml:space="preserve"> fulfill</w:t>
      </w:r>
      <w:r w:rsidR="00175AD0">
        <w:rPr>
          <w:rFonts w:ascii="Goudy Old Style" w:hAnsi="Goudy Old Style"/>
          <w:sz w:val="22"/>
        </w:rPr>
        <w:t>ment of</w:t>
      </w:r>
      <w:r w:rsidRPr="00D7274F">
        <w:rPr>
          <w:rFonts w:ascii="Goudy Old Style" w:hAnsi="Goudy Old Style"/>
          <w:sz w:val="22"/>
        </w:rPr>
        <w:t xml:space="preserve"> the requirements </w:t>
      </w:r>
      <w:r w:rsidR="00175AD0">
        <w:rPr>
          <w:rFonts w:ascii="Goudy Old Style" w:hAnsi="Goudy Old Style"/>
          <w:sz w:val="22"/>
        </w:rPr>
        <w:t>for</w:t>
      </w:r>
      <w:r w:rsidRPr="00D7274F">
        <w:rPr>
          <w:rFonts w:ascii="Goudy Old Style" w:hAnsi="Goudy Old Style"/>
          <w:sz w:val="22"/>
        </w:rPr>
        <w:t>:</w:t>
      </w:r>
    </w:p>
    <w:p w14:paraId="69889DC2"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p>
    <w:p w14:paraId="39191B61"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TUL550 Service with</w:t>
      </w:r>
      <w:r w:rsidRPr="00D7274F">
        <w:rPr>
          <w:rFonts w:ascii="Goudy Old Style" w:hAnsi="Goudy Old Style"/>
          <w:sz w:val="22"/>
          <w:szCs w:val="22"/>
        </w:rPr>
        <w:t xml:space="preserve"> the Marginalized</w:t>
      </w:r>
    </w:p>
    <w:p w14:paraId="133C3467"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TUL555 Educational Center</w:t>
      </w:r>
      <w:r w:rsidRPr="00D7274F">
        <w:rPr>
          <w:rFonts w:ascii="Goudy Old Style" w:hAnsi="Goudy Old Style"/>
          <w:sz w:val="22"/>
          <w:szCs w:val="22"/>
        </w:rPr>
        <w:t xml:space="preserve"> Development</w:t>
      </w:r>
    </w:p>
    <w:p w14:paraId="07B316EF"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TUL560 </w:t>
      </w:r>
      <w:r w:rsidRPr="00D7274F">
        <w:rPr>
          <w:rFonts w:ascii="Goudy Old Style" w:hAnsi="Goudy Old Style"/>
          <w:sz w:val="22"/>
          <w:szCs w:val="22"/>
        </w:rPr>
        <w:t>Theology &amp; Practice of Community Economics</w:t>
      </w:r>
    </w:p>
    <w:p w14:paraId="7C83752F"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TUL650 </w:t>
      </w:r>
      <w:r w:rsidRPr="00D7274F">
        <w:rPr>
          <w:rFonts w:ascii="Goudy Old Style" w:hAnsi="Goudy Old Style"/>
          <w:sz w:val="22"/>
          <w:szCs w:val="22"/>
        </w:rPr>
        <w:t>Primary Health Care</w:t>
      </w:r>
    </w:p>
    <w:p w14:paraId="5A338C46" w14:textId="77777777" w:rsidR="000445B8" w:rsidRPr="00D7274F" w:rsidRDefault="000445B8" w:rsidP="005B21BA">
      <w:pPr>
        <w:autoSpaceDE w:val="0"/>
        <w:autoSpaceDN w:val="0"/>
        <w:adjustRightInd w:val="0"/>
        <w:ind w:left="1800"/>
        <w:rPr>
          <w:rStyle w:val="Strong"/>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TUL655 </w:t>
      </w:r>
      <w:r w:rsidRPr="00D7274F">
        <w:rPr>
          <w:rFonts w:ascii="Goudy Old Style" w:hAnsi="Goudy Old Style"/>
          <w:sz w:val="22"/>
          <w:szCs w:val="22"/>
        </w:rPr>
        <w:t>Advocacy &amp; the Urban Environment</w:t>
      </w:r>
    </w:p>
    <w:p w14:paraId="0699518B"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42D9FB7E"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r w:rsidRPr="00D7274F">
        <w:rPr>
          <w:rFonts w:ascii="Goudy Old Style" w:hAnsi="Goudy Old Style"/>
          <w:sz w:val="22"/>
        </w:rPr>
        <w:tab/>
      </w:r>
      <w:r w:rsidRPr="00D7274F">
        <w:rPr>
          <w:rFonts w:ascii="Goudy Old Style" w:hAnsi="Goudy Old Style"/>
          <w:sz w:val="22"/>
        </w:rPr>
        <w:tab/>
      </w:r>
      <w:r w:rsidRPr="00D7274F">
        <w:rPr>
          <w:rFonts w:ascii="Goudy Old Style" w:hAnsi="Goudy Old Style"/>
          <w:sz w:val="22"/>
        </w:rPr>
        <w:tab/>
      </w:r>
      <w:r w:rsidR="005B21BA" w:rsidRPr="00D7274F">
        <w:rPr>
          <w:rFonts w:ascii="Goudy Old Style" w:hAnsi="Goudy Old Style"/>
          <w:sz w:val="22"/>
        </w:rPr>
        <w:tab/>
      </w:r>
      <w:r w:rsidRPr="00D7274F">
        <w:rPr>
          <w:rFonts w:ascii="Goudy Old Style" w:hAnsi="Goudy Old Style"/>
          <w:b/>
          <w:smallCaps/>
          <w:sz w:val="22"/>
          <w:szCs w:val="20"/>
        </w:rPr>
        <w:t>Start Date:</w:t>
      </w:r>
      <w:r w:rsidRPr="00D7274F">
        <w:rPr>
          <w:rFonts w:ascii="Goudy Old Style" w:hAnsi="Goudy Old Style"/>
          <w:sz w:val="22"/>
        </w:rPr>
        <w:t xml:space="preserve">  ___________________   </w:t>
      </w:r>
      <w:r w:rsidRPr="00D7274F">
        <w:rPr>
          <w:rFonts w:ascii="Goudy Old Style" w:hAnsi="Goudy Old Style"/>
          <w:b/>
          <w:smallCaps/>
          <w:sz w:val="22"/>
          <w:szCs w:val="20"/>
        </w:rPr>
        <w:t>End Date</w:t>
      </w:r>
      <w:r w:rsidRPr="00D7274F">
        <w:rPr>
          <w:rFonts w:ascii="Goudy Old Style" w:hAnsi="Goudy Old Style"/>
          <w:sz w:val="22"/>
        </w:rPr>
        <w:t>: ___________________</w:t>
      </w:r>
    </w:p>
    <w:p w14:paraId="3F91DAE1"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5986B5DD" w14:textId="77777777" w:rsidR="000445B8" w:rsidRPr="00D7274F" w:rsidRDefault="000445B8" w:rsidP="005B21BA">
      <w:pPr>
        <w:pStyle w:val="Heading9"/>
        <w:spacing w:before="0" w:after="0"/>
        <w:rPr>
          <w:rFonts w:ascii="Goudy Old Style" w:hAnsi="Goudy Old Style" w:cs="Times New Roman"/>
          <w:b/>
          <w:smallCaps/>
        </w:rPr>
      </w:pPr>
      <w:r w:rsidRPr="00D7274F">
        <w:rPr>
          <w:rFonts w:ascii="Goudy Old Style" w:hAnsi="Goudy Old Style" w:cs="Times New Roman"/>
          <w:b/>
          <w:smallCaps/>
        </w:rPr>
        <w:t>Student</w:t>
      </w:r>
    </w:p>
    <w:p w14:paraId="1FFBCE1B"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D7274F" w14:paraId="4F909200" w14:textId="77777777">
        <w:trPr>
          <w:cantSplit/>
        </w:trPr>
        <w:tc>
          <w:tcPr>
            <w:tcW w:w="9000" w:type="dxa"/>
          </w:tcPr>
          <w:p w14:paraId="1A1EAE17"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w:t>
            </w:r>
          </w:p>
          <w:p w14:paraId="26095863"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1E2447C5" w14:textId="77777777">
        <w:trPr>
          <w:cantSplit/>
        </w:trPr>
        <w:tc>
          <w:tcPr>
            <w:tcW w:w="9000" w:type="dxa"/>
          </w:tcPr>
          <w:p w14:paraId="783DE123"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t>Email address:</w:t>
            </w:r>
          </w:p>
          <w:p w14:paraId="78F3056E"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14:paraId="5B9968DC" w14:textId="77777777">
        <w:trPr>
          <w:cantSplit/>
        </w:trPr>
        <w:tc>
          <w:tcPr>
            <w:tcW w:w="9000" w:type="dxa"/>
          </w:tcPr>
          <w:p w14:paraId="70E21F50"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Permanent Address </w:t>
            </w:r>
            <w:r w:rsidRPr="00D7274F">
              <w:rPr>
                <w:rFonts w:ascii="Goudy Old Style" w:hAnsi="Goudy Old Style"/>
                <w:sz w:val="22"/>
              </w:rPr>
              <w:t>(street, city, state, zip code, phone #, email):</w:t>
            </w:r>
          </w:p>
          <w:p w14:paraId="2DD83C98"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5C0B8989" w14:textId="77777777">
        <w:trPr>
          <w:cantSplit/>
        </w:trPr>
        <w:tc>
          <w:tcPr>
            <w:tcW w:w="9000" w:type="dxa"/>
          </w:tcPr>
          <w:p w14:paraId="2758B15D"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 during internship</w:t>
            </w:r>
            <w:r w:rsidRPr="00D7274F">
              <w:rPr>
                <w:rFonts w:ascii="Goudy Old Style" w:hAnsi="Goudy Old Style"/>
                <w:sz w:val="22"/>
              </w:rPr>
              <w:t xml:space="preserve"> (street, city, country, zip code, phone #, email):</w:t>
            </w:r>
          </w:p>
          <w:p w14:paraId="109916C7"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76ABD60F" w14:textId="77777777">
        <w:trPr>
          <w:cantSplit/>
        </w:trPr>
        <w:tc>
          <w:tcPr>
            <w:tcW w:w="9000" w:type="dxa"/>
          </w:tcPr>
          <w:p w14:paraId="41A84448"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Position: </w:t>
            </w:r>
          </w:p>
          <w:p w14:paraId="6F504D21"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bl>
    <w:p w14:paraId="393FED05" w14:textId="77777777" w:rsidR="000445B8" w:rsidRPr="00D7274F" w:rsidRDefault="000445B8" w:rsidP="005B21BA">
      <w:pPr>
        <w:rPr>
          <w:rFonts w:ascii="Goudy Old Style" w:hAnsi="Goudy Old Style"/>
          <w:sz w:val="22"/>
        </w:rPr>
      </w:pPr>
    </w:p>
    <w:p w14:paraId="64749E20" w14:textId="77777777" w:rsidR="000445B8" w:rsidRPr="00D7274F" w:rsidRDefault="000445B8"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Internship </w:t>
      </w:r>
      <w:r w:rsidR="005B21BA" w:rsidRPr="00D7274F">
        <w:rPr>
          <w:rFonts w:ascii="Goudy Old Style" w:hAnsi="Goudy Old Style"/>
          <w:bCs w:val="0"/>
          <w:smallCaps/>
          <w:color w:val="auto"/>
          <w:sz w:val="22"/>
          <w:szCs w:val="22"/>
        </w:rPr>
        <w:t>Agency</w:t>
      </w:r>
      <w:r w:rsidRPr="00D7274F">
        <w:rPr>
          <w:rFonts w:ascii="Goudy Old Style" w:hAnsi="Goudy Old Style"/>
          <w:bCs w:val="0"/>
          <w:smallCaps/>
          <w:color w:val="auto"/>
          <w:sz w:val="22"/>
          <w:szCs w:val="22"/>
        </w:rPr>
        <w:t xml:space="preserve"> / S</w:t>
      </w:r>
      <w:r w:rsidR="005B21BA" w:rsidRPr="00D7274F">
        <w:rPr>
          <w:rFonts w:ascii="Goudy Old Style" w:hAnsi="Goudy Old Style"/>
          <w:bCs w:val="0"/>
          <w:smallCaps/>
          <w:color w:val="auto"/>
          <w:sz w:val="22"/>
          <w:szCs w:val="22"/>
        </w:rPr>
        <w:t>ite S</w:t>
      </w:r>
      <w:r w:rsidRPr="00D7274F">
        <w:rPr>
          <w:rFonts w:ascii="Goudy Old Style" w:hAnsi="Goudy Old Style"/>
          <w:bCs w:val="0"/>
          <w:smallCaps/>
          <w:color w:val="auto"/>
          <w:sz w:val="22"/>
          <w:szCs w:val="22"/>
        </w:rPr>
        <w:t>upervisor</w:t>
      </w:r>
    </w:p>
    <w:p w14:paraId="68E30C23"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D7274F" w14:paraId="68553EBF" w14:textId="77777777">
        <w:trPr>
          <w:cantSplit/>
        </w:trPr>
        <w:tc>
          <w:tcPr>
            <w:tcW w:w="9000" w:type="dxa"/>
          </w:tcPr>
          <w:p w14:paraId="695584BC"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Name of </w:t>
            </w:r>
            <w:r w:rsidR="005B21BA" w:rsidRPr="00D7274F">
              <w:rPr>
                <w:rFonts w:ascii="Goudy Old Style" w:hAnsi="Goudy Old Style"/>
                <w:b/>
                <w:bCs/>
                <w:sz w:val="22"/>
              </w:rPr>
              <w:t>agency</w:t>
            </w:r>
            <w:r w:rsidRPr="00D7274F">
              <w:rPr>
                <w:rFonts w:ascii="Goudy Old Style" w:hAnsi="Goudy Old Style"/>
                <w:b/>
                <w:bCs/>
                <w:sz w:val="22"/>
              </w:rPr>
              <w:t>:</w:t>
            </w:r>
          </w:p>
          <w:p w14:paraId="10D22154"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7FDD9841" w14:textId="77777777">
        <w:trPr>
          <w:cantSplit/>
        </w:trPr>
        <w:tc>
          <w:tcPr>
            <w:tcW w:w="9000" w:type="dxa"/>
          </w:tcPr>
          <w:p w14:paraId="29551E2C"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w:t>
            </w:r>
          </w:p>
          <w:p w14:paraId="41735055"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0CE3A602" w14:textId="77777777">
        <w:trPr>
          <w:cantSplit/>
        </w:trPr>
        <w:tc>
          <w:tcPr>
            <w:tcW w:w="9000" w:type="dxa"/>
          </w:tcPr>
          <w:p w14:paraId="7326EB79"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 of site supervisor:</w:t>
            </w:r>
          </w:p>
          <w:p w14:paraId="37247685"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3CCE19FA" w14:textId="77777777">
        <w:trPr>
          <w:cantSplit/>
        </w:trPr>
        <w:tc>
          <w:tcPr>
            <w:tcW w:w="9000" w:type="dxa"/>
          </w:tcPr>
          <w:p w14:paraId="14645E77"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p>
          <w:p w14:paraId="6988B67F"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14:paraId="21AD41D8" w14:textId="77777777">
        <w:trPr>
          <w:cantSplit/>
        </w:trPr>
        <w:tc>
          <w:tcPr>
            <w:tcW w:w="9000" w:type="dxa"/>
          </w:tcPr>
          <w:p w14:paraId="49C75E9E"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14:paraId="0085A23A"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14:paraId="07A7D969" w14:textId="77777777">
        <w:trPr>
          <w:cantSplit/>
        </w:trPr>
        <w:tc>
          <w:tcPr>
            <w:tcW w:w="9000" w:type="dxa"/>
          </w:tcPr>
          <w:p w14:paraId="0EC3CCD8"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14:paraId="0896437D"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0EF57419" w14:textId="77777777">
        <w:trPr>
          <w:cantSplit/>
        </w:trPr>
        <w:tc>
          <w:tcPr>
            <w:tcW w:w="9000" w:type="dxa"/>
          </w:tcPr>
          <w:p w14:paraId="4D4C3572" w14:textId="77777777" w:rsidR="000445B8" w:rsidRPr="00D7274F" w:rsidRDefault="000445B8" w:rsidP="005B21BA">
            <w:pPr>
              <w:tabs>
                <w:tab w:val="left" w:pos="450"/>
                <w:tab w:val="left" w:pos="800"/>
                <w:tab w:val="left" w:pos="1080"/>
                <w:tab w:val="left" w:pos="1520"/>
              </w:tabs>
              <w:rPr>
                <w:rFonts w:ascii="Goudy Old Style" w:hAnsi="Goudy Old Style"/>
                <w:bCs/>
                <w:sz w:val="22"/>
              </w:rPr>
            </w:pPr>
            <w:r w:rsidRPr="00D7274F">
              <w:rPr>
                <w:rFonts w:ascii="Goudy Old Style" w:hAnsi="Goudy Old Style"/>
                <w:b/>
                <w:bCs/>
                <w:sz w:val="22"/>
              </w:rPr>
              <w:t xml:space="preserve">Organization description </w:t>
            </w:r>
            <w:r w:rsidRPr="00D7274F">
              <w:rPr>
                <w:rFonts w:ascii="Goudy Old Style" w:hAnsi="Goudy Old Style"/>
                <w:bCs/>
                <w:sz w:val="22"/>
              </w:rPr>
              <w:t>(type, general purpose, client population(s), size)</w:t>
            </w:r>
            <w:r w:rsidRPr="00D7274F">
              <w:rPr>
                <w:rFonts w:ascii="Goudy Old Style" w:hAnsi="Goudy Old Style"/>
                <w:b/>
                <w:bCs/>
                <w:sz w:val="22"/>
              </w:rPr>
              <w:t>:</w:t>
            </w:r>
          </w:p>
          <w:p w14:paraId="7FAB439E"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684E0DD1"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1574E9DD"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413C7C15"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4870FF54"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32002138"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4A0723CE"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bl>
    <w:p w14:paraId="7973A9E3"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65495C41" w14:textId="77777777" w:rsidR="000445B8" w:rsidRPr="00D7274F" w:rsidRDefault="005B21BA"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Course </w:t>
      </w:r>
      <w:r w:rsidR="000445B8" w:rsidRPr="00D7274F">
        <w:rPr>
          <w:rFonts w:ascii="Goudy Old Style" w:hAnsi="Goudy Old Style"/>
          <w:bCs w:val="0"/>
          <w:smallCaps/>
          <w:color w:val="auto"/>
          <w:sz w:val="22"/>
          <w:szCs w:val="22"/>
        </w:rPr>
        <w:t>Instructor</w:t>
      </w:r>
      <w:r w:rsidRPr="00D7274F">
        <w:rPr>
          <w:rFonts w:ascii="Goudy Old Style" w:hAnsi="Goudy Old Style"/>
          <w:bCs w:val="0"/>
          <w:smallCaps/>
          <w:color w:val="auto"/>
          <w:sz w:val="22"/>
          <w:szCs w:val="22"/>
        </w:rPr>
        <w:t xml:space="preserve"> or Mentor</w:t>
      </w:r>
    </w:p>
    <w:p w14:paraId="4A650DF1"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D7274F" w14:paraId="4B30C941" w14:textId="77777777">
        <w:trPr>
          <w:cantSplit/>
        </w:trPr>
        <w:tc>
          <w:tcPr>
            <w:tcW w:w="9000" w:type="dxa"/>
          </w:tcPr>
          <w:p w14:paraId="21D4B8B6" w14:textId="77777777"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Name:  </w:t>
            </w:r>
          </w:p>
          <w:p w14:paraId="78BECFA4"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0D1BB433" w14:textId="77777777">
        <w:trPr>
          <w:cantSplit/>
        </w:trPr>
        <w:tc>
          <w:tcPr>
            <w:tcW w:w="9000" w:type="dxa"/>
          </w:tcPr>
          <w:p w14:paraId="29A59410" w14:textId="77777777"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Address:  </w:t>
            </w:r>
          </w:p>
          <w:p w14:paraId="502DEE4C"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14:paraId="28ADB6F3" w14:textId="77777777">
        <w:trPr>
          <w:cantSplit/>
        </w:trPr>
        <w:tc>
          <w:tcPr>
            <w:tcW w:w="9000" w:type="dxa"/>
          </w:tcPr>
          <w:p w14:paraId="7ADCD327" w14:textId="77777777" w:rsidR="000445B8" w:rsidRPr="00D7274F" w:rsidRDefault="00252523" w:rsidP="005B21BA">
            <w:pPr>
              <w:tabs>
                <w:tab w:val="left" w:pos="450"/>
                <w:tab w:val="left" w:pos="800"/>
                <w:tab w:val="left" w:pos="1080"/>
                <w:tab w:val="left" w:pos="1520"/>
              </w:tabs>
              <w:rPr>
                <w:rFonts w:ascii="Goudy Old Style" w:hAnsi="Goudy Old Style"/>
                <w:b/>
                <w:bCs/>
                <w:sz w:val="22"/>
              </w:rPr>
            </w:pPr>
            <w:r>
              <w:rPr>
                <w:rFonts w:ascii="Goudy Old Style" w:hAnsi="Goudy Old Style"/>
                <w:b/>
                <w:bCs/>
                <w:sz w:val="22"/>
              </w:rPr>
              <w:t>Phone#</w:t>
            </w:r>
            <w:r w:rsidR="000445B8" w:rsidRPr="00D7274F">
              <w:rPr>
                <w:rFonts w:ascii="Goudy Old Style" w:hAnsi="Goudy Old Style"/>
                <w:b/>
                <w:bCs/>
                <w:sz w:val="22"/>
              </w:rPr>
              <w:t xml:space="preserve">: </w:t>
            </w:r>
          </w:p>
          <w:p w14:paraId="049D7C14"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14:paraId="262FD03A" w14:textId="77777777">
        <w:trPr>
          <w:cantSplit/>
        </w:trPr>
        <w:tc>
          <w:tcPr>
            <w:tcW w:w="9000" w:type="dxa"/>
          </w:tcPr>
          <w:p w14:paraId="2B505E26"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14:paraId="4538916D"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14:paraId="500CF8BC" w14:textId="77777777">
        <w:trPr>
          <w:cantSplit/>
        </w:trPr>
        <w:tc>
          <w:tcPr>
            <w:tcW w:w="9000" w:type="dxa"/>
          </w:tcPr>
          <w:p w14:paraId="1353FB71" w14:textId="77777777"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14:paraId="17E1E4A3" w14:textId="77777777" w:rsidR="000445B8" w:rsidRPr="00D7274F" w:rsidRDefault="000445B8" w:rsidP="005B21BA">
            <w:pPr>
              <w:tabs>
                <w:tab w:val="left" w:pos="450"/>
                <w:tab w:val="left" w:pos="800"/>
                <w:tab w:val="left" w:pos="1080"/>
                <w:tab w:val="left" w:pos="1520"/>
              </w:tabs>
              <w:rPr>
                <w:rFonts w:ascii="Goudy Old Style" w:hAnsi="Goudy Old Style"/>
                <w:sz w:val="22"/>
              </w:rPr>
            </w:pPr>
          </w:p>
        </w:tc>
      </w:tr>
    </w:tbl>
    <w:p w14:paraId="1CAF34FE"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0890AEF2"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31943602"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1.</w:t>
      </w:r>
      <w:r w:rsidRPr="00D7274F">
        <w:rPr>
          <w:rFonts w:ascii="Goudy Old Style" w:hAnsi="Goudy Old Style"/>
          <w:b/>
          <w:sz w:val="22"/>
          <w:szCs w:val="22"/>
        </w:rPr>
        <w:tab/>
      </w:r>
      <w:r w:rsidRPr="00D7274F">
        <w:rPr>
          <w:rFonts w:ascii="Goudy Old Style" w:hAnsi="Goudy Old Style"/>
          <w:i/>
          <w:sz w:val="22"/>
          <w:szCs w:val="22"/>
        </w:rPr>
        <w:t>Learning</w:t>
      </w:r>
      <w:r w:rsidRPr="00D7274F">
        <w:rPr>
          <w:rFonts w:ascii="Goudy Old Style" w:hAnsi="Goudy Old Style"/>
          <w:b/>
          <w:sz w:val="22"/>
          <w:szCs w:val="22"/>
        </w:rPr>
        <w:t xml:space="preserve"> </w:t>
      </w:r>
      <w:r w:rsidRPr="00D7274F">
        <w:rPr>
          <w:rFonts w:ascii="Goudy Old Style" w:hAnsi="Goudy Old Style"/>
          <w:i/>
          <w:sz w:val="22"/>
          <w:szCs w:val="22"/>
        </w:rPr>
        <w:t>Goals.</w:t>
      </w:r>
      <w:r w:rsidRPr="00D7274F">
        <w:rPr>
          <w:rFonts w:ascii="Goudy Old Style" w:hAnsi="Goudy Old Style"/>
          <w:sz w:val="22"/>
          <w:szCs w:val="22"/>
        </w:rPr>
        <w:t xml:space="preserve">  What goals do you have for undertaking </w:t>
      </w:r>
      <w:r w:rsidR="005B21BA" w:rsidRPr="00D7274F">
        <w:rPr>
          <w:rFonts w:ascii="Goudy Old Style" w:hAnsi="Goudy Old Style"/>
          <w:sz w:val="22"/>
          <w:szCs w:val="22"/>
        </w:rPr>
        <w:t>this internship</w:t>
      </w:r>
      <w:r w:rsidRPr="00D7274F">
        <w:rPr>
          <w:rFonts w:ascii="Goudy Old Style" w:hAnsi="Goudy Old Style"/>
          <w:sz w:val="22"/>
          <w:szCs w:val="22"/>
        </w:rPr>
        <w:t xml:space="preserve">? </w:t>
      </w:r>
    </w:p>
    <w:p w14:paraId="1DE8B821"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p>
    <w:p w14:paraId="03EC95D2" w14:textId="77777777"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A.</w:t>
      </w:r>
      <w:r w:rsidRPr="00D7274F">
        <w:rPr>
          <w:rFonts w:ascii="Goudy Old Style" w:hAnsi="Goudy Old Style"/>
          <w:sz w:val="22"/>
          <w:szCs w:val="22"/>
        </w:rPr>
        <w:tab/>
      </w:r>
      <w:r w:rsidRPr="00D7274F">
        <w:rPr>
          <w:rFonts w:ascii="Goudy Old Style" w:hAnsi="Goudy Old Style"/>
          <w:i/>
          <w:sz w:val="22"/>
          <w:szCs w:val="22"/>
        </w:rPr>
        <w:t>Knowledge goals</w:t>
      </w:r>
      <w:r w:rsidRPr="00D7274F">
        <w:rPr>
          <w:rFonts w:ascii="Goudy Old Style" w:hAnsi="Goudy Old Style"/>
          <w:sz w:val="22"/>
          <w:szCs w:val="22"/>
        </w:rPr>
        <w:t xml:space="preserve"> relate to obtaining information and understanding ideas and theories through </w:t>
      </w:r>
      <w:r w:rsidR="005B21BA" w:rsidRPr="00D7274F">
        <w:rPr>
          <w:rFonts w:ascii="Goudy Old Style" w:hAnsi="Goudy Old Style"/>
          <w:sz w:val="22"/>
          <w:szCs w:val="22"/>
        </w:rPr>
        <w:t xml:space="preserve">direct </w:t>
      </w:r>
      <w:r w:rsidRPr="00D7274F">
        <w:rPr>
          <w:rFonts w:ascii="Goudy Old Style" w:hAnsi="Goudy Old Style"/>
          <w:sz w:val="22"/>
          <w:szCs w:val="22"/>
        </w:rPr>
        <w:t>field experience.</w:t>
      </w:r>
    </w:p>
    <w:p w14:paraId="263C45E0"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715158C5"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58C778D2"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777308D8"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14:paraId="132750A4" w14:textId="77777777"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B.</w:t>
      </w:r>
      <w:r w:rsidRPr="00D7274F">
        <w:rPr>
          <w:rFonts w:ascii="Goudy Old Style" w:hAnsi="Goudy Old Style"/>
          <w:sz w:val="22"/>
          <w:szCs w:val="22"/>
        </w:rPr>
        <w:tab/>
      </w:r>
      <w:r w:rsidRPr="00D7274F">
        <w:rPr>
          <w:rFonts w:ascii="Goudy Old Style" w:hAnsi="Goudy Old Style"/>
          <w:i/>
          <w:sz w:val="22"/>
          <w:szCs w:val="22"/>
        </w:rPr>
        <w:t>Personal development goals</w:t>
      </w:r>
      <w:r w:rsidRPr="00D7274F">
        <w:rPr>
          <w:rFonts w:ascii="Goudy Old Style" w:hAnsi="Goudy Old Style"/>
          <w:sz w:val="22"/>
          <w:szCs w:val="22"/>
        </w:rPr>
        <w:t xml:space="preserve"> relate to areas of identity, personality, and ability that you want to challenge yourself to grow in during the internship.</w:t>
      </w:r>
    </w:p>
    <w:p w14:paraId="664D54F4"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FC10961"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6B91A7ED"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DE41932" w14:textId="77777777" w:rsidR="00252523" w:rsidRDefault="00252523" w:rsidP="005B21BA">
      <w:pPr>
        <w:tabs>
          <w:tab w:val="left" w:pos="450"/>
          <w:tab w:val="left" w:pos="810"/>
          <w:tab w:val="left" w:pos="1080"/>
          <w:tab w:val="left" w:pos="1440"/>
          <w:tab w:val="left" w:pos="1700"/>
        </w:tabs>
        <w:rPr>
          <w:rFonts w:ascii="Goudy Old Style" w:hAnsi="Goudy Old Style"/>
          <w:b/>
          <w:sz w:val="22"/>
          <w:szCs w:val="22"/>
        </w:rPr>
      </w:pPr>
    </w:p>
    <w:p w14:paraId="42A774CC"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14:paraId="2D388396" w14:textId="77777777" w:rsidR="000445B8" w:rsidRPr="00D7274F" w:rsidRDefault="00252523" w:rsidP="005B21BA">
      <w:pPr>
        <w:tabs>
          <w:tab w:val="left" w:pos="720"/>
          <w:tab w:val="left" w:pos="810"/>
          <w:tab w:val="left" w:pos="1080"/>
          <w:tab w:val="left" w:pos="1440"/>
          <w:tab w:val="left" w:pos="1700"/>
        </w:tabs>
        <w:ind w:left="720" w:hanging="360"/>
        <w:rPr>
          <w:rFonts w:ascii="Goudy Old Style" w:hAnsi="Goudy Old Style"/>
          <w:sz w:val="22"/>
          <w:szCs w:val="22"/>
        </w:rPr>
      </w:pPr>
      <w:r>
        <w:rPr>
          <w:rFonts w:ascii="Goudy Old Style" w:hAnsi="Goudy Old Style"/>
          <w:sz w:val="22"/>
          <w:szCs w:val="22"/>
        </w:rPr>
        <w:t>C</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Skill goals</w:t>
      </w:r>
      <w:r w:rsidR="000445B8" w:rsidRPr="00D7274F">
        <w:rPr>
          <w:rFonts w:ascii="Goudy Old Style" w:hAnsi="Goudy Old Style"/>
          <w:sz w:val="22"/>
          <w:szCs w:val="22"/>
        </w:rPr>
        <w:t xml:space="preserve"> relate to things you wa</w:t>
      </w:r>
      <w:r w:rsidR="005B21BA" w:rsidRPr="00D7274F">
        <w:rPr>
          <w:rFonts w:ascii="Goudy Old Style" w:hAnsi="Goudy Old Style"/>
          <w:sz w:val="22"/>
          <w:szCs w:val="22"/>
        </w:rPr>
        <w:t>nt to learn to do by working with this agency</w:t>
      </w:r>
      <w:r w:rsidR="000445B8" w:rsidRPr="00D7274F">
        <w:rPr>
          <w:rFonts w:ascii="Goudy Old Style" w:hAnsi="Goudy Old Style"/>
          <w:sz w:val="22"/>
          <w:szCs w:val="22"/>
        </w:rPr>
        <w:t xml:space="preserve">. </w:t>
      </w:r>
    </w:p>
    <w:p w14:paraId="6C1CE449"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2B6EB9B5"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51D731E4"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7A1C933"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14:paraId="24B08D69" w14:textId="77777777" w:rsidR="000445B8" w:rsidRPr="00D7274F" w:rsidRDefault="000445B8" w:rsidP="00175AD0">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2.</w:t>
      </w:r>
      <w:r w:rsidRPr="00D7274F">
        <w:rPr>
          <w:rFonts w:ascii="Goudy Old Style" w:hAnsi="Goudy Old Style"/>
          <w:sz w:val="22"/>
          <w:szCs w:val="22"/>
        </w:rPr>
        <w:tab/>
      </w:r>
      <w:r w:rsidRPr="00D7274F">
        <w:rPr>
          <w:rFonts w:ascii="Goudy Old Style" w:hAnsi="Goudy Old Style"/>
          <w:i/>
          <w:sz w:val="22"/>
          <w:szCs w:val="22"/>
        </w:rPr>
        <w:t xml:space="preserve">Service Activities &amp; Responsibilities. </w:t>
      </w:r>
      <w:r w:rsidRPr="00D7274F">
        <w:rPr>
          <w:rFonts w:ascii="Goudy Old Style" w:hAnsi="Goudy Old Style"/>
          <w:sz w:val="22"/>
          <w:szCs w:val="22"/>
        </w:rPr>
        <w:t>This is y</w:t>
      </w:r>
      <w:r w:rsidRPr="00D7274F">
        <w:rPr>
          <w:rFonts w:ascii="Goudy Old Style" w:hAnsi="Goudy Old Style"/>
          <w:iCs/>
          <w:sz w:val="22"/>
          <w:szCs w:val="22"/>
        </w:rPr>
        <w:t>our “Job Description</w:t>
      </w:r>
      <w:r w:rsidR="00CE5612">
        <w:rPr>
          <w:rFonts w:ascii="Goudy Old Style" w:hAnsi="Goudy Old Style"/>
          <w:iCs/>
          <w:sz w:val="22"/>
          <w:szCs w:val="22"/>
        </w:rPr>
        <w:t>.</w:t>
      </w:r>
      <w:r w:rsidRPr="00D7274F">
        <w:rPr>
          <w:rFonts w:ascii="Goudy Old Style" w:hAnsi="Goudy Old Style"/>
          <w:iCs/>
          <w:sz w:val="22"/>
          <w:szCs w:val="22"/>
        </w:rPr>
        <w:t>”</w:t>
      </w:r>
      <w:r w:rsidR="00CE5612">
        <w:rPr>
          <w:rFonts w:ascii="Goudy Old Style" w:hAnsi="Goudy Old Style"/>
          <w:iCs/>
          <w:sz w:val="22"/>
          <w:szCs w:val="22"/>
        </w:rPr>
        <w:t xml:space="preserve"> Specify </w:t>
      </w:r>
      <w:r w:rsidRPr="00D7274F">
        <w:rPr>
          <w:rFonts w:ascii="Goudy Old Style" w:hAnsi="Goudy Old Style"/>
          <w:iCs/>
          <w:sz w:val="22"/>
          <w:szCs w:val="22"/>
        </w:rPr>
        <w:t xml:space="preserve">the </w:t>
      </w:r>
      <w:r w:rsidR="00CE5612">
        <w:rPr>
          <w:rFonts w:ascii="Goudy Old Style" w:hAnsi="Goudy Old Style"/>
          <w:iCs/>
          <w:sz w:val="22"/>
          <w:szCs w:val="22"/>
        </w:rPr>
        <w:t>work</w:t>
      </w:r>
      <w:r w:rsidRPr="00D7274F">
        <w:rPr>
          <w:rFonts w:ascii="Goudy Old Style" w:hAnsi="Goudy Old Style"/>
          <w:iCs/>
          <w:sz w:val="22"/>
          <w:szCs w:val="22"/>
        </w:rPr>
        <w:t xml:space="preserve"> functions, tasks, or projects that will help you </w:t>
      </w:r>
      <w:r w:rsidRPr="00D7274F">
        <w:rPr>
          <w:rFonts w:ascii="Goudy Old Style" w:hAnsi="Goudy Old Style"/>
          <w:sz w:val="22"/>
          <w:szCs w:val="22"/>
        </w:rPr>
        <w:t>realize your learning goals while supporti</w:t>
      </w:r>
      <w:r w:rsidR="00CE5612">
        <w:rPr>
          <w:rFonts w:ascii="Goudy Old Style" w:hAnsi="Goudy Old Style"/>
          <w:sz w:val="22"/>
          <w:szCs w:val="22"/>
        </w:rPr>
        <w:t>ng the organization’s mission.</w:t>
      </w:r>
      <w:r w:rsidRPr="00D7274F">
        <w:rPr>
          <w:rFonts w:ascii="Goudy Old Style" w:hAnsi="Goudy Old Style"/>
          <w:sz w:val="22"/>
          <w:szCs w:val="22"/>
        </w:rPr>
        <w:tab/>
      </w:r>
    </w:p>
    <w:p w14:paraId="242DAD7E"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07658508"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5CAD379B"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7C3B1BE2"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szCs w:val="22"/>
        </w:rPr>
      </w:pPr>
    </w:p>
    <w:p w14:paraId="02A9A07F" w14:textId="77777777" w:rsidR="00175AD0"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3</w:t>
      </w:r>
      <w:r w:rsidR="000445B8" w:rsidRPr="00D7274F">
        <w:rPr>
          <w:rFonts w:ascii="Goudy Old Style" w:hAnsi="Goudy Old Style"/>
          <w:sz w:val="22"/>
          <w:szCs w:val="22"/>
        </w:rPr>
        <w:t>.</w:t>
      </w:r>
      <w:r w:rsidR="000445B8" w:rsidRPr="00D7274F">
        <w:rPr>
          <w:rFonts w:ascii="Goudy Old Style" w:hAnsi="Goudy Old Style"/>
          <w:sz w:val="22"/>
          <w:szCs w:val="22"/>
        </w:rPr>
        <w:tab/>
      </w:r>
      <w:r w:rsidR="00175AD0" w:rsidRPr="00175AD0">
        <w:rPr>
          <w:rFonts w:ascii="Goudy Old Style" w:hAnsi="Goudy Old Style"/>
          <w:i/>
          <w:sz w:val="22"/>
          <w:szCs w:val="22"/>
        </w:rPr>
        <w:t>Work Schedule.</w:t>
      </w:r>
      <w:r w:rsidR="00175AD0">
        <w:rPr>
          <w:rFonts w:ascii="Goudy Old Style" w:hAnsi="Goudy Old Style"/>
          <w:sz w:val="22"/>
          <w:szCs w:val="22"/>
        </w:rPr>
        <w:t xml:space="preserve"> I agree to work a total of at least 40 hours in the service activities specified above. This entails ____ hours per week for ____ weeks.</w:t>
      </w:r>
    </w:p>
    <w:p w14:paraId="407ED11F"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5C2979D0"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3E331274" w14:textId="77777777" w:rsidR="000445B8" w:rsidRPr="00D7274F"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Pr>
          <w:rFonts w:ascii="Goudy Old Style" w:hAnsi="Goudy Old Style"/>
          <w:sz w:val="22"/>
          <w:szCs w:val="22"/>
        </w:rPr>
        <w:t>4.</w:t>
      </w:r>
      <w:r>
        <w:rPr>
          <w:rFonts w:ascii="Goudy Old Style" w:hAnsi="Goudy Old Style"/>
          <w:sz w:val="22"/>
          <w:szCs w:val="22"/>
        </w:rPr>
        <w:tab/>
      </w:r>
      <w:r w:rsidR="000445B8" w:rsidRPr="00D7274F">
        <w:rPr>
          <w:rFonts w:ascii="Goudy Old Style" w:hAnsi="Goudy Old Style"/>
          <w:i/>
          <w:sz w:val="22"/>
          <w:szCs w:val="22"/>
        </w:rPr>
        <w:t xml:space="preserve">Support &amp; Supervision. </w:t>
      </w:r>
      <w:r w:rsidR="000445B8" w:rsidRPr="00D7274F">
        <w:rPr>
          <w:rFonts w:ascii="Goudy Old Style" w:hAnsi="Goudy Old Style"/>
          <w:iCs/>
          <w:sz w:val="22"/>
          <w:szCs w:val="22"/>
        </w:rPr>
        <w:t xml:space="preserve">What </w:t>
      </w:r>
      <w:r w:rsidR="000445B8" w:rsidRPr="00D7274F">
        <w:rPr>
          <w:rFonts w:ascii="Goudy Old Style" w:hAnsi="Goudy Old Style"/>
          <w:sz w:val="22"/>
          <w:szCs w:val="22"/>
        </w:rPr>
        <w:t xml:space="preserve">instruction, assistance, direction, and supervision have you arranged to receive </w:t>
      </w:r>
      <w:r w:rsidR="005B21BA" w:rsidRPr="00D7274F">
        <w:rPr>
          <w:rFonts w:ascii="Goudy Old Style" w:hAnsi="Goudy Old Style"/>
          <w:sz w:val="22"/>
          <w:szCs w:val="22"/>
        </w:rPr>
        <w:t xml:space="preserve">through the Agency and Site Supervisor </w:t>
      </w:r>
      <w:r w:rsidR="000445B8" w:rsidRPr="00D7274F">
        <w:rPr>
          <w:rFonts w:ascii="Goudy Old Style" w:hAnsi="Goudy Old Style"/>
          <w:sz w:val="22"/>
          <w:szCs w:val="22"/>
        </w:rPr>
        <w:t xml:space="preserve">during the course of </w:t>
      </w:r>
      <w:r w:rsidR="005B21BA" w:rsidRPr="00D7274F">
        <w:rPr>
          <w:rFonts w:ascii="Goudy Old Style" w:hAnsi="Goudy Old Style"/>
          <w:sz w:val="22"/>
          <w:szCs w:val="22"/>
        </w:rPr>
        <w:t>the</w:t>
      </w:r>
      <w:r w:rsidR="000445B8" w:rsidRPr="00D7274F">
        <w:rPr>
          <w:rFonts w:ascii="Goudy Old Style" w:hAnsi="Goudy Old Style"/>
          <w:sz w:val="22"/>
          <w:szCs w:val="22"/>
        </w:rPr>
        <w:t xml:space="preserve"> internship? </w:t>
      </w:r>
    </w:p>
    <w:p w14:paraId="4857C993"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6ADCF9A5"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3A6228B3"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62C03B4F" w14:textId="77777777" w:rsidR="000445B8" w:rsidRPr="00D7274F"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ab/>
        <w:t>Have you and your Site S</w:t>
      </w:r>
      <w:r w:rsidR="000445B8" w:rsidRPr="00D7274F">
        <w:rPr>
          <w:rFonts w:ascii="Goudy Old Style" w:hAnsi="Goudy Old Style"/>
          <w:sz w:val="22"/>
          <w:szCs w:val="22"/>
        </w:rPr>
        <w:t xml:space="preserve">upervisor agreed to </w:t>
      </w:r>
      <w:r w:rsidR="000445B8" w:rsidRPr="00D7274F">
        <w:rPr>
          <w:rFonts w:ascii="Goudy Old Style" w:hAnsi="Goudy Old Style"/>
          <w:i/>
          <w:sz w:val="22"/>
          <w:szCs w:val="22"/>
        </w:rPr>
        <w:t>meet regularly</w:t>
      </w:r>
      <w:r w:rsidR="000445B8" w:rsidRPr="00D7274F">
        <w:rPr>
          <w:rFonts w:ascii="Goudy Old Style" w:hAnsi="Goudy Old Style"/>
          <w:sz w:val="22"/>
          <w:szCs w:val="22"/>
        </w:rPr>
        <w:t xml:space="preserve"> (preferably once each week) for guidance, problem solving, and informal evaluation?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Yes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No</w:t>
      </w:r>
    </w:p>
    <w:p w14:paraId="03B02F34"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 xml:space="preserve"> </w:t>
      </w:r>
    </w:p>
    <w:p w14:paraId="190F87C7" w14:textId="77777777" w:rsidR="000445B8" w:rsidRPr="00D7274F" w:rsidRDefault="00175AD0" w:rsidP="005B21BA">
      <w:pPr>
        <w:tabs>
          <w:tab w:val="left" w:pos="810"/>
          <w:tab w:val="left" w:pos="1080"/>
          <w:tab w:val="left" w:pos="1520"/>
        </w:tabs>
        <w:ind w:left="360" w:hanging="360"/>
        <w:rPr>
          <w:rFonts w:ascii="Goudy Old Style" w:hAnsi="Goudy Old Style"/>
          <w:sz w:val="22"/>
          <w:szCs w:val="22"/>
        </w:rPr>
      </w:pPr>
      <w:r>
        <w:rPr>
          <w:rFonts w:ascii="Goudy Old Style" w:hAnsi="Goudy Old Style"/>
          <w:sz w:val="22"/>
          <w:szCs w:val="22"/>
        </w:rPr>
        <w:t>5</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Potential Problem(s).</w:t>
      </w:r>
      <w:r w:rsidR="000445B8" w:rsidRPr="00D7274F">
        <w:rPr>
          <w:rFonts w:ascii="Goudy Old Style" w:hAnsi="Goudy Old Style"/>
          <w:sz w:val="22"/>
          <w:szCs w:val="22"/>
        </w:rPr>
        <w:t xml:space="preserve">  What problems, if any, do you anticipate in achieving your learning goals and anticipated outcomes?</w:t>
      </w:r>
    </w:p>
    <w:p w14:paraId="03D8A561"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294D23AD"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0F5E687C"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33DB1F36" w14:textId="77777777"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14:paraId="78491D00" w14:textId="77777777"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14:paraId="27EA86A8" w14:textId="77777777" w:rsidR="000445B8" w:rsidRPr="00D7274F" w:rsidRDefault="000445B8" w:rsidP="005B21BA">
      <w:pPr>
        <w:tabs>
          <w:tab w:val="left" w:pos="450"/>
          <w:tab w:val="left" w:pos="720"/>
          <w:tab w:val="left" w:pos="1080"/>
          <w:tab w:val="left" w:pos="1440"/>
          <w:tab w:val="left" w:pos="1700"/>
        </w:tabs>
        <w:rPr>
          <w:rFonts w:ascii="Goudy Old Style" w:hAnsi="Goudy Old Style"/>
          <w:i/>
          <w:sz w:val="22"/>
          <w:szCs w:val="22"/>
        </w:rPr>
      </w:pPr>
      <w:r w:rsidRPr="00D7274F">
        <w:rPr>
          <w:rFonts w:ascii="Goudy Old Style" w:hAnsi="Goudy Old Style"/>
          <w:i/>
          <w:sz w:val="22"/>
          <w:szCs w:val="22"/>
        </w:rPr>
        <w:t xml:space="preserve">I have read and understood the conditions of this agreement and agree to comply with its content. </w:t>
      </w:r>
    </w:p>
    <w:p w14:paraId="6B3CA608" w14:textId="77777777" w:rsidR="000445B8" w:rsidRPr="00D7274F" w:rsidRDefault="000445B8" w:rsidP="005B21BA">
      <w:pPr>
        <w:tabs>
          <w:tab w:val="left" w:pos="450"/>
          <w:tab w:val="left" w:pos="720"/>
          <w:tab w:val="left" w:pos="1080"/>
          <w:tab w:val="left" w:pos="1440"/>
          <w:tab w:val="left" w:pos="1700"/>
        </w:tabs>
        <w:rPr>
          <w:rFonts w:ascii="Goudy Old Style" w:hAnsi="Goudy Old Style"/>
          <w:sz w:val="22"/>
        </w:rPr>
      </w:pPr>
    </w:p>
    <w:tbl>
      <w:tblPr>
        <w:tblW w:w="0" w:type="auto"/>
        <w:tblInd w:w="108" w:type="dxa"/>
        <w:tblLayout w:type="fixed"/>
        <w:tblLook w:val="0000" w:firstRow="0" w:lastRow="0" w:firstColumn="0" w:lastColumn="0" w:noHBand="0" w:noVBand="0"/>
      </w:tblPr>
      <w:tblGrid>
        <w:gridCol w:w="5688"/>
        <w:gridCol w:w="2592"/>
      </w:tblGrid>
      <w:tr w:rsidR="000445B8" w:rsidRPr="00D7274F" w14:paraId="48DD6BFA" w14:textId="77777777">
        <w:tc>
          <w:tcPr>
            <w:tcW w:w="5688" w:type="dxa"/>
          </w:tcPr>
          <w:p w14:paraId="10BA7A4B"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5CF24C9C" w14:textId="77777777" w:rsidR="000445B8" w:rsidRPr="00252523" w:rsidRDefault="000445B8" w:rsidP="005B21BA">
            <w:pPr>
              <w:tabs>
                <w:tab w:val="left" w:pos="1080"/>
                <w:tab w:val="left" w:pos="1440"/>
                <w:tab w:val="left" w:pos="1700"/>
              </w:tabs>
              <w:rPr>
                <w:rFonts w:ascii="Goudy Old Style" w:hAnsi="Goudy Old Style"/>
                <w:bCs/>
                <w:sz w:val="20"/>
              </w:rPr>
            </w:pPr>
            <w:r w:rsidRPr="00252523">
              <w:rPr>
                <w:rFonts w:ascii="Goudy Old Style" w:hAnsi="Goudy Old Style"/>
                <w:bCs/>
                <w:sz w:val="20"/>
              </w:rPr>
              <w:t>Signature of Site Supervisor</w:t>
            </w:r>
          </w:p>
        </w:tc>
        <w:tc>
          <w:tcPr>
            <w:tcW w:w="2592" w:type="dxa"/>
          </w:tcPr>
          <w:p w14:paraId="5671F3CF"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6CA31EB1"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tc>
      </w:tr>
      <w:tr w:rsidR="000445B8" w:rsidRPr="00D7274F" w14:paraId="507A03BD" w14:textId="77777777">
        <w:tc>
          <w:tcPr>
            <w:tcW w:w="5688" w:type="dxa"/>
          </w:tcPr>
          <w:p w14:paraId="71844370"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7A1C15EC"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2281F0DA"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Name of Site Supervisor</w:t>
            </w:r>
          </w:p>
        </w:tc>
        <w:tc>
          <w:tcPr>
            <w:tcW w:w="2592" w:type="dxa"/>
          </w:tcPr>
          <w:p w14:paraId="6E01A73F" w14:textId="77777777" w:rsidR="000445B8" w:rsidRPr="00252523" w:rsidRDefault="000445B8" w:rsidP="005B21BA">
            <w:pPr>
              <w:tabs>
                <w:tab w:val="left" w:pos="414"/>
                <w:tab w:val="left" w:pos="1080"/>
                <w:tab w:val="left" w:pos="1440"/>
                <w:tab w:val="left" w:pos="1700"/>
              </w:tabs>
              <w:ind w:left="414" w:hanging="414"/>
              <w:jc w:val="center"/>
              <w:rPr>
                <w:rFonts w:ascii="Goudy Old Style" w:hAnsi="Goudy Old Style"/>
                <w:b/>
                <w:bCs/>
                <w:smallCaps/>
                <w:sz w:val="20"/>
              </w:rPr>
            </w:pPr>
          </w:p>
        </w:tc>
      </w:tr>
      <w:tr w:rsidR="000445B8" w:rsidRPr="00D7274F" w14:paraId="5884FA41" w14:textId="77777777">
        <w:tc>
          <w:tcPr>
            <w:tcW w:w="5688" w:type="dxa"/>
          </w:tcPr>
          <w:p w14:paraId="73EE3A35"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153BE736"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3621C215"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Signature</w:t>
            </w:r>
          </w:p>
        </w:tc>
        <w:tc>
          <w:tcPr>
            <w:tcW w:w="2592" w:type="dxa"/>
          </w:tcPr>
          <w:p w14:paraId="481F73B3"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79A66C38"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0092AA84"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15A43B55"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387FA208" w14:textId="77777777">
        <w:tc>
          <w:tcPr>
            <w:tcW w:w="5688" w:type="dxa"/>
          </w:tcPr>
          <w:p w14:paraId="008174CF"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016AD543"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Name</w:t>
            </w:r>
          </w:p>
        </w:tc>
        <w:tc>
          <w:tcPr>
            <w:tcW w:w="2592" w:type="dxa"/>
          </w:tcPr>
          <w:p w14:paraId="7A841752"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38EF3E62" w14:textId="77777777">
        <w:tc>
          <w:tcPr>
            <w:tcW w:w="5688" w:type="dxa"/>
          </w:tcPr>
          <w:p w14:paraId="1377D42B"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77131F21"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339E26F5" w14:textId="77777777" w:rsidR="000445B8" w:rsidRPr="00252523" w:rsidRDefault="005B21BA" w:rsidP="005B21BA">
            <w:pPr>
              <w:tabs>
                <w:tab w:val="left" w:pos="1080"/>
                <w:tab w:val="left" w:pos="1200"/>
                <w:tab w:val="left" w:pos="1440"/>
                <w:tab w:val="left" w:pos="1700"/>
              </w:tabs>
              <w:rPr>
                <w:rFonts w:ascii="Goudy Old Style" w:hAnsi="Goudy Old Style"/>
                <w:b/>
                <w:bCs/>
                <w:smallCaps/>
                <w:sz w:val="20"/>
              </w:rPr>
            </w:pPr>
            <w:r w:rsidRPr="00252523">
              <w:rPr>
                <w:rFonts w:ascii="Goudy Old Style" w:hAnsi="Goudy Old Style"/>
                <w:bCs/>
                <w:sz w:val="20"/>
              </w:rPr>
              <w:t xml:space="preserve">Signature of Course </w:t>
            </w:r>
            <w:r w:rsidR="000445B8" w:rsidRPr="00252523">
              <w:rPr>
                <w:rFonts w:ascii="Goudy Old Style" w:hAnsi="Goudy Old Style"/>
                <w:bCs/>
                <w:sz w:val="20"/>
              </w:rPr>
              <w:t>Instructor</w:t>
            </w:r>
            <w:r w:rsidRPr="00252523">
              <w:rPr>
                <w:rFonts w:ascii="Goudy Old Style" w:hAnsi="Goudy Old Style"/>
                <w:bCs/>
                <w:sz w:val="20"/>
              </w:rPr>
              <w:t xml:space="preserve"> or Mentor</w:t>
            </w:r>
          </w:p>
        </w:tc>
        <w:tc>
          <w:tcPr>
            <w:tcW w:w="2592" w:type="dxa"/>
          </w:tcPr>
          <w:p w14:paraId="5549431E"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76A0C5FD"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10D870ED"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5A70EADE"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2C6FCBFB" w14:textId="77777777">
        <w:tc>
          <w:tcPr>
            <w:tcW w:w="5688" w:type="dxa"/>
          </w:tcPr>
          <w:p w14:paraId="4D39197B"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22936265"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 xml:space="preserve">Name of </w:t>
            </w:r>
            <w:r w:rsidR="005B21BA" w:rsidRPr="00252523">
              <w:rPr>
                <w:rFonts w:ascii="Goudy Old Style" w:hAnsi="Goudy Old Style"/>
                <w:bCs/>
                <w:sz w:val="20"/>
              </w:rPr>
              <w:t>Course Instructor or Mentor</w:t>
            </w:r>
          </w:p>
        </w:tc>
        <w:tc>
          <w:tcPr>
            <w:tcW w:w="2592" w:type="dxa"/>
          </w:tcPr>
          <w:p w14:paraId="0B3286F3"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bl>
    <w:p w14:paraId="57F11C65" w14:textId="77777777" w:rsidR="006E5EC5" w:rsidRDefault="000445B8" w:rsidP="005B21BA">
      <w:pPr>
        <w:autoSpaceDE w:val="0"/>
        <w:autoSpaceDN w:val="0"/>
        <w:adjustRightInd w:val="0"/>
        <w:rPr>
          <w:rFonts w:ascii="Goudy Old Style" w:hAnsi="Goudy Old Style" w:cs="Times New Roman"/>
          <w:sz w:val="22"/>
          <w:szCs w:val="22"/>
        </w:rPr>
      </w:pPr>
      <w:r w:rsidRPr="005B21BA">
        <w:rPr>
          <w:rFonts w:ascii="Goudy Old Style" w:hAnsi="Goudy Old Style"/>
          <w:sz w:val="22"/>
        </w:rPr>
        <w:br w:type="page"/>
      </w:r>
    </w:p>
    <w:p w14:paraId="57DB4214" w14:textId="77777777" w:rsidR="00252523" w:rsidRDefault="006E5EC5" w:rsidP="006E5EC5">
      <w:pPr>
        <w:autoSpaceDE w:val="0"/>
        <w:autoSpaceDN w:val="0"/>
        <w:adjustRightInd w:val="0"/>
        <w:jc w:val="center"/>
        <w:rPr>
          <w:rFonts w:ascii="Goudy Old Style" w:hAnsi="Goudy Old Style" w:cs="Times New Roman"/>
          <w:smallCaps/>
          <w:sz w:val="22"/>
          <w:szCs w:val="22"/>
        </w:rPr>
      </w:pPr>
      <w:r w:rsidRPr="00252523">
        <w:rPr>
          <w:rFonts w:ascii="Goudy Old Style" w:hAnsi="Goudy Old Style" w:cs="Times New Roman"/>
          <w:smallCaps/>
          <w:sz w:val="22"/>
          <w:szCs w:val="22"/>
        </w:rPr>
        <w:t xml:space="preserve">Addendum </w:t>
      </w:r>
      <w:r w:rsidR="002C73E4" w:rsidRPr="00252523">
        <w:rPr>
          <w:rFonts w:ascii="Goudy Old Style" w:hAnsi="Goudy Old Style" w:cs="Times New Roman"/>
          <w:smallCaps/>
          <w:sz w:val="22"/>
          <w:szCs w:val="22"/>
        </w:rPr>
        <w:t>B</w:t>
      </w:r>
    </w:p>
    <w:p w14:paraId="1182EEFB" w14:textId="77777777"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14:paraId="6716D45F"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71DE1B66" w14:textId="77777777" w:rsidR="00252523" w:rsidRPr="008A4031" w:rsidRDefault="00252523" w:rsidP="00252523">
      <w:pPr>
        <w:jc w:val="center"/>
        <w:rPr>
          <w:rFonts w:ascii="Goudy Old Style" w:hAnsi="Goudy Old Style"/>
          <w:sz w:val="22"/>
        </w:rPr>
      </w:pPr>
    </w:p>
    <w:p w14:paraId="70CDFE8E"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737A1E70" wp14:editId="2EEEB243">
            <wp:extent cx="1582398" cy="135943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29AB7A02" w14:textId="77777777" w:rsidR="00252523" w:rsidRPr="008A4031" w:rsidRDefault="00252523" w:rsidP="00252523">
      <w:pPr>
        <w:rPr>
          <w:rFonts w:ascii="Goudy Old Style" w:hAnsi="Goudy Old Style" w:cs="Times New Roman"/>
          <w:sz w:val="22"/>
          <w:szCs w:val="22"/>
        </w:rPr>
      </w:pPr>
    </w:p>
    <w:p w14:paraId="32747246" w14:textId="77777777" w:rsidR="006E5EC5" w:rsidRPr="006E5EC5" w:rsidRDefault="006E5EC5" w:rsidP="006E5EC5">
      <w:pPr>
        <w:autoSpaceDE w:val="0"/>
        <w:autoSpaceDN w:val="0"/>
        <w:adjustRightInd w:val="0"/>
        <w:jc w:val="center"/>
        <w:rPr>
          <w:rFonts w:ascii="Goudy Old Style" w:hAnsi="Goudy Old Style" w:cs="Times New Roman"/>
          <w:szCs w:val="22"/>
        </w:rPr>
      </w:pPr>
      <w:r>
        <w:rPr>
          <w:rFonts w:ascii="Goudy Old Style" w:hAnsi="Goudy Old Style" w:cs="Times New Roman"/>
          <w:b/>
          <w:szCs w:val="22"/>
        </w:rPr>
        <w:t>Service Performance Evaluation</w:t>
      </w:r>
      <w:r w:rsidR="00CE5612">
        <w:rPr>
          <w:rFonts w:ascii="Goudy Old Style" w:hAnsi="Goudy Old Style" w:cs="Times New Roman"/>
          <w:b/>
          <w:szCs w:val="22"/>
        </w:rPr>
        <w:t xml:space="preserve"> Form</w:t>
      </w:r>
    </w:p>
    <w:p w14:paraId="3850AF36" w14:textId="77777777" w:rsidR="006E5EC5" w:rsidRPr="00A504BE" w:rsidRDefault="006E5EC5" w:rsidP="00A504BE">
      <w:pPr>
        <w:autoSpaceDE w:val="0"/>
        <w:autoSpaceDN w:val="0"/>
        <w:adjustRightInd w:val="0"/>
        <w:rPr>
          <w:rFonts w:ascii="Goudy Old Style" w:hAnsi="Goudy Old Style" w:cs="Times New Roman"/>
          <w:sz w:val="20"/>
          <w:szCs w:val="22"/>
        </w:rPr>
      </w:pPr>
    </w:p>
    <w:p w14:paraId="0A5E84E9" w14:textId="77777777" w:rsidR="00A504BE" w:rsidRPr="00A504BE" w:rsidRDefault="00A504BE" w:rsidP="00A504BE">
      <w:pPr>
        <w:pStyle w:val="Header"/>
        <w:tabs>
          <w:tab w:val="clear" w:pos="4320"/>
          <w:tab w:val="clear" w:pos="8640"/>
        </w:tabs>
        <w:rPr>
          <w:rFonts w:ascii="Goudy Old Style" w:hAnsi="Goudy Old Style"/>
          <w:sz w:val="20"/>
        </w:rPr>
      </w:pPr>
    </w:p>
    <w:p w14:paraId="671D8D66" w14:textId="77777777" w:rsidR="00A504BE" w:rsidRPr="00A504BE" w:rsidRDefault="00A504BE" w:rsidP="00A504BE">
      <w:pPr>
        <w:shd w:val="clear" w:color="auto" w:fill="E6E6E6"/>
        <w:tabs>
          <w:tab w:val="left" w:pos="1260"/>
          <w:tab w:val="left" w:pos="1980"/>
          <w:tab w:val="left" w:pos="8460"/>
        </w:tabs>
        <w:ind w:left="900" w:right="900"/>
        <w:rPr>
          <w:rFonts w:ascii="Goudy Old Style" w:hAnsi="Goudy Old Style"/>
          <w:b/>
          <w:bCs/>
          <w:sz w:val="20"/>
        </w:rPr>
      </w:pPr>
    </w:p>
    <w:p w14:paraId="73C66914"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Intern:  </w:t>
      </w:r>
      <w:r w:rsidRPr="00A504BE">
        <w:rPr>
          <w:rFonts w:ascii="Goudy Old Style" w:hAnsi="Goudy Old Style"/>
          <w:sz w:val="20"/>
        </w:rPr>
        <w:t>_________________________________________________________</w:t>
      </w:r>
    </w:p>
    <w:p w14:paraId="1DBA1B1B"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07AE9196"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r w:rsidRPr="00A504BE">
        <w:rPr>
          <w:rFonts w:ascii="Goudy Old Style" w:hAnsi="Goudy Old Style"/>
          <w:b/>
          <w:bCs/>
          <w:sz w:val="20"/>
        </w:rPr>
        <w:tab/>
        <w:t xml:space="preserve">Supervisor Name/Position/Contact Information: </w:t>
      </w:r>
    </w:p>
    <w:p w14:paraId="4F13D280"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p>
    <w:p w14:paraId="467F5C61"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r w:rsidRPr="00A504BE">
        <w:rPr>
          <w:rFonts w:ascii="Goudy Old Style" w:hAnsi="Goudy Old Style"/>
          <w:sz w:val="20"/>
        </w:rPr>
        <w:t>__________________________________________________________________</w:t>
      </w:r>
    </w:p>
    <w:p w14:paraId="1F07D3F3"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p>
    <w:p w14:paraId="0A5ADB89"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sz w:val="20"/>
        </w:rPr>
        <w:tab/>
        <w:t>__________________________________________________________________</w:t>
      </w:r>
    </w:p>
    <w:p w14:paraId="5AA4CA78" w14:textId="77777777" w:rsidR="00A504BE" w:rsidRPr="00A504BE" w:rsidRDefault="00A504BE" w:rsidP="00A504BE">
      <w:pPr>
        <w:shd w:val="clear" w:color="auto" w:fill="E6E6E6"/>
        <w:tabs>
          <w:tab w:val="left" w:pos="1260"/>
          <w:tab w:val="left" w:pos="1440"/>
          <w:tab w:val="left" w:pos="1980"/>
          <w:tab w:val="left" w:pos="7560"/>
          <w:tab w:val="left" w:pos="8460"/>
        </w:tabs>
        <w:ind w:left="900" w:right="900"/>
        <w:rPr>
          <w:rFonts w:ascii="Goudy Old Style" w:hAnsi="Goudy Old Style"/>
          <w:sz w:val="20"/>
        </w:rPr>
      </w:pPr>
    </w:p>
    <w:p w14:paraId="7EF8442B"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Organization: </w:t>
      </w:r>
      <w:r w:rsidRPr="00A504BE">
        <w:rPr>
          <w:rFonts w:ascii="Goudy Old Style" w:hAnsi="Goudy Old Style"/>
          <w:sz w:val="20"/>
        </w:rPr>
        <w:t>_________________________________________________</w:t>
      </w:r>
    </w:p>
    <w:p w14:paraId="155C1903"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09385771"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r w:rsidRPr="00A504BE">
        <w:rPr>
          <w:rFonts w:ascii="Goudy Old Style" w:hAnsi="Goudy Old Style"/>
          <w:b/>
          <w:bCs/>
          <w:sz w:val="20"/>
        </w:rPr>
        <w:tab/>
        <w:t>Dates(s):</w:t>
      </w:r>
      <w:r w:rsidRPr="00A504BE">
        <w:rPr>
          <w:rFonts w:ascii="Goudy Old Style" w:hAnsi="Goudy Old Style"/>
          <w:sz w:val="20"/>
        </w:rPr>
        <w:t xml:space="preserve">  Mid-term: __________________ </w:t>
      </w:r>
      <w:r w:rsidRPr="00A504BE">
        <w:rPr>
          <w:rFonts w:ascii="Goudy Old Style" w:hAnsi="Goudy Old Style"/>
          <w:sz w:val="20"/>
        </w:rPr>
        <w:tab/>
        <w:t>Final:  __________________</w:t>
      </w:r>
    </w:p>
    <w:p w14:paraId="517F4B3D"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p>
    <w:p w14:paraId="1B763E0D" w14:textId="77777777" w:rsidR="00A504BE" w:rsidRPr="00A504BE" w:rsidRDefault="00A504BE" w:rsidP="00A504BE">
      <w:pPr>
        <w:rPr>
          <w:rFonts w:ascii="Goudy Old Style" w:hAnsi="Goudy Old Style"/>
          <w:sz w:val="20"/>
        </w:rPr>
      </w:pPr>
    </w:p>
    <w:p w14:paraId="223738DD" w14:textId="77777777" w:rsidR="00A504BE" w:rsidRPr="00A504BE" w:rsidRDefault="00A504BE" w:rsidP="00A504BE">
      <w:pPr>
        <w:jc w:val="center"/>
        <w:rPr>
          <w:rFonts w:ascii="Goudy Old Style" w:hAnsi="Goudy Old Style"/>
          <w:i/>
          <w:iCs/>
          <w:sz w:val="20"/>
        </w:rPr>
      </w:pPr>
      <w:r w:rsidRPr="00A504BE">
        <w:rPr>
          <w:rFonts w:ascii="Goudy Old Style" w:hAnsi="Goudy Old Style"/>
          <w:i/>
          <w:iCs/>
          <w:sz w:val="20"/>
        </w:rPr>
        <w:t>Please make one p</w:t>
      </w:r>
      <w:r>
        <w:rPr>
          <w:rFonts w:ascii="Goudy Old Style" w:hAnsi="Goudy Old Style"/>
          <w:i/>
          <w:iCs/>
          <w:sz w:val="20"/>
        </w:rPr>
        <w:t>hotocopy of this form for your Site S</w:t>
      </w:r>
      <w:r w:rsidRPr="00A504BE">
        <w:rPr>
          <w:rFonts w:ascii="Goudy Old Style" w:hAnsi="Goudy Old Style"/>
          <w:i/>
          <w:iCs/>
          <w:sz w:val="20"/>
        </w:rPr>
        <w:t>upervisor.</w:t>
      </w:r>
    </w:p>
    <w:p w14:paraId="3B8D3C58" w14:textId="77777777" w:rsidR="00A504BE" w:rsidRPr="00A504BE" w:rsidRDefault="00A504BE" w:rsidP="00A504BE">
      <w:pPr>
        <w:rPr>
          <w:rFonts w:ascii="Goudy Old Style" w:hAnsi="Goudy Old Style"/>
        </w:rPr>
      </w:pPr>
    </w:p>
    <w:p w14:paraId="3450CF71" w14:textId="77777777" w:rsidR="00A504BE" w:rsidRPr="00A504BE" w:rsidRDefault="00A504BE" w:rsidP="00A504BE">
      <w:pPr>
        <w:rPr>
          <w:rFonts w:ascii="Goudy Old Style" w:hAnsi="Goudy Old Style"/>
        </w:rPr>
      </w:pPr>
      <w:r w:rsidRPr="00A504BE">
        <w:rPr>
          <w:rFonts w:ascii="Goudy Old Style" w:hAnsi="Goudy Old Style"/>
        </w:rPr>
        <w:t xml:space="preserve">The Service Performance Evaluation is designed to provide interns specific feedback for improving their contribution to their hosting organization. It is considered an integral part of the total learning experience afforded by the internship and provides a partial basis for determining the intern’s grade in the course </w:t>
      </w:r>
      <w:r w:rsidRPr="00A504BE">
        <w:rPr>
          <w:rFonts w:ascii="Goudy Old Style" w:hAnsi="Goudy Old Style"/>
          <w:i/>
          <w:iCs/>
        </w:rPr>
        <w:t>International Internship</w:t>
      </w:r>
      <w:r w:rsidRPr="00A504BE">
        <w:rPr>
          <w:rFonts w:ascii="Goudy Old Style" w:hAnsi="Goudy Old Style"/>
        </w:rPr>
        <w:t xml:space="preserve">. The evaluation is to be completed at </w:t>
      </w:r>
      <w:r w:rsidRPr="00A504BE">
        <w:rPr>
          <w:rFonts w:ascii="Goudy Old Style" w:hAnsi="Goudy Old Style"/>
          <w:i/>
          <w:iCs/>
        </w:rPr>
        <w:t>two</w:t>
      </w:r>
      <w:r w:rsidRPr="00A504BE">
        <w:rPr>
          <w:rFonts w:ascii="Goudy Old Style" w:hAnsi="Goudy Old Style"/>
        </w:rPr>
        <w:t xml:space="preserve"> points in the term: one during the middle of the service term and the other during the final week of service. Conducting an evaluation at the mid-term point enables interns to work through problem areas while encouraging their strengths. It can also provide the basis for renegotiating their service goals for the second half of the term. At both points (mid-term and end-of-term), the evaluation form should be completed independently by the intern’s supervisor/mentor, followed by a one-on-one meeting to discuss ratings and recommend improvements. </w:t>
      </w:r>
    </w:p>
    <w:p w14:paraId="1B32E2DE" w14:textId="77777777" w:rsidR="00A504BE" w:rsidRPr="00A504BE" w:rsidRDefault="00A504BE" w:rsidP="00A504BE">
      <w:pPr>
        <w:rPr>
          <w:rFonts w:ascii="Goudy Old Style" w:hAnsi="Goudy Old Style"/>
        </w:rPr>
      </w:pPr>
    </w:p>
    <w:p w14:paraId="0A3616B3" w14:textId="77777777" w:rsidR="00A504BE" w:rsidRPr="00A504BE" w:rsidRDefault="00A504BE" w:rsidP="00A504BE">
      <w:pPr>
        <w:rPr>
          <w:rFonts w:ascii="Goudy Old Style" w:hAnsi="Goudy Old Style"/>
        </w:rPr>
      </w:pPr>
      <w:r w:rsidRPr="00A504BE">
        <w:rPr>
          <w:rFonts w:ascii="Goudy Old Style" w:hAnsi="Goudy Old Style"/>
        </w:rPr>
        <w:t xml:space="preserve">Every volunteer brings to the internship different life experiences, as well as different levels of character formation, skill development, and issue-specific knowledge. Consequently, we are more interested in </w:t>
      </w:r>
      <w:r w:rsidRPr="00A504BE">
        <w:rPr>
          <w:rFonts w:ascii="Goudy Old Style" w:hAnsi="Goudy Old Style"/>
          <w:i/>
          <w:iCs/>
        </w:rPr>
        <w:t>relative growth</w:t>
      </w:r>
      <w:r w:rsidRPr="00A504BE">
        <w:rPr>
          <w:rFonts w:ascii="Goudy Old Style" w:hAnsi="Goudy Old Style"/>
        </w:rPr>
        <w:t xml:space="preserve">—relative to where the student-volunteer began—than an absolute measure. Your careful, considered completion of this form is greatly appreciated.  </w:t>
      </w:r>
    </w:p>
    <w:p w14:paraId="58117F68" w14:textId="77777777" w:rsidR="00A504BE" w:rsidRPr="00A504BE" w:rsidRDefault="00A504BE" w:rsidP="00A504BE">
      <w:pPr>
        <w:rPr>
          <w:rFonts w:ascii="Goudy Old Style" w:hAnsi="Goudy Old Style"/>
          <w:sz w:val="20"/>
        </w:rPr>
      </w:pPr>
      <w:r w:rsidRPr="00A504BE">
        <w:rPr>
          <w:rFonts w:ascii="Goudy Old Style" w:hAnsi="Goudy Old Style"/>
        </w:rPr>
        <w:br w:type="page"/>
      </w:r>
    </w:p>
    <w:p w14:paraId="3251A355" w14:textId="77777777" w:rsidR="00A504BE" w:rsidRPr="00A504BE" w:rsidRDefault="00A504BE" w:rsidP="00A504BE">
      <w:pPr>
        <w:rPr>
          <w:rFonts w:ascii="Goudy Old Style" w:hAnsi="Goudy Old Style"/>
          <w:i/>
          <w:iCs/>
        </w:rPr>
      </w:pPr>
      <w:r w:rsidRPr="00A504BE">
        <w:rPr>
          <w:rFonts w:ascii="Goudy Old Style" w:hAnsi="Goudy Old Style"/>
          <w:i/>
          <w:iCs/>
        </w:rPr>
        <w:t xml:space="preserve">Directions: </w:t>
      </w:r>
      <w:r w:rsidRPr="00A504BE">
        <w:rPr>
          <w:rFonts w:ascii="Goudy Old Style" w:hAnsi="Goudy Old Style"/>
        </w:rPr>
        <w:t>Please fill in the date of the mid-term or final evaluation. Then check the app</w:t>
      </w:r>
      <w:r w:rsidR="00CE5612">
        <w:rPr>
          <w:rFonts w:ascii="Goudy Old Style" w:hAnsi="Goudy Old Style"/>
        </w:rPr>
        <w:t>ropriate boxes below. W</w:t>
      </w:r>
      <w:r w:rsidRPr="00A504BE">
        <w:rPr>
          <w:rFonts w:ascii="Goudy Old Style" w:hAnsi="Goudy Old Style"/>
        </w:rPr>
        <w:t>rite in summary comments in the spaces provided at the end of the checklist.</w:t>
      </w:r>
    </w:p>
    <w:p w14:paraId="00F3B299" w14:textId="77777777" w:rsidR="00A504BE" w:rsidRPr="00A504BE" w:rsidRDefault="00A504BE" w:rsidP="00A504BE">
      <w:pPr>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4590"/>
        <w:gridCol w:w="4590"/>
      </w:tblGrid>
      <w:tr w:rsidR="00A504BE" w:rsidRPr="00A504BE" w14:paraId="5866A24B" w14:textId="77777777">
        <w:trPr>
          <w:cantSplit/>
        </w:trPr>
        <w:tc>
          <w:tcPr>
            <w:tcW w:w="4590" w:type="dxa"/>
            <w:shd w:val="clear" w:color="auto" w:fill="E0E0E0"/>
          </w:tcPr>
          <w:p w14:paraId="20174C55" w14:textId="77777777" w:rsidR="00A504BE" w:rsidRPr="00A504BE" w:rsidRDefault="00A504BE" w:rsidP="00A504BE">
            <w:pPr>
              <w:rPr>
                <w:rFonts w:ascii="Goudy Old Style" w:hAnsi="Goudy Old Style"/>
                <w:sz w:val="20"/>
              </w:rPr>
            </w:pPr>
            <w:r w:rsidRPr="00A504BE">
              <w:rPr>
                <w:rFonts w:ascii="Goudy Old Style" w:hAnsi="Goudy Old Style"/>
                <w:b/>
                <w:bCs/>
                <w:sz w:val="20"/>
              </w:rPr>
              <w:t>MID-TERM</w:t>
            </w:r>
            <w:r w:rsidRPr="00A504BE">
              <w:rPr>
                <w:rFonts w:ascii="Goudy Old Style" w:hAnsi="Goudy Old Style"/>
                <w:sz w:val="20"/>
              </w:rPr>
              <w:t xml:space="preserve">: Date: </w:t>
            </w:r>
          </w:p>
        </w:tc>
        <w:tc>
          <w:tcPr>
            <w:tcW w:w="4590" w:type="dxa"/>
            <w:shd w:val="clear" w:color="auto" w:fill="E0E0E0"/>
          </w:tcPr>
          <w:p w14:paraId="38D82DED" w14:textId="77777777" w:rsidR="00A504BE" w:rsidRPr="00A504BE" w:rsidRDefault="00A504BE" w:rsidP="00A504BE">
            <w:pPr>
              <w:jc w:val="right"/>
              <w:rPr>
                <w:rFonts w:ascii="Goudy Old Style" w:hAnsi="Goudy Old Style"/>
                <w:sz w:val="20"/>
              </w:rPr>
            </w:pPr>
            <w:r w:rsidRPr="00A504BE">
              <w:rPr>
                <w:rFonts w:ascii="Goudy Old Style" w:hAnsi="Goudy Old Style"/>
                <w:bCs/>
                <w:sz w:val="20"/>
              </w:rPr>
              <w:t xml:space="preserve">Date:                      </w:t>
            </w:r>
            <w:r w:rsidRPr="00A504BE">
              <w:rPr>
                <w:rFonts w:ascii="Goudy Old Style" w:hAnsi="Goudy Old Style"/>
                <w:b/>
                <w:bCs/>
                <w:sz w:val="20"/>
              </w:rPr>
              <w:t xml:space="preserve"> FINAL</w:t>
            </w:r>
            <w:r w:rsidRPr="00A504BE">
              <w:rPr>
                <w:rFonts w:ascii="Goudy Old Style" w:hAnsi="Goudy Old Style"/>
                <w:sz w:val="20"/>
              </w:rPr>
              <w:t xml:space="preserve"> </w:t>
            </w:r>
          </w:p>
        </w:tc>
      </w:tr>
    </w:tbl>
    <w:p w14:paraId="746CFA73" w14:textId="77777777" w:rsidR="00A504BE" w:rsidRPr="00A504BE" w:rsidRDefault="00680BCE" w:rsidP="00A504BE">
      <w:pPr>
        <w:rPr>
          <w:rFonts w:ascii="Goudy Old Style" w:hAnsi="Goudy Old Style"/>
          <w:sz w:val="20"/>
        </w:rPr>
      </w:pPr>
      <w:r>
        <w:rPr>
          <w:rFonts w:ascii="Goudy Old Style" w:hAnsi="Goudy Old Style"/>
          <w:noProof/>
          <w:sz w:val="20"/>
        </w:rPr>
        <w:pict w14:anchorId="16398CAF">
          <v:shapetype id="_x0000_t202" coordsize="21600,21600" o:spt="202" path="m0,0l0,21600,21600,21600,21600,0xe">
            <v:stroke joinstyle="miter"/>
            <v:path gradientshapeok="t" o:connecttype="rect"/>
          </v:shapetype>
          <v:shape id="_x0000_s1036" type="#_x0000_t202" style="position:absolute;margin-left:135pt;margin-top:8.75pt;width:189pt;height:1in;z-index:251670528;mso-position-horizontal-relative:text;mso-position-vertical-relative:text">
            <v:textbox>
              <w:txbxContent>
                <w:p w14:paraId="33503FA1" w14:textId="77777777" w:rsidR="00616B9E" w:rsidRDefault="00616B9E" w:rsidP="00A504BE">
                  <w:pPr>
                    <w:jc w:val="center"/>
                    <w:rPr>
                      <w:rFonts w:ascii="Garamond" w:hAnsi="Garamond"/>
                      <w:b/>
                      <w:bCs/>
                      <w:sz w:val="20"/>
                    </w:rPr>
                  </w:pPr>
                </w:p>
                <w:p w14:paraId="28A5D922" w14:textId="77777777" w:rsidR="00616B9E" w:rsidRDefault="00616B9E" w:rsidP="00A504BE">
                  <w:pPr>
                    <w:jc w:val="center"/>
                    <w:rPr>
                      <w:rFonts w:ascii="Garamond" w:hAnsi="Garamond"/>
                      <w:b/>
                      <w:bCs/>
                      <w:sz w:val="20"/>
                    </w:rPr>
                  </w:pPr>
                </w:p>
                <w:p w14:paraId="7D87B86D" w14:textId="77777777" w:rsidR="00616B9E" w:rsidRPr="00A504BE" w:rsidRDefault="00616B9E"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14:paraId="5ABB2DF3" w14:textId="77777777" w:rsidR="00616B9E" w:rsidRPr="00A504BE" w:rsidRDefault="00616B9E" w:rsidP="00A504BE">
                  <w:pPr>
                    <w:jc w:val="center"/>
                    <w:rPr>
                      <w:rFonts w:ascii="Goudy Old Style" w:hAnsi="Goudy Old Style"/>
                      <w:b/>
                      <w:bCs/>
                      <w:i/>
                      <w:sz w:val="20"/>
                    </w:rPr>
                  </w:pPr>
                  <w:r w:rsidRPr="00A504BE">
                    <w:rPr>
                      <w:rFonts w:ascii="Goudy Old Style" w:hAnsi="Goudy Old Style"/>
                      <w:b/>
                      <w:bCs/>
                      <w:i/>
                      <w:sz w:val="20"/>
                    </w:rPr>
                    <w:t>Indicators</w:t>
                  </w:r>
                </w:p>
              </w:txbxContent>
            </v:textbox>
          </v:shape>
        </w:pict>
      </w:r>
      <w:r>
        <w:rPr>
          <w:rFonts w:ascii="Goudy Old Style" w:hAnsi="Goudy Old Style"/>
          <w:noProof/>
          <w:sz w:val="20"/>
        </w:rPr>
        <w:pict w14:anchorId="38D6CEF8">
          <v:shape id="_x0000_s1035" type="#_x0000_t202" style="position:absolute;margin-left:324pt;margin-top:8.75pt;width:27pt;height:1in;z-index:251669504;mso-position-horizontal-relative:text;mso-position-vertical-relative:text">
            <v:textbox style="layout-flow:vertical;mso-layout-flow-alt:bottom-to-top;mso-next-textbox:#_x0000_s1035">
              <w:txbxContent>
                <w:p w14:paraId="4D1E8F7B" w14:textId="77777777"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w14:anchorId="23CEDF2E">
          <v:shape id="_x0000_s1034" type="#_x0000_t202" style="position:absolute;margin-left:351pt;margin-top:8.75pt;width:27pt;height:1in;z-index:251668480;mso-position-horizontal-relative:text;mso-position-vertical-relative:text">
            <v:textbox style="layout-flow:vertical;mso-layout-flow-alt:bottom-to-top;mso-next-textbox:#_x0000_s1034">
              <w:txbxContent>
                <w:p w14:paraId="6B402D00" w14:textId="77777777" w:rsidR="00616B9E" w:rsidRDefault="00616B9E" w:rsidP="00A504BE">
                  <w:pPr>
                    <w:rPr>
                      <w:rFonts w:ascii="Garamond" w:hAnsi="Garamond"/>
                      <w:b/>
                      <w:bCs/>
                      <w:sz w:val="16"/>
                    </w:rPr>
                  </w:pPr>
                  <w:r>
                    <w:rPr>
                      <w:rFonts w:ascii="Garamond" w:hAnsi="Garamond"/>
                      <w:b/>
                      <w:bCs/>
                      <w:sz w:val="16"/>
                    </w:rPr>
                    <w:t>Became Worse</w:t>
                  </w:r>
                </w:p>
              </w:txbxContent>
            </v:textbox>
          </v:shape>
        </w:pict>
      </w:r>
      <w:r>
        <w:rPr>
          <w:rFonts w:ascii="Goudy Old Style" w:hAnsi="Goudy Old Style"/>
          <w:noProof/>
          <w:sz w:val="20"/>
        </w:rPr>
        <w:pict w14:anchorId="5254AE71">
          <v:shape id="_x0000_s1033" type="#_x0000_t202" style="position:absolute;margin-left:378pt;margin-top:8.75pt;width:27pt;height:1in;z-index:251667456;mso-position-horizontal-relative:text;mso-position-vertical-relative:text">
            <v:textbox style="layout-flow:vertical;mso-layout-flow-alt:bottom-to-top;mso-next-textbox:#_x0000_s1033">
              <w:txbxContent>
                <w:p w14:paraId="0361D48F" w14:textId="77777777" w:rsidR="00616B9E" w:rsidRDefault="00616B9E" w:rsidP="00A504BE">
                  <w:pPr>
                    <w:rPr>
                      <w:rFonts w:ascii="Garamond" w:hAnsi="Garamond"/>
                      <w:b/>
                      <w:bCs/>
                      <w:sz w:val="16"/>
                    </w:rPr>
                  </w:pPr>
                  <w:r>
                    <w:rPr>
                      <w:rFonts w:ascii="Garamond" w:hAnsi="Garamond"/>
                      <w:b/>
                      <w:bCs/>
                      <w:sz w:val="16"/>
                    </w:rPr>
                    <w:t>Stayed the Same</w:t>
                  </w:r>
                </w:p>
              </w:txbxContent>
            </v:textbox>
          </v:shape>
        </w:pict>
      </w:r>
      <w:r>
        <w:rPr>
          <w:rFonts w:ascii="Goudy Old Style" w:hAnsi="Goudy Old Style"/>
          <w:noProof/>
          <w:sz w:val="20"/>
        </w:rPr>
        <w:pict w14:anchorId="15B510E0">
          <v:shape id="_x0000_s1032" type="#_x0000_t202" style="position:absolute;margin-left:405pt;margin-top:8.75pt;width:27pt;height:1in;z-index:251666432;mso-position-horizontal-relative:text;mso-position-vertical-relative:text">
            <v:textbox style="layout-flow:vertical;mso-layout-flow-alt:bottom-to-top;mso-next-textbox:#_x0000_s1032">
              <w:txbxContent>
                <w:p w14:paraId="15BC6CC3" w14:textId="77777777" w:rsidR="00616B9E" w:rsidRDefault="00616B9E" w:rsidP="00A504BE">
                  <w:pPr>
                    <w:rPr>
                      <w:rFonts w:ascii="Garamond" w:hAnsi="Garamond"/>
                      <w:b/>
                      <w:bCs/>
                      <w:sz w:val="16"/>
                    </w:rPr>
                  </w:pPr>
                  <w:r>
                    <w:rPr>
                      <w:rFonts w:ascii="Garamond" w:hAnsi="Garamond"/>
                      <w:b/>
                      <w:bCs/>
                      <w:sz w:val="16"/>
                    </w:rPr>
                    <w:t>Made Progress</w:t>
                  </w:r>
                </w:p>
              </w:txbxContent>
            </v:textbox>
          </v:shape>
        </w:pict>
      </w:r>
      <w:r>
        <w:rPr>
          <w:rFonts w:ascii="Goudy Old Style" w:hAnsi="Goudy Old Style"/>
          <w:noProof/>
          <w:sz w:val="20"/>
        </w:rPr>
        <w:pict w14:anchorId="5E552376">
          <v:shape id="_x0000_s1031" type="#_x0000_t202" style="position:absolute;margin-left:6in;margin-top:8.75pt;width:27pt;height:1in;z-index:251665408;mso-position-horizontal-relative:text;mso-position-vertical-relative:text">
            <v:textbox style="layout-flow:vertical;mso-layout-flow-alt:bottom-to-top;mso-next-textbox:#_x0000_s1031">
              <w:txbxContent>
                <w:p w14:paraId="757E00C6" w14:textId="77777777" w:rsidR="00616B9E" w:rsidRDefault="00616B9E" w:rsidP="00A504BE">
                  <w:pPr>
                    <w:rPr>
                      <w:rFonts w:ascii="Garamond" w:hAnsi="Garamond"/>
                      <w:b/>
                      <w:bCs/>
                      <w:sz w:val="16"/>
                    </w:rPr>
                  </w:pPr>
                  <w:r>
                    <w:rPr>
                      <w:rFonts w:ascii="Garamond" w:hAnsi="Garamond"/>
                      <w:b/>
                      <w:bCs/>
                      <w:sz w:val="16"/>
                    </w:rPr>
                    <w:t>Greatly Improved</w:t>
                  </w:r>
                </w:p>
              </w:txbxContent>
            </v:textbox>
          </v:shape>
        </w:pict>
      </w:r>
      <w:r>
        <w:rPr>
          <w:rFonts w:ascii="Goudy Old Style" w:hAnsi="Goudy Old Style"/>
          <w:noProof/>
          <w:sz w:val="20"/>
        </w:rPr>
        <w:pict w14:anchorId="033E47A7">
          <v:shape id="_x0000_s1026" type="#_x0000_t202" style="position:absolute;margin-left:0;margin-top:8.75pt;width:27pt;height:1in;z-index:251660288;mso-position-horizontal-relative:text;mso-position-vertical-relative:text">
            <v:textbox style="layout-flow:vertical;mso-layout-flow-alt:bottom-to-top;mso-next-textbox:#_x0000_s1026">
              <w:txbxContent>
                <w:p w14:paraId="11F4C989" w14:textId="77777777"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w14:anchorId="074F86B9">
          <v:shape id="_x0000_s1027" type="#_x0000_t202" style="position:absolute;margin-left:27pt;margin-top:8.75pt;width:27pt;height:1in;z-index:251661312;mso-position-horizontal-relative:text;mso-position-vertical-relative:text">
            <v:textbox style="layout-flow:vertical;mso-layout-flow-alt:bottom-to-top;mso-next-textbox:#_x0000_s1027">
              <w:txbxContent>
                <w:p w14:paraId="30FC9A78" w14:textId="77777777" w:rsidR="00616B9E" w:rsidRDefault="00616B9E" w:rsidP="00A504BE">
                  <w:pPr>
                    <w:rPr>
                      <w:rFonts w:ascii="Garamond" w:hAnsi="Garamond"/>
                      <w:b/>
                      <w:bCs/>
                      <w:sz w:val="16"/>
                    </w:rPr>
                  </w:pPr>
                  <w:r>
                    <w:rPr>
                      <w:rFonts w:ascii="Garamond" w:hAnsi="Garamond"/>
                      <w:b/>
                      <w:bCs/>
                      <w:sz w:val="16"/>
                    </w:rPr>
                    <w:t>Poor</w:t>
                  </w:r>
                </w:p>
              </w:txbxContent>
            </v:textbox>
          </v:shape>
        </w:pict>
      </w:r>
      <w:r>
        <w:rPr>
          <w:rFonts w:ascii="Goudy Old Style" w:hAnsi="Goudy Old Style"/>
          <w:noProof/>
          <w:sz w:val="20"/>
        </w:rPr>
        <w:pict w14:anchorId="10F00B67">
          <v:shape id="_x0000_s1028" type="#_x0000_t202" style="position:absolute;margin-left:54pt;margin-top:8.75pt;width:27pt;height:1in;z-index:251662336;mso-position-horizontal-relative:text;mso-position-vertical-relative:text">
            <v:textbox style="layout-flow:vertical;mso-layout-flow-alt:bottom-to-top;mso-next-textbox:#_x0000_s1028">
              <w:txbxContent>
                <w:p w14:paraId="6129D3B0" w14:textId="77777777" w:rsidR="00616B9E" w:rsidRDefault="00616B9E" w:rsidP="00A504BE">
                  <w:pPr>
                    <w:rPr>
                      <w:rFonts w:ascii="Garamond" w:hAnsi="Garamond"/>
                      <w:b/>
                      <w:bCs/>
                      <w:sz w:val="16"/>
                    </w:rPr>
                  </w:pPr>
                  <w:r>
                    <w:rPr>
                      <w:rFonts w:ascii="Garamond" w:hAnsi="Garamond"/>
                      <w:b/>
                      <w:bCs/>
                      <w:sz w:val="16"/>
                    </w:rPr>
                    <w:t>Average</w:t>
                  </w:r>
                </w:p>
              </w:txbxContent>
            </v:textbox>
          </v:shape>
        </w:pict>
      </w:r>
      <w:r>
        <w:rPr>
          <w:rFonts w:ascii="Goudy Old Style" w:hAnsi="Goudy Old Style"/>
          <w:noProof/>
          <w:sz w:val="20"/>
        </w:rPr>
        <w:pict w14:anchorId="63F22E9F">
          <v:shape id="_x0000_s1029" type="#_x0000_t202" style="position:absolute;margin-left:81pt;margin-top:8.75pt;width:27pt;height:1in;z-index:251663360;mso-position-horizontal-relative:text;mso-position-vertical-relative:text">
            <v:textbox style="layout-flow:vertical;mso-layout-flow-alt:bottom-to-top;mso-next-textbox:#_x0000_s1029">
              <w:txbxContent>
                <w:p w14:paraId="6380B853" w14:textId="77777777" w:rsidR="00616B9E" w:rsidRDefault="00616B9E" w:rsidP="00A504BE">
                  <w:pPr>
                    <w:rPr>
                      <w:rFonts w:ascii="Garamond" w:hAnsi="Garamond"/>
                      <w:b/>
                      <w:bCs/>
                      <w:sz w:val="16"/>
                    </w:rPr>
                  </w:pPr>
                  <w:r>
                    <w:rPr>
                      <w:rFonts w:ascii="Garamond" w:hAnsi="Garamond"/>
                      <w:b/>
                      <w:bCs/>
                      <w:sz w:val="16"/>
                    </w:rPr>
                    <w:t>Very Good</w:t>
                  </w:r>
                </w:p>
              </w:txbxContent>
            </v:textbox>
          </v:shape>
        </w:pict>
      </w:r>
      <w:r>
        <w:rPr>
          <w:rFonts w:ascii="Goudy Old Style" w:hAnsi="Goudy Old Style"/>
          <w:noProof/>
          <w:sz w:val="20"/>
        </w:rPr>
        <w:pict w14:anchorId="5CF36DE7">
          <v:shape id="_x0000_s1030" type="#_x0000_t202" style="position:absolute;margin-left:108pt;margin-top:8.75pt;width:27pt;height:1in;z-index:251664384;mso-position-horizontal-relative:text;mso-position-vertical-relative:text">
            <v:textbox style="layout-flow:vertical;mso-layout-flow-alt:bottom-to-top;mso-next-textbox:#_x0000_s1030">
              <w:txbxContent>
                <w:p w14:paraId="25F849BD" w14:textId="77777777" w:rsidR="00616B9E" w:rsidRDefault="00616B9E" w:rsidP="00A504BE">
                  <w:pPr>
                    <w:rPr>
                      <w:rFonts w:ascii="Garamond" w:hAnsi="Garamond"/>
                      <w:b/>
                      <w:bCs/>
                      <w:sz w:val="16"/>
                    </w:rPr>
                  </w:pPr>
                  <w:r>
                    <w:rPr>
                      <w:rFonts w:ascii="Garamond" w:hAnsi="Garamond"/>
                      <w:b/>
                      <w:bCs/>
                      <w:sz w:val="16"/>
                    </w:rPr>
                    <w:t>Outstanding</w:t>
                  </w:r>
                </w:p>
              </w:txbxContent>
            </v:textbox>
          </v:shape>
        </w:pict>
      </w:r>
    </w:p>
    <w:p w14:paraId="13D0FA80" w14:textId="77777777" w:rsidR="00A504BE" w:rsidRPr="00A504BE" w:rsidRDefault="00A504BE" w:rsidP="00A504BE">
      <w:pPr>
        <w:rPr>
          <w:rFonts w:ascii="Goudy Old Style" w:hAnsi="Goudy Old Style"/>
          <w:sz w:val="20"/>
        </w:rPr>
      </w:pPr>
    </w:p>
    <w:p w14:paraId="5326C98E" w14:textId="77777777" w:rsidR="00A504BE" w:rsidRPr="00A504BE" w:rsidRDefault="00A504BE" w:rsidP="00A504BE">
      <w:pPr>
        <w:rPr>
          <w:rFonts w:ascii="Goudy Old Style" w:hAnsi="Goudy Old Style"/>
          <w:sz w:val="20"/>
        </w:rPr>
      </w:pPr>
    </w:p>
    <w:p w14:paraId="120F2A40" w14:textId="77777777" w:rsidR="00A504BE" w:rsidRPr="00A504BE" w:rsidRDefault="00A504BE" w:rsidP="00A504BE">
      <w:pPr>
        <w:rPr>
          <w:rFonts w:ascii="Goudy Old Style" w:hAnsi="Goudy Old Style"/>
          <w:sz w:val="20"/>
        </w:rPr>
      </w:pPr>
      <w:r w:rsidRPr="00A504BE">
        <w:rPr>
          <w:rFonts w:ascii="Goudy Old Style" w:hAnsi="Goudy Old Style"/>
          <w:sz w:val="20"/>
        </w:rPr>
        <w:t>v</w:t>
      </w:r>
    </w:p>
    <w:p w14:paraId="6AD48EAC" w14:textId="77777777" w:rsidR="00A504BE" w:rsidRPr="00A504BE" w:rsidRDefault="00A504BE" w:rsidP="00A504BE">
      <w:pPr>
        <w:rPr>
          <w:rFonts w:ascii="Goudy Old Style" w:hAnsi="Goudy Old Style"/>
          <w:sz w:val="20"/>
        </w:rPr>
      </w:pPr>
    </w:p>
    <w:p w14:paraId="777249E0" w14:textId="77777777" w:rsidR="00A504BE" w:rsidRPr="00A504BE" w:rsidRDefault="00A504BE" w:rsidP="00A504BE">
      <w:pPr>
        <w:rPr>
          <w:rFonts w:ascii="Goudy Old Style" w:hAnsi="Goudy Old Style"/>
          <w:sz w:val="20"/>
        </w:rPr>
      </w:pPr>
    </w:p>
    <w:p w14:paraId="76891E11" w14:textId="77777777" w:rsidR="00A504BE" w:rsidRPr="00A504BE" w:rsidRDefault="00A504BE" w:rsidP="00A504BE">
      <w:pPr>
        <w:pStyle w:val="Header"/>
        <w:tabs>
          <w:tab w:val="clear" w:pos="4320"/>
          <w:tab w:val="clear" w:pos="8640"/>
        </w:tabs>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40"/>
        <w:gridCol w:w="540"/>
        <w:gridCol w:w="540"/>
        <w:gridCol w:w="540"/>
        <w:gridCol w:w="3780"/>
        <w:gridCol w:w="540"/>
        <w:gridCol w:w="540"/>
        <w:gridCol w:w="540"/>
        <w:gridCol w:w="540"/>
        <w:gridCol w:w="540"/>
      </w:tblGrid>
      <w:tr w:rsidR="00A504BE" w:rsidRPr="00A504BE" w14:paraId="133C24AC" w14:textId="77777777">
        <w:trPr>
          <w:cantSplit/>
        </w:trPr>
        <w:tc>
          <w:tcPr>
            <w:tcW w:w="2700" w:type="dxa"/>
            <w:gridSpan w:val="5"/>
          </w:tcPr>
          <w:p w14:paraId="05537095" w14:textId="77777777" w:rsidR="00A504BE" w:rsidRPr="00A504BE" w:rsidRDefault="00A504BE" w:rsidP="00A504BE">
            <w:pPr>
              <w:rPr>
                <w:rFonts w:ascii="Goudy Old Style" w:hAnsi="Goudy Old Style"/>
                <w:sz w:val="20"/>
              </w:rPr>
            </w:pPr>
          </w:p>
        </w:tc>
        <w:tc>
          <w:tcPr>
            <w:tcW w:w="3780" w:type="dxa"/>
            <w:shd w:val="clear" w:color="auto" w:fill="E6E6E6"/>
          </w:tcPr>
          <w:p w14:paraId="6D12C816"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Work Habits / Presentation of Self</w:t>
            </w:r>
          </w:p>
        </w:tc>
        <w:tc>
          <w:tcPr>
            <w:tcW w:w="2700" w:type="dxa"/>
            <w:gridSpan w:val="5"/>
          </w:tcPr>
          <w:p w14:paraId="0492EA88" w14:textId="77777777" w:rsidR="00A504BE" w:rsidRPr="00A504BE" w:rsidRDefault="00A504BE" w:rsidP="00A504BE">
            <w:pPr>
              <w:rPr>
                <w:rFonts w:ascii="Goudy Old Style" w:hAnsi="Goudy Old Style"/>
                <w:sz w:val="20"/>
              </w:rPr>
            </w:pPr>
          </w:p>
        </w:tc>
      </w:tr>
      <w:tr w:rsidR="00A504BE" w:rsidRPr="00A504BE" w14:paraId="2083A3C7" w14:textId="77777777">
        <w:tc>
          <w:tcPr>
            <w:tcW w:w="540" w:type="dxa"/>
          </w:tcPr>
          <w:p w14:paraId="055795FB" w14:textId="77777777" w:rsidR="00A504BE" w:rsidRPr="00A504BE" w:rsidRDefault="00A504BE" w:rsidP="00A504BE">
            <w:pPr>
              <w:rPr>
                <w:rFonts w:ascii="Goudy Old Style" w:hAnsi="Goudy Old Style"/>
                <w:sz w:val="20"/>
              </w:rPr>
            </w:pPr>
          </w:p>
        </w:tc>
        <w:tc>
          <w:tcPr>
            <w:tcW w:w="540" w:type="dxa"/>
          </w:tcPr>
          <w:p w14:paraId="0C217A34" w14:textId="77777777" w:rsidR="00A504BE" w:rsidRPr="00A504BE" w:rsidRDefault="00A504BE" w:rsidP="00A504BE">
            <w:pPr>
              <w:rPr>
                <w:rFonts w:ascii="Goudy Old Style" w:hAnsi="Goudy Old Style"/>
                <w:sz w:val="20"/>
              </w:rPr>
            </w:pPr>
          </w:p>
        </w:tc>
        <w:tc>
          <w:tcPr>
            <w:tcW w:w="540" w:type="dxa"/>
          </w:tcPr>
          <w:p w14:paraId="7B59E352" w14:textId="77777777" w:rsidR="00A504BE" w:rsidRPr="00A504BE" w:rsidRDefault="00A504BE" w:rsidP="00A504BE">
            <w:pPr>
              <w:rPr>
                <w:rFonts w:ascii="Goudy Old Style" w:hAnsi="Goudy Old Style"/>
                <w:sz w:val="20"/>
              </w:rPr>
            </w:pPr>
          </w:p>
        </w:tc>
        <w:tc>
          <w:tcPr>
            <w:tcW w:w="540" w:type="dxa"/>
          </w:tcPr>
          <w:p w14:paraId="4272B71A" w14:textId="77777777" w:rsidR="00A504BE" w:rsidRPr="00A504BE" w:rsidRDefault="00A504BE" w:rsidP="00A504BE">
            <w:pPr>
              <w:rPr>
                <w:rFonts w:ascii="Goudy Old Style" w:hAnsi="Goudy Old Style"/>
                <w:sz w:val="20"/>
              </w:rPr>
            </w:pPr>
          </w:p>
        </w:tc>
        <w:tc>
          <w:tcPr>
            <w:tcW w:w="540" w:type="dxa"/>
          </w:tcPr>
          <w:p w14:paraId="45E73317" w14:textId="77777777" w:rsidR="00A504BE" w:rsidRPr="00A504BE" w:rsidRDefault="00A504BE" w:rsidP="00A504BE">
            <w:pPr>
              <w:rPr>
                <w:rFonts w:ascii="Goudy Old Style" w:hAnsi="Goudy Old Style"/>
                <w:sz w:val="20"/>
              </w:rPr>
            </w:pPr>
          </w:p>
        </w:tc>
        <w:tc>
          <w:tcPr>
            <w:tcW w:w="3780" w:type="dxa"/>
          </w:tcPr>
          <w:p w14:paraId="519FE09B" w14:textId="77777777" w:rsidR="00A504BE" w:rsidRPr="00A504BE" w:rsidRDefault="00A504BE" w:rsidP="00A504BE">
            <w:pPr>
              <w:rPr>
                <w:rFonts w:ascii="Goudy Old Style" w:hAnsi="Goudy Old Style"/>
                <w:sz w:val="20"/>
              </w:rPr>
            </w:pPr>
            <w:r w:rsidRPr="00A504BE">
              <w:rPr>
                <w:rFonts w:ascii="Goudy Old Style" w:hAnsi="Goudy Old Style"/>
                <w:sz w:val="20"/>
              </w:rPr>
              <w:t>Is punctual</w:t>
            </w:r>
          </w:p>
        </w:tc>
        <w:tc>
          <w:tcPr>
            <w:tcW w:w="540" w:type="dxa"/>
          </w:tcPr>
          <w:p w14:paraId="7D787FAF" w14:textId="77777777" w:rsidR="00A504BE" w:rsidRPr="00A504BE" w:rsidRDefault="00A504BE" w:rsidP="00A504BE">
            <w:pPr>
              <w:rPr>
                <w:rFonts w:ascii="Goudy Old Style" w:hAnsi="Goudy Old Style"/>
                <w:sz w:val="20"/>
              </w:rPr>
            </w:pPr>
          </w:p>
        </w:tc>
        <w:tc>
          <w:tcPr>
            <w:tcW w:w="540" w:type="dxa"/>
          </w:tcPr>
          <w:p w14:paraId="12C75390" w14:textId="77777777" w:rsidR="00A504BE" w:rsidRPr="00A504BE" w:rsidRDefault="00A504BE" w:rsidP="00A504BE">
            <w:pPr>
              <w:rPr>
                <w:rFonts w:ascii="Goudy Old Style" w:hAnsi="Goudy Old Style"/>
                <w:sz w:val="20"/>
              </w:rPr>
            </w:pPr>
          </w:p>
        </w:tc>
        <w:tc>
          <w:tcPr>
            <w:tcW w:w="540" w:type="dxa"/>
          </w:tcPr>
          <w:p w14:paraId="03DD7FE0" w14:textId="77777777" w:rsidR="00A504BE" w:rsidRPr="00A504BE" w:rsidRDefault="00A504BE" w:rsidP="00A504BE">
            <w:pPr>
              <w:rPr>
                <w:rFonts w:ascii="Goudy Old Style" w:hAnsi="Goudy Old Style"/>
                <w:sz w:val="20"/>
              </w:rPr>
            </w:pPr>
          </w:p>
        </w:tc>
        <w:tc>
          <w:tcPr>
            <w:tcW w:w="540" w:type="dxa"/>
          </w:tcPr>
          <w:p w14:paraId="637F6F91" w14:textId="77777777" w:rsidR="00A504BE" w:rsidRPr="00A504BE" w:rsidRDefault="00A504BE" w:rsidP="00A504BE">
            <w:pPr>
              <w:rPr>
                <w:rFonts w:ascii="Goudy Old Style" w:hAnsi="Goudy Old Style"/>
                <w:sz w:val="20"/>
              </w:rPr>
            </w:pPr>
          </w:p>
        </w:tc>
        <w:tc>
          <w:tcPr>
            <w:tcW w:w="540" w:type="dxa"/>
          </w:tcPr>
          <w:p w14:paraId="2AE7FA8C" w14:textId="77777777" w:rsidR="00A504BE" w:rsidRPr="00A504BE" w:rsidRDefault="00A504BE" w:rsidP="00A504BE">
            <w:pPr>
              <w:rPr>
                <w:rFonts w:ascii="Goudy Old Style" w:hAnsi="Goudy Old Style"/>
                <w:sz w:val="20"/>
              </w:rPr>
            </w:pPr>
          </w:p>
        </w:tc>
      </w:tr>
      <w:tr w:rsidR="00A504BE" w:rsidRPr="00A504BE" w14:paraId="07FEC7E3" w14:textId="77777777">
        <w:tc>
          <w:tcPr>
            <w:tcW w:w="540" w:type="dxa"/>
          </w:tcPr>
          <w:p w14:paraId="752ED7BD" w14:textId="77777777" w:rsidR="00A504BE" w:rsidRPr="00A504BE" w:rsidRDefault="00A504BE" w:rsidP="00A504BE">
            <w:pPr>
              <w:rPr>
                <w:rFonts w:ascii="Goudy Old Style" w:hAnsi="Goudy Old Style"/>
                <w:sz w:val="20"/>
              </w:rPr>
            </w:pPr>
          </w:p>
        </w:tc>
        <w:tc>
          <w:tcPr>
            <w:tcW w:w="540" w:type="dxa"/>
          </w:tcPr>
          <w:p w14:paraId="211774AF" w14:textId="77777777" w:rsidR="00A504BE" w:rsidRPr="00A504BE" w:rsidRDefault="00A504BE" w:rsidP="00A504BE">
            <w:pPr>
              <w:rPr>
                <w:rFonts w:ascii="Goudy Old Style" w:hAnsi="Goudy Old Style"/>
                <w:sz w:val="20"/>
              </w:rPr>
            </w:pPr>
          </w:p>
        </w:tc>
        <w:tc>
          <w:tcPr>
            <w:tcW w:w="540" w:type="dxa"/>
          </w:tcPr>
          <w:p w14:paraId="1BE41D57" w14:textId="77777777" w:rsidR="00A504BE" w:rsidRPr="00A504BE" w:rsidRDefault="00A504BE" w:rsidP="00A504BE">
            <w:pPr>
              <w:rPr>
                <w:rFonts w:ascii="Goudy Old Style" w:hAnsi="Goudy Old Style"/>
                <w:sz w:val="20"/>
              </w:rPr>
            </w:pPr>
          </w:p>
        </w:tc>
        <w:tc>
          <w:tcPr>
            <w:tcW w:w="540" w:type="dxa"/>
          </w:tcPr>
          <w:p w14:paraId="19465C30" w14:textId="77777777" w:rsidR="00A504BE" w:rsidRPr="00A504BE" w:rsidRDefault="00A504BE" w:rsidP="00A504BE">
            <w:pPr>
              <w:rPr>
                <w:rFonts w:ascii="Goudy Old Style" w:hAnsi="Goudy Old Style"/>
                <w:sz w:val="20"/>
              </w:rPr>
            </w:pPr>
          </w:p>
        </w:tc>
        <w:tc>
          <w:tcPr>
            <w:tcW w:w="540" w:type="dxa"/>
          </w:tcPr>
          <w:p w14:paraId="3B4B5F26" w14:textId="77777777" w:rsidR="00A504BE" w:rsidRPr="00A504BE" w:rsidRDefault="00A504BE" w:rsidP="00A504BE">
            <w:pPr>
              <w:rPr>
                <w:rFonts w:ascii="Goudy Old Style" w:hAnsi="Goudy Old Style"/>
                <w:sz w:val="20"/>
              </w:rPr>
            </w:pPr>
          </w:p>
        </w:tc>
        <w:tc>
          <w:tcPr>
            <w:tcW w:w="3780" w:type="dxa"/>
          </w:tcPr>
          <w:p w14:paraId="558E1A1B" w14:textId="77777777" w:rsidR="00A504BE" w:rsidRPr="00A504BE" w:rsidRDefault="00A504BE" w:rsidP="00A504BE">
            <w:pPr>
              <w:rPr>
                <w:rFonts w:ascii="Goudy Old Style" w:hAnsi="Goudy Old Style"/>
                <w:sz w:val="20"/>
              </w:rPr>
            </w:pPr>
            <w:r w:rsidRPr="00A504BE">
              <w:rPr>
                <w:rFonts w:ascii="Goudy Old Style" w:hAnsi="Goudy Old Style"/>
                <w:sz w:val="20"/>
              </w:rPr>
              <w:t>Abides by agency rules and regulations</w:t>
            </w:r>
          </w:p>
        </w:tc>
        <w:tc>
          <w:tcPr>
            <w:tcW w:w="540" w:type="dxa"/>
          </w:tcPr>
          <w:p w14:paraId="478C6DD4" w14:textId="77777777" w:rsidR="00A504BE" w:rsidRPr="00A504BE" w:rsidRDefault="00A504BE" w:rsidP="00A504BE">
            <w:pPr>
              <w:rPr>
                <w:rFonts w:ascii="Goudy Old Style" w:hAnsi="Goudy Old Style"/>
                <w:sz w:val="20"/>
              </w:rPr>
            </w:pPr>
          </w:p>
        </w:tc>
        <w:tc>
          <w:tcPr>
            <w:tcW w:w="540" w:type="dxa"/>
          </w:tcPr>
          <w:p w14:paraId="715E26B2" w14:textId="77777777" w:rsidR="00A504BE" w:rsidRPr="00A504BE" w:rsidRDefault="00A504BE" w:rsidP="00A504BE">
            <w:pPr>
              <w:rPr>
                <w:rFonts w:ascii="Goudy Old Style" w:hAnsi="Goudy Old Style"/>
                <w:sz w:val="20"/>
              </w:rPr>
            </w:pPr>
          </w:p>
        </w:tc>
        <w:tc>
          <w:tcPr>
            <w:tcW w:w="540" w:type="dxa"/>
          </w:tcPr>
          <w:p w14:paraId="43FF5BD9" w14:textId="77777777" w:rsidR="00A504BE" w:rsidRPr="00A504BE" w:rsidRDefault="00A504BE" w:rsidP="00A504BE">
            <w:pPr>
              <w:rPr>
                <w:rFonts w:ascii="Goudy Old Style" w:hAnsi="Goudy Old Style"/>
                <w:sz w:val="20"/>
              </w:rPr>
            </w:pPr>
          </w:p>
        </w:tc>
        <w:tc>
          <w:tcPr>
            <w:tcW w:w="540" w:type="dxa"/>
          </w:tcPr>
          <w:p w14:paraId="36735DF0" w14:textId="77777777" w:rsidR="00A504BE" w:rsidRPr="00A504BE" w:rsidRDefault="00A504BE" w:rsidP="00A504BE">
            <w:pPr>
              <w:rPr>
                <w:rFonts w:ascii="Goudy Old Style" w:hAnsi="Goudy Old Style"/>
                <w:sz w:val="20"/>
              </w:rPr>
            </w:pPr>
          </w:p>
        </w:tc>
        <w:tc>
          <w:tcPr>
            <w:tcW w:w="540" w:type="dxa"/>
          </w:tcPr>
          <w:p w14:paraId="02E78C52" w14:textId="77777777" w:rsidR="00A504BE" w:rsidRPr="00A504BE" w:rsidRDefault="00A504BE" w:rsidP="00A504BE">
            <w:pPr>
              <w:rPr>
                <w:rFonts w:ascii="Goudy Old Style" w:hAnsi="Goudy Old Style"/>
                <w:sz w:val="20"/>
              </w:rPr>
            </w:pPr>
          </w:p>
        </w:tc>
      </w:tr>
      <w:tr w:rsidR="00A504BE" w:rsidRPr="00A504BE" w14:paraId="5A358399" w14:textId="77777777">
        <w:tc>
          <w:tcPr>
            <w:tcW w:w="540" w:type="dxa"/>
          </w:tcPr>
          <w:p w14:paraId="5446F561" w14:textId="77777777" w:rsidR="00A504BE" w:rsidRPr="00A504BE" w:rsidRDefault="00A504BE" w:rsidP="00A504BE">
            <w:pPr>
              <w:rPr>
                <w:rFonts w:ascii="Goudy Old Style" w:hAnsi="Goudy Old Style"/>
                <w:sz w:val="20"/>
              </w:rPr>
            </w:pPr>
          </w:p>
        </w:tc>
        <w:tc>
          <w:tcPr>
            <w:tcW w:w="540" w:type="dxa"/>
          </w:tcPr>
          <w:p w14:paraId="414077A0" w14:textId="77777777" w:rsidR="00A504BE" w:rsidRPr="00A504BE" w:rsidRDefault="00A504BE" w:rsidP="00A504BE">
            <w:pPr>
              <w:rPr>
                <w:rFonts w:ascii="Goudy Old Style" w:hAnsi="Goudy Old Style"/>
                <w:sz w:val="20"/>
              </w:rPr>
            </w:pPr>
          </w:p>
        </w:tc>
        <w:tc>
          <w:tcPr>
            <w:tcW w:w="540" w:type="dxa"/>
          </w:tcPr>
          <w:p w14:paraId="613A072B" w14:textId="77777777" w:rsidR="00A504BE" w:rsidRPr="00A504BE" w:rsidRDefault="00A504BE" w:rsidP="00A504BE">
            <w:pPr>
              <w:rPr>
                <w:rFonts w:ascii="Goudy Old Style" w:hAnsi="Goudy Old Style"/>
                <w:sz w:val="20"/>
              </w:rPr>
            </w:pPr>
          </w:p>
        </w:tc>
        <w:tc>
          <w:tcPr>
            <w:tcW w:w="540" w:type="dxa"/>
          </w:tcPr>
          <w:p w14:paraId="0A31F8DB" w14:textId="77777777" w:rsidR="00A504BE" w:rsidRPr="00A504BE" w:rsidRDefault="00A504BE" w:rsidP="00A504BE">
            <w:pPr>
              <w:rPr>
                <w:rFonts w:ascii="Goudy Old Style" w:hAnsi="Goudy Old Style"/>
                <w:sz w:val="20"/>
              </w:rPr>
            </w:pPr>
          </w:p>
        </w:tc>
        <w:tc>
          <w:tcPr>
            <w:tcW w:w="540" w:type="dxa"/>
          </w:tcPr>
          <w:p w14:paraId="3A24A32E" w14:textId="77777777" w:rsidR="00A504BE" w:rsidRPr="00A504BE" w:rsidRDefault="00A504BE" w:rsidP="00A504BE">
            <w:pPr>
              <w:rPr>
                <w:rFonts w:ascii="Goudy Old Style" w:hAnsi="Goudy Old Style"/>
                <w:sz w:val="20"/>
              </w:rPr>
            </w:pPr>
          </w:p>
        </w:tc>
        <w:tc>
          <w:tcPr>
            <w:tcW w:w="3780" w:type="dxa"/>
          </w:tcPr>
          <w:p w14:paraId="2A94E957" w14:textId="77777777" w:rsidR="00A504BE" w:rsidRPr="00A504BE" w:rsidRDefault="00A504BE" w:rsidP="00A504BE">
            <w:pPr>
              <w:rPr>
                <w:rFonts w:ascii="Goudy Old Style" w:hAnsi="Goudy Old Style"/>
                <w:sz w:val="20"/>
              </w:rPr>
            </w:pPr>
            <w:r w:rsidRPr="00A504BE">
              <w:rPr>
                <w:rFonts w:ascii="Goudy Old Style" w:hAnsi="Goudy Old Style"/>
                <w:sz w:val="20"/>
              </w:rPr>
              <w:t xml:space="preserve">Takes initiative </w:t>
            </w:r>
          </w:p>
        </w:tc>
        <w:tc>
          <w:tcPr>
            <w:tcW w:w="540" w:type="dxa"/>
          </w:tcPr>
          <w:p w14:paraId="2DC868FA" w14:textId="77777777" w:rsidR="00A504BE" w:rsidRPr="00A504BE" w:rsidRDefault="00A504BE" w:rsidP="00A504BE">
            <w:pPr>
              <w:rPr>
                <w:rFonts w:ascii="Goudy Old Style" w:hAnsi="Goudy Old Style"/>
                <w:sz w:val="20"/>
              </w:rPr>
            </w:pPr>
          </w:p>
        </w:tc>
        <w:tc>
          <w:tcPr>
            <w:tcW w:w="540" w:type="dxa"/>
          </w:tcPr>
          <w:p w14:paraId="7C700566" w14:textId="77777777" w:rsidR="00A504BE" w:rsidRPr="00A504BE" w:rsidRDefault="00A504BE" w:rsidP="00A504BE">
            <w:pPr>
              <w:rPr>
                <w:rFonts w:ascii="Goudy Old Style" w:hAnsi="Goudy Old Style"/>
                <w:sz w:val="20"/>
              </w:rPr>
            </w:pPr>
          </w:p>
        </w:tc>
        <w:tc>
          <w:tcPr>
            <w:tcW w:w="540" w:type="dxa"/>
          </w:tcPr>
          <w:p w14:paraId="708C1E4D" w14:textId="77777777" w:rsidR="00A504BE" w:rsidRPr="00A504BE" w:rsidRDefault="00A504BE" w:rsidP="00A504BE">
            <w:pPr>
              <w:rPr>
                <w:rFonts w:ascii="Goudy Old Style" w:hAnsi="Goudy Old Style"/>
                <w:sz w:val="20"/>
              </w:rPr>
            </w:pPr>
          </w:p>
        </w:tc>
        <w:tc>
          <w:tcPr>
            <w:tcW w:w="540" w:type="dxa"/>
          </w:tcPr>
          <w:p w14:paraId="4A7360BD" w14:textId="77777777" w:rsidR="00A504BE" w:rsidRPr="00A504BE" w:rsidRDefault="00A504BE" w:rsidP="00A504BE">
            <w:pPr>
              <w:rPr>
                <w:rFonts w:ascii="Goudy Old Style" w:hAnsi="Goudy Old Style"/>
                <w:sz w:val="20"/>
              </w:rPr>
            </w:pPr>
          </w:p>
        </w:tc>
        <w:tc>
          <w:tcPr>
            <w:tcW w:w="540" w:type="dxa"/>
          </w:tcPr>
          <w:p w14:paraId="47531ABC" w14:textId="77777777" w:rsidR="00A504BE" w:rsidRPr="00A504BE" w:rsidRDefault="00A504BE" w:rsidP="00A504BE">
            <w:pPr>
              <w:rPr>
                <w:rFonts w:ascii="Goudy Old Style" w:hAnsi="Goudy Old Style"/>
                <w:sz w:val="20"/>
              </w:rPr>
            </w:pPr>
          </w:p>
        </w:tc>
      </w:tr>
      <w:tr w:rsidR="00A504BE" w:rsidRPr="00A504BE" w14:paraId="5C3485EC" w14:textId="77777777">
        <w:tc>
          <w:tcPr>
            <w:tcW w:w="540" w:type="dxa"/>
          </w:tcPr>
          <w:p w14:paraId="52067499" w14:textId="77777777" w:rsidR="00A504BE" w:rsidRPr="00A504BE" w:rsidRDefault="00A504BE" w:rsidP="00A504BE">
            <w:pPr>
              <w:rPr>
                <w:rFonts w:ascii="Goudy Old Style" w:hAnsi="Goudy Old Style"/>
                <w:sz w:val="20"/>
              </w:rPr>
            </w:pPr>
          </w:p>
        </w:tc>
        <w:tc>
          <w:tcPr>
            <w:tcW w:w="540" w:type="dxa"/>
          </w:tcPr>
          <w:p w14:paraId="5CB400A0" w14:textId="77777777" w:rsidR="00A504BE" w:rsidRPr="00A504BE" w:rsidRDefault="00A504BE" w:rsidP="00A504BE">
            <w:pPr>
              <w:rPr>
                <w:rFonts w:ascii="Goudy Old Style" w:hAnsi="Goudy Old Style"/>
                <w:sz w:val="20"/>
              </w:rPr>
            </w:pPr>
          </w:p>
        </w:tc>
        <w:tc>
          <w:tcPr>
            <w:tcW w:w="540" w:type="dxa"/>
          </w:tcPr>
          <w:p w14:paraId="0088DB50" w14:textId="77777777" w:rsidR="00A504BE" w:rsidRPr="00A504BE" w:rsidRDefault="00A504BE" w:rsidP="00A504BE">
            <w:pPr>
              <w:rPr>
                <w:rFonts w:ascii="Goudy Old Style" w:hAnsi="Goudy Old Style"/>
                <w:sz w:val="20"/>
              </w:rPr>
            </w:pPr>
          </w:p>
        </w:tc>
        <w:tc>
          <w:tcPr>
            <w:tcW w:w="540" w:type="dxa"/>
          </w:tcPr>
          <w:p w14:paraId="1D522FBB" w14:textId="77777777" w:rsidR="00A504BE" w:rsidRPr="00A504BE" w:rsidRDefault="00A504BE" w:rsidP="00A504BE">
            <w:pPr>
              <w:rPr>
                <w:rFonts w:ascii="Goudy Old Style" w:hAnsi="Goudy Old Style"/>
                <w:sz w:val="20"/>
              </w:rPr>
            </w:pPr>
          </w:p>
        </w:tc>
        <w:tc>
          <w:tcPr>
            <w:tcW w:w="540" w:type="dxa"/>
          </w:tcPr>
          <w:p w14:paraId="74FDDE17" w14:textId="77777777" w:rsidR="00A504BE" w:rsidRPr="00A504BE" w:rsidRDefault="00A504BE" w:rsidP="00A504BE">
            <w:pPr>
              <w:rPr>
                <w:rFonts w:ascii="Goudy Old Style" w:hAnsi="Goudy Old Style"/>
                <w:sz w:val="20"/>
              </w:rPr>
            </w:pPr>
          </w:p>
        </w:tc>
        <w:tc>
          <w:tcPr>
            <w:tcW w:w="3780" w:type="dxa"/>
          </w:tcPr>
          <w:p w14:paraId="4A3E16CC" w14:textId="77777777" w:rsidR="00A504BE" w:rsidRPr="00A504BE" w:rsidRDefault="00A504BE" w:rsidP="00A504BE">
            <w:pPr>
              <w:rPr>
                <w:rFonts w:ascii="Goudy Old Style" w:hAnsi="Goudy Old Style"/>
                <w:sz w:val="20"/>
              </w:rPr>
            </w:pPr>
            <w:r w:rsidRPr="00A504BE">
              <w:rPr>
                <w:rFonts w:ascii="Goudy Old Style" w:hAnsi="Goudy Old Style"/>
                <w:sz w:val="20"/>
              </w:rPr>
              <w:t>Is self-reliant</w:t>
            </w:r>
          </w:p>
        </w:tc>
        <w:tc>
          <w:tcPr>
            <w:tcW w:w="540" w:type="dxa"/>
          </w:tcPr>
          <w:p w14:paraId="4AFD6AB3" w14:textId="77777777" w:rsidR="00A504BE" w:rsidRPr="00A504BE" w:rsidRDefault="00A504BE" w:rsidP="00A504BE">
            <w:pPr>
              <w:rPr>
                <w:rFonts w:ascii="Goudy Old Style" w:hAnsi="Goudy Old Style"/>
                <w:sz w:val="20"/>
              </w:rPr>
            </w:pPr>
          </w:p>
        </w:tc>
        <w:tc>
          <w:tcPr>
            <w:tcW w:w="540" w:type="dxa"/>
          </w:tcPr>
          <w:p w14:paraId="76F31FA7" w14:textId="77777777" w:rsidR="00A504BE" w:rsidRPr="00A504BE" w:rsidRDefault="00A504BE" w:rsidP="00A504BE">
            <w:pPr>
              <w:rPr>
                <w:rFonts w:ascii="Goudy Old Style" w:hAnsi="Goudy Old Style"/>
                <w:sz w:val="20"/>
              </w:rPr>
            </w:pPr>
          </w:p>
        </w:tc>
        <w:tc>
          <w:tcPr>
            <w:tcW w:w="540" w:type="dxa"/>
          </w:tcPr>
          <w:p w14:paraId="68124692" w14:textId="77777777" w:rsidR="00A504BE" w:rsidRPr="00A504BE" w:rsidRDefault="00A504BE" w:rsidP="00A504BE">
            <w:pPr>
              <w:rPr>
                <w:rFonts w:ascii="Goudy Old Style" w:hAnsi="Goudy Old Style"/>
                <w:sz w:val="20"/>
              </w:rPr>
            </w:pPr>
          </w:p>
        </w:tc>
        <w:tc>
          <w:tcPr>
            <w:tcW w:w="540" w:type="dxa"/>
          </w:tcPr>
          <w:p w14:paraId="202A4773" w14:textId="77777777" w:rsidR="00A504BE" w:rsidRPr="00A504BE" w:rsidRDefault="00A504BE" w:rsidP="00A504BE">
            <w:pPr>
              <w:rPr>
                <w:rFonts w:ascii="Goudy Old Style" w:hAnsi="Goudy Old Style"/>
                <w:sz w:val="20"/>
              </w:rPr>
            </w:pPr>
          </w:p>
        </w:tc>
        <w:tc>
          <w:tcPr>
            <w:tcW w:w="540" w:type="dxa"/>
          </w:tcPr>
          <w:p w14:paraId="1103DCA6" w14:textId="77777777" w:rsidR="00A504BE" w:rsidRPr="00A504BE" w:rsidRDefault="00A504BE" w:rsidP="00A504BE">
            <w:pPr>
              <w:rPr>
                <w:rFonts w:ascii="Goudy Old Style" w:hAnsi="Goudy Old Style"/>
                <w:sz w:val="20"/>
              </w:rPr>
            </w:pPr>
          </w:p>
        </w:tc>
      </w:tr>
      <w:tr w:rsidR="00A504BE" w:rsidRPr="00A504BE" w14:paraId="67B76552" w14:textId="77777777">
        <w:tc>
          <w:tcPr>
            <w:tcW w:w="540" w:type="dxa"/>
          </w:tcPr>
          <w:p w14:paraId="6602A2B9" w14:textId="77777777" w:rsidR="00A504BE" w:rsidRPr="00A504BE" w:rsidRDefault="00A504BE" w:rsidP="00A504BE">
            <w:pPr>
              <w:rPr>
                <w:rFonts w:ascii="Goudy Old Style" w:hAnsi="Goudy Old Style"/>
                <w:sz w:val="20"/>
              </w:rPr>
            </w:pPr>
          </w:p>
        </w:tc>
        <w:tc>
          <w:tcPr>
            <w:tcW w:w="540" w:type="dxa"/>
          </w:tcPr>
          <w:p w14:paraId="0E2973F1" w14:textId="77777777" w:rsidR="00A504BE" w:rsidRPr="00A504BE" w:rsidRDefault="00A504BE" w:rsidP="00A504BE">
            <w:pPr>
              <w:rPr>
                <w:rFonts w:ascii="Goudy Old Style" w:hAnsi="Goudy Old Style"/>
                <w:sz w:val="20"/>
              </w:rPr>
            </w:pPr>
          </w:p>
        </w:tc>
        <w:tc>
          <w:tcPr>
            <w:tcW w:w="540" w:type="dxa"/>
          </w:tcPr>
          <w:p w14:paraId="6751AB22" w14:textId="77777777" w:rsidR="00A504BE" w:rsidRPr="00A504BE" w:rsidRDefault="00A504BE" w:rsidP="00A504BE">
            <w:pPr>
              <w:rPr>
                <w:rFonts w:ascii="Goudy Old Style" w:hAnsi="Goudy Old Style"/>
                <w:sz w:val="20"/>
              </w:rPr>
            </w:pPr>
          </w:p>
        </w:tc>
        <w:tc>
          <w:tcPr>
            <w:tcW w:w="540" w:type="dxa"/>
          </w:tcPr>
          <w:p w14:paraId="431F153D" w14:textId="77777777" w:rsidR="00A504BE" w:rsidRPr="00A504BE" w:rsidRDefault="00A504BE" w:rsidP="00A504BE">
            <w:pPr>
              <w:rPr>
                <w:rFonts w:ascii="Goudy Old Style" w:hAnsi="Goudy Old Style"/>
                <w:sz w:val="20"/>
              </w:rPr>
            </w:pPr>
          </w:p>
        </w:tc>
        <w:tc>
          <w:tcPr>
            <w:tcW w:w="540" w:type="dxa"/>
          </w:tcPr>
          <w:p w14:paraId="1A7E8F7E" w14:textId="77777777" w:rsidR="00A504BE" w:rsidRPr="00A504BE" w:rsidRDefault="00A504BE" w:rsidP="00A504BE">
            <w:pPr>
              <w:rPr>
                <w:rFonts w:ascii="Goudy Old Style" w:hAnsi="Goudy Old Style"/>
                <w:sz w:val="20"/>
              </w:rPr>
            </w:pPr>
          </w:p>
        </w:tc>
        <w:tc>
          <w:tcPr>
            <w:tcW w:w="3780" w:type="dxa"/>
          </w:tcPr>
          <w:p w14:paraId="04538F72" w14:textId="77777777" w:rsidR="00A504BE" w:rsidRPr="00A504BE" w:rsidRDefault="00A504BE" w:rsidP="00A504BE">
            <w:pPr>
              <w:rPr>
                <w:rFonts w:ascii="Goudy Old Style" w:hAnsi="Goudy Old Style"/>
                <w:sz w:val="20"/>
              </w:rPr>
            </w:pPr>
            <w:r w:rsidRPr="00A504BE">
              <w:rPr>
                <w:rFonts w:ascii="Goudy Old Style" w:hAnsi="Goudy Old Style"/>
                <w:sz w:val="20"/>
              </w:rPr>
              <w:t>Dresses appropriately</w:t>
            </w:r>
          </w:p>
        </w:tc>
        <w:tc>
          <w:tcPr>
            <w:tcW w:w="540" w:type="dxa"/>
          </w:tcPr>
          <w:p w14:paraId="14B2C482" w14:textId="77777777" w:rsidR="00A504BE" w:rsidRPr="00A504BE" w:rsidRDefault="00A504BE" w:rsidP="00A504BE">
            <w:pPr>
              <w:rPr>
                <w:rFonts w:ascii="Goudy Old Style" w:hAnsi="Goudy Old Style"/>
                <w:sz w:val="20"/>
              </w:rPr>
            </w:pPr>
          </w:p>
        </w:tc>
        <w:tc>
          <w:tcPr>
            <w:tcW w:w="540" w:type="dxa"/>
          </w:tcPr>
          <w:p w14:paraId="29297CA1" w14:textId="77777777" w:rsidR="00A504BE" w:rsidRPr="00A504BE" w:rsidRDefault="00A504BE" w:rsidP="00A504BE">
            <w:pPr>
              <w:rPr>
                <w:rFonts w:ascii="Goudy Old Style" w:hAnsi="Goudy Old Style"/>
                <w:sz w:val="20"/>
              </w:rPr>
            </w:pPr>
          </w:p>
        </w:tc>
        <w:tc>
          <w:tcPr>
            <w:tcW w:w="540" w:type="dxa"/>
          </w:tcPr>
          <w:p w14:paraId="379EF851" w14:textId="77777777" w:rsidR="00A504BE" w:rsidRPr="00A504BE" w:rsidRDefault="00A504BE" w:rsidP="00A504BE">
            <w:pPr>
              <w:rPr>
                <w:rFonts w:ascii="Goudy Old Style" w:hAnsi="Goudy Old Style"/>
                <w:sz w:val="20"/>
              </w:rPr>
            </w:pPr>
          </w:p>
        </w:tc>
        <w:tc>
          <w:tcPr>
            <w:tcW w:w="540" w:type="dxa"/>
          </w:tcPr>
          <w:p w14:paraId="68A90E5F" w14:textId="77777777" w:rsidR="00A504BE" w:rsidRPr="00A504BE" w:rsidRDefault="00A504BE" w:rsidP="00A504BE">
            <w:pPr>
              <w:rPr>
                <w:rFonts w:ascii="Goudy Old Style" w:hAnsi="Goudy Old Style"/>
                <w:sz w:val="20"/>
              </w:rPr>
            </w:pPr>
          </w:p>
        </w:tc>
        <w:tc>
          <w:tcPr>
            <w:tcW w:w="540" w:type="dxa"/>
          </w:tcPr>
          <w:p w14:paraId="38992F46" w14:textId="77777777" w:rsidR="00A504BE" w:rsidRPr="00A504BE" w:rsidRDefault="00A504BE" w:rsidP="00A504BE">
            <w:pPr>
              <w:rPr>
                <w:rFonts w:ascii="Goudy Old Style" w:hAnsi="Goudy Old Style"/>
                <w:sz w:val="20"/>
              </w:rPr>
            </w:pPr>
          </w:p>
        </w:tc>
      </w:tr>
      <w:tr w:rsidR="00A504BE" w:rsidRPr="00A504BE" w14:paraId="76C1F021" w14:textId="77777777">
        <w:tc>
          <w:tcPr>
            <w:tcW w:w="540" w:type="dxa"/>
          </w:tcPr>
          <w:p w14:paraId="01B6F347" w14:textId="77777777" w:rsidR="00A504BE" w:rsidRPr="00A504BE" w:rsidRDefault="00A504BE" w:rsidP="00A504BE">
            <w:pPr>
              <w:rPr>
                <w:rFonts w:ascii="Goudy Old Style" w:hAnsi="Goudy Old Style"/>
                <w:sz w:val="20"/>
              </w:rPr>
            </w:pPr>
          </w:p>
        </w:tc>
        <w:tc>
          <w:tcPr>
            <w:tcW w:w="540" w:type="dxa"/>
          </w:tcPr>
          <w:p w14:paraId="629FA144" w14:textId="77777777" w:rsidR="00A504BE" w:rsidRPr="00A504BE" w:rsidRDefault="00A504BE" w:rsidP="00A504BE">
            <w:pPr>
              <w:rPr>
                <w:rFonts w:ascii="Goudy Old Style" w:hAnsi="Goudy Old Style"/>
                <w:sz w:val="20"/>
              </w:rPr>
            </w:pPr>
          </w:p>
        </w:tc>
        <w:tc>
          <w:tcPr>
            <w:tcW w:w="540" w:type="dxa"/>
          </w:tcPr>
          <w:p w14:paraId="20FA8992" w14:textId="77777777" w:rsidR="00A504BE" w:rsidRPr="00A504BE" w:rsidRDefault="00A504BE" w:rsidP="00A504BE">
            <w:pPr>
              <w:rPr>
                <w:rFonts w:ascii="Goudy Old Style" w:hAnsi="Goudy Old Style"/>
                <w:sz w:val="20"/>
              </w:rPr>
            </w:pPr>
          </w:p>
        </w:tc>
        <w:tc>
          <w:tcPr>
            <w:tcW w:w="540" w:type="dxa"/>
          </w:tcPr>
          <w:p w14:paraId="467C64AE" w14:textId="77777777" w:rsidR="00A504BE" w:rsidRPr="00A504BE" w:rsidRDefault="00A504BE" w:rsidP="00A504BE">
            <w:pPr>
              <w:rPr>
                <w:rFonts w:ascii="Goudy Old Style" w:hAnsi="Goudy Old Style"/>
                <w:sz w:val="20"/>
              </w:rPr>
            </w:pPr>
          </w:p>
        </w:tc>
        <w:tc>
          <w:tcPr>
            <w:tcW w:w="540" w:type="dxa"/>
          </w:tcPr>
          <w:p w14:paraId="2D2F3B5B" w14:textId="77777777" w:rsidR="00A504BE" w:rsidRPr="00A504BE" w:rsidRDefault="00A504BE" w:rsidP="00A504BE">
            <w:pPr>
              <w:rPr>
                <w:rFonts w:ascii="Goudy Old Style" w:hAnsi="Goudy Old Style"/>
                <w:sz w:val="20"/>
              </w:rPr>
            </w:pPr>
          </w:p>
        </w:tc>
        <w:tc>
          <w:tcPr>
            <w:tcW w:w="3780" w:type="dxa"/>
          </w:tcPr>
          <w:p w14:paraId="0804EB3A" w14:textId="77777777" w:rsidR="00A504BE" w:rsidRPr="00A504BE" w:rsidRDefault="00A504BE" w:rsidP="00A504BE">
            <w:pPr>
              <w:rPr>
                <w:rFonts w:ascii="Goudy Old Style" w:hAnsi="Goudy Old Style"/>
                <w:sz w:val="20"/>
              </w:rPr>
            </w:pPr>
            <w:r w:rsidRPr="00A504BE">
              <w:rPr>
                <w:rFonts w:ascii="Goudy Old Style" w:hAnsi="Goudy Old Style"/>
                <w:sz w:val="20"/>
              </w:rPr>
              <w:t>Has pleasant demeanor</w:t>
            </w:r>
          </w:p>
        </w:tc>
        <w:tc>
          <w:tcPr>
            <w:tcW w:w="540" w:type="dxa"/>
          </w:tcPr>
          <w:p w14:paraId="3FC0C964" w14:textId="77777777" w:rsidR="00A504BE" w:rsidRPr="00A504BE" w:rsidRDefault="00A504BE" w:rsidP="00A504BE">
            <w:pPr>
              <w:rPr>
                <w:rFonts w:ascii="Goudy Old Style" w:hAnsi="Goudy Old Style"/>
                <w:sz w:val="20"/>
              </w:rPr>
            </w:pPr>
          </w:p>
        </w:tc>
        <w:tc>
          <w:tcPr>
            <w:tcW w:w="540" w:type="dxa"/>
          </w:tcPr>
          <w:p w14:paraId="61FAD971" w14:textId="77777777" w:rsidR="00A504BE" w:rsidRPr="00A504BE" w:rsidRDefault="00A504BE" w:rsidP="00A504BE">
            <w:pPr>
              <w:rPr>
                <w:rFonts w:ascii="Goudy Old Style" w:hAnsi="Goudy Old Style"/>
                <w:sz w:val="20"/>
              </w:rPr>
            </w:pPr>
          </w:p>
        </w:tc>
        <w:tc>
          <w:tcPr>
            <w:tcW w:w="540" w:type="dxa"/>
          </w:tcPr>
          <w:p w14:paraId="6F74B544" w14:textId="77777777" w:rsidR="00A504BE" w:rsidRPr="00A504BE" w:rsidRDefault="00A504BE" w:rsidP="00A504BE">
            <w:pPr>
              <w:rPr>
                <w:rFonts w:ascii="Goudy Old Style" w:hAnsi="Goudy Old Style"/>
                <w:sz w:val="20"/>
              </w:rPr>
            </w:pPr>
          </w:p>
        </w:tc>
        <w:tc>
          <w:tcPr>
            <w:tcW w:w="540" w:type="dxa"/>
          </w:tcPr>
          <w:p w14:paraId="6B5ADD26" w14:textId="77777777" w:rsidR="00A504BE" w:rsidRPr="00A504BE" w:rsidRDefault="00A504BE" w:rsidP="00A504BE">
            <w:pPr>
              <w:rPr>
                <w:rFonts w:ascii="Goudy Old Style" w:hAnsi="Goudy Old Style"/>
                <w:sz w:val="20"/>
              </w:rPr>
            </w:pPr>
          </w:p>
        </w:tc>
        <w:tc>
          <w:tcPr>
            <w:tcW w:w="540" w:type="dxa"/>
          </w:tcPr>
          <w:p w14:paraId="17E2E6EE" w14:textId="77777777" w:rsidR="00A504BE" w:rsidRPr="00A504BE" w:rsidRDefault="00A504BE" w:rsidP="00A504BE">
            <w:pPr>
              <w:rPr>
                <w:rFonts w:ascii="Goudy Old Style" w:hAnsi="Goudy Old Style"/>
                <w:sz w:val="20"/>
              </w:rPr>
            </w:pPr>
          </w:p>
        </w:tc>
      </w:tr>
      <w:tr w:rsidR="00A504BE" w:rsidRPr="00A504BE" w14:paraId="40B01DC8" w14:textId="77777777">
        <w:tc>
          <w:tcPr>
            <w:tcW w:w="540" w:type="dxa"/>
          </w:tcPr>
          <w:p w14:paraId="0926209F" w14:textId="77777777" w:rsidR="00A504BE" w:rsidRPr="00A504BE" w:rsidRDefault="00A504BE" w:rsidP="00A504BE">
            <w:pPr>
              <w:rPr>
                <w:rFonts w:ascii="Goudy Old Style" w:hAnsi="Goudy Old Style"/>
                <w:sz w:val="20"/>
              </w:rPr>
            </w:pPr>
          </w:p>
        </w:tc>
        <w:tc>
          <w:tcPr>
            <w:tcW w:w="540" w:type="dxa"/>
          </w:tcPr>
          <w:p w14:paraId="16BE2657" w14:textId="77777777" w:rsidR="00A504BE" w:rsidRPr="00A504BE" w:rsidRDefault="00A504BE" w:rsidP="00A504BE">
            <w:pPr>
              <w:rPr>
                <w:rFonts w:ascii="Goudy Old Style" w:hAnsi="Goudy Old Style"/>
                <w:sz w:val="20"/>
              </w:rPr>
            </w:pPr>
          </w:p>
        </w:tc>
        <w:tc>
          <w:tcPr>
            <w:tcW w:w="540" w:type="dxa"/>
          </w:tcPr>
          <w:p w14:paraId="17D1A263" w14:textId="77777777" w:rsidR="00A504BE" w:rsidRPr="00A504BE" w:rsidRDefault="00A504BE" w:rsidP="00A504BE">
            <w:pPr>
              <w:rPr>
                <w:rFonts w:ascii="Goudy Old Style" w:hAnsi="Goudy Old Style"/>
                <w:sz w:val="20"/>
              </w:rPr>
            </w:pPr>
          </w:p>
        </w:tc>
        <w:tc>
          <w:tcPr>
            <w:tcW w:w="540" w:type="dxa"/>
          </w:tcPr>
          <w:p w14:paraId="604F6E14" w14:textId="77777777" w:rsidR="00A504BE" w:rsidRPr="00A504BE" w:rsidRDefault="00A504BE" w:rsidP="00A504BE">
            <w:pPr>
              <w:rPr>
                <w:rFonts w:ascii="Goudy Old Style" w:hAnsi="Goudy Old Style"/>
                <w:sz w:val="20"/>
              </w:rPr>
            </w:pPr>
          </w:p>
        </w:tc>
        <w:tc>
          <w:tcPr>
            <w:tcW w:w="540" w:type="dxa"/>
          </w:tcPr>
          <w:p w14:paraId="623EE55B" w14:textId="77777777" w:rsidR="00A504BE" w:rsidRPr="00A504BE" w:rsidRDefault="00A504BE" w:rsidP="00A504BE">
            <w:pPr>
              <w:rPr>
                <w:rFonts w:ascii="Goudy Old Style" w:hAnsi="Goudy Old Style"/>
                <w:sz w:val="20"/>
              </w:rPr>
            </w:pPr>
          </w:p>
        </w:tc>
        <w:tc>
          <w:tcPr>
            <w:tcW w:w="3780" w:type="dxa"/>
          </w:tcPr>
          <w:p w14:paraId="21F1CA13" w14:textId="77777777" w:rsidR="00A504BE" w:rsidRPr="00A504BE" w:rsidRDefault="00A504BE" w:rsidP="00A504BE">
            <w:pPr>
              <w:rPr>
                <w:rFonts w:ascii="Goudy Old Style" w:hAnsi="Goudy Old Style"/>
                <w:sz w:val="20"/>
              </w:rPr>
            </w:pPr>
            <w:r w:rsidRPr="00A504BE">
              <w:rPr>
                <w:rFonts w:ascii="Goudy Old Style" w:hAnsi="Goudy Old Style"/>
                <w:sz w:val="20"/>
              </w:rPr>
              <w:t>Cooperates with staff and clients</w:t>
            </w:r>
          </w:p>
        </w:tc>
        <w:tc>
          <w:tcPr>
            <w:tcW w:w="540" w:type="dxa"/>
          </w:tcPr>
          <w:p w14:paraId="53E1F199" w14:textId="77777777" w:rsidR="00A504BE" w:rsidRPr="00A504BE" w:rsidRDefault="00A504BE" w:rsidP="00A504BE">
            <w:pPr>
              <w:rPr>
                <w:rFonts w:ascii="Goudy Old Style" w:hAnsi="Goudy Old Style"/>
                <w:sz w:val="20"/>
              </w:rPr>
            </w:pPr>
          </w:p>
        </w:tc>
        <w:tc>
          <w:tcPr>
            <w:tcW w:w="540" w:type="dxa"/>
          </w:tcPr>
          <w:p w14:paraId="1DFE6B5A" w14:textId="77777777" w:rsidR="00A504BE" w:rsidRPr="00A504BE" w:rsidRDefault="00A504BE" w:rsidP="00A504BE">
            <w:pPr>
              <w:rPr>
                <w:rFonts w:ascii="Goudy Old Style" w:hAnsi="Goudy Old Style"/>
                <w:sz w:val="20"/>
              </w:rPr>
            </w:pPr>
          </w:p>
        </w:tc>
        <w:tc>
          <w:tcPr>
            <w:tcW w:w="540" w:type="dxa"/>
          </w:tcPr>
          <w:p w14:paraId="44691D55" w14:textId="77777777" w:rsidR="00A504BE" w:rsidRPr="00A504BE" w:rsidRDefault="00A504BE" w:rsidP="00A504BE">
            <w:pPr>
              <w:rPr>
                <w:rFonts w:ascii="Goudy Old Style" w:hAnsi="Goudy Old Style"/>
                <w:sz w:val="20"/>
              </w:rPr>
            </w:pPr>
          </w:p>
        </w:tc>
        <w:tc>
          <w:tcPr>
            <w:tcW w:w="540" w:type="dxa"/>
          </w:tcPr>
          <w:p w14:paraId="0F972438" w14:textId="77777777" w:rsidR="00A504BE" w:rsidRPr="00A504BE" w:rsidRDefault="00A504BE" w:rsidP="00A504BE">
            <w:pPr>
              <w:rPr>
                <w:rFonts w:ascii="Goudy Old Style" w:hAnsi="Goudy Old Style"/>
                <w:sz w:val="20"/>
              </w:rPr>
            </w:pPr>
          </w:p>
        </w:tc>
        <w:tc>
          <w:tcPr>
            <w:tcW w:w="540" w:type="dxa"/>
          </w:tcPr>
          <w:p w14:paraId="34551FC2" w14:textId="77777777" w:rsidR="00A504BE" w:rsidRPr="00A504BE" w:rsidRDefault="00A504BE" w:rsidP="00A504BE">
            <w:pPr>
              <w:rPr>
                <w:rFonts w:ascii="Goudy Old Style" w:hAnsi="Goudy Old Style"/>
                <w:sz w:val="20"/>
              </w:rPr>
            </w:pPr>
          </w:p>
        </w:tc>
      </w:tr>
      <w:tr w:rsidR="00A504BE" w:rsidRPr="00A504BE" w14:paraId="5706D8B6" w14:textId="77777777">
        <w:tc>
          <w:tcPr>
            <w:tcW w:w="540" w:type="dxa"/>
          </w:tcPr>
          <w:p w14:paraId="3F73665C" w14:textId="77777777" w:rsidR="00A504BE" w:rsidRPr="00A504BE" w:rsidRDefault="00A504BE" w:rsidP="00A504BE">
            <w:pPr>
              <w:rPr>
                <w:rFonts w:ascii="Goudy Old Style" w:hAnsi="Goudy Old Style"/>
                <w:sz w:val="20"/>
              </w:rPr>
            </w:pPr>
          </w:p>
        </w:tc>
        <w:tc>
          <w:tcPr>
            <w:tcW w:w="540" w:type="dxa"/>
          </w:tcPr>
          <w:p w14:paraId="492AB60E" w14:textId="77777777" w:rsidR="00A504BE" w:rsidRPr="00A504BE" w:rsidRDefault="00A504BE" w:rsidP="00A504BE">
            <w:pPr>
              <w:rPr>
                <w:rFonts w:ascii="Goudy Old Style" w:hAnsi="Goudy Old Style"/>
                <w:sz w:val="20"/>
              </w:rPr>
            </w:pPr>
          </w:p>
        </w:tc>
        <w:tc>
          <w:tcPr>
            <w:tcW w:w="540" w:type="dxa"/>
          </w:tcPr>
          <w:p w14:paraId="069720BD" w14:textId="77777777" w:rsidR="00A504BE" w:rsidRPr="00A504BE" w:rsidRDefault="00A504BE" w:rsidP="00A504BE">
            <w:pPr>
              <w:rPr>
                <w:rFonts w:ascii="Goudy Old Style" w:hAnsi="Goudy Old Style"/>
                <w:sz w:val="20"/>
              </w:rPr>
            </w:pPr>
          </w:p>
        </w:tc>
        <w:tc>
          <w:tcPr>
            <w:tcW w:w="540" w:type="dxa"/>
          </w:tcPr>
          <w:p w14:paraId="6ECFAA7B" w14:textId="77777777" w:rsidR="00A504BE" w:rsidRPr="00A504BE" w:rsidRDefault="00A504BE" w:rsidP="00A504BE">
            <w:pPr>
              <w:rPr>
                <w:rFonts w:ascii="Goudy Old Style" w:hAnsi="Goudy Old Style"/>
                <w:sz w:val="20"/>
              </w:rPr>
            </w:pPr>
          </w:p>
        </w:tc>
        <w:tc>
          <w:tcPr>
            <w:tcW w:w="540" w:type="dxa"/>
          </w:tcPr>
          <w:p w14:paraId="2FCC16E3"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4396D303" w14:textId="77777777" w:rsidR="00A504BE" w:rsidRPr="00A504BE" w:rsidRDefault="00A504BE" w:rsidP="00A504BE">
            <w:pPr>
              <w:rPr>
                <w:rFonts w:ascii="Goudy Old Style" w:hAnsi="Goudy Old Style"/>
                <w:sz w:val="20"/>
              </w:rPr>
            </w:pPr>
            <w:r w:rsidRPr="00A504BE">
              <w:rPr>
                <w:rFonts w:ascii="Goudy Old Style" w:hAnsi="Goudy Old Style"/>
                <w:sz w:val="20"/>
              </w:rPr>
              <w:t>Aware of how perceived by staff and clients</w:t>
            </w:r>
          </w:p>
        </w:tc>
        <w:tc>
          <w:tcPr>
            <w:tcW w:w="540" w:type="dxa"/>
          </w:tcPr>
          <w:p w14:paraId="0C29FE0C" w14:textId="77777777" w:rsidR="00A504BE" w:rsidRPr="00A504BE" w:rsidRDefault="00A504BE" w:rsidP="00A504BE">
            <w:pPr>
              <w:rPr>
                <w:rFonts w:ascii="Goudy Old Style" w:hAnsi="Goudy Old Style"/>
                <w:sz w:val="20"/>
              </w:rPr>
            </w:pPr>
          </w:p>
        </w:tc>
        <w:tc>
          <w:tcPr>
            <w:tcW w:w="540" w:type="dxa"/>
          </w:tcPr>
          <w:p w14:paraId="4203D1AD" w14:textId="77777777" w:rsidR="00A504BE" w:rsidRPr="00A504BE" w:rsidRDefault="00A504BE" w:rsidP="00A504BE">
            <w:pPr>
              <w:rPr>
                <w:rFonts w:ascii="Goudy Old Style" w:hAnsi="Goudy Old Style"/>
                <w:sz w:val="20"/>
              </w:rPr>
            </w:pPr>
          </w:p>
        </w:tc>
        <w:tc>
          <w:tcPr>
            <w:tcW w:w="540" w:type="dxa"/>
          </w:tcPr>
          <w:p w14:paraId="278F9FFB" w14:textId="77777777" w:rsidR="00A504BE" w:rsidRPr="00A504BE" w:rsidRDefault="00A504BE" w:rsidP="00A504BE">
            <w:pPr>
              <w:rPr>
                <w:rFonts w:ascii="Goudy Old Style" w:hAnsi="Goudy Old Style"/>
                <w:sz w:val="20"/>
              </w:rPr>
            </w:pPr>
          </w:p>
        </w:tc>
        <w:tc>
          <w:tcPr>
            <w:tcW w:w="540" w:type="dxa"/>
          </w:tcPr>
          <w:p w14:paraId="4BF93A9F" w14:textId="77777777" w:rsidR="00A504BE" w:rsidRPr="00A504BE" w:rsidRDefault="00A504BE" w:rsidP="00A504BE">
            <w:pPr>
              <w:rPr>
                <w:rFonts w:ascii="Goudy Old Style" w:hAnsi="Goudy Old Style"/>
                <w:sz w:val="20"/>
              </w:rPr>
            </w:pPr>
          </w:p>
        </w:tc>
        <w:tc>
          <w:tcPr>
            <w:tcW w:w="540" w:type="dxa"/>
          </w:tcPr>
          <w:p w14:paraId="334AC8D1" w14:textId="77777777" w:rsidR="00A504BE" w:rsidRPr="00A504BE" w:rsidRDefault="00A504BE" w:rsidP="00A504BE">
            <w:pPr>
              <w:rPr>
                <w:rFonts w:ascii="Goudy Old Style" w:hAnsi="Goudy Old Style"/>
                <w:sz w:val="20"/>
              </w:rPr>
            </w:pPr>
          </w:p>
        </w:tc>
      </w:tr>
      <w:tr w:rsidR="00A504BE" w:rsidRPr="00A504BE" w14:paraId="5C129437" w14:textId="77777777">
        <w:trPr>
          <w:cantSplit/>
        </w:trPr>
        <w:tc>
          <w:tcPr>
            <w:tcW w:w="2700" w:type="dxa"/>
            <w:gridSpan w:val="5"/>
          </w:tcPr>
          <w:p w14:paraId="3CB48F57" w14:textId="77777777" w:rsidR="00A504BE" w:rsidRPr="00A504BE" w:rsidRDefault="00A504BE" w:rsidP="00A504BE">
            <w:pPr>
              <w:rPr>
                <w:rFonts w:ascii="Goudy Old Style" w:hAnsi="Goudy Old Style"/>
                <w:sz w:val="20"/>
              </w:rPr>
            </w:pPr>
          </w:p>
        </w:tc>
        <w:tc>
          <w:tcPr>
            <w:tcW w:w="3780" w:type="dxa"/>
            <w:shd w:val="clear" w:color="auto" w:fill="E6E6E6"/>
          </w:tcPr>
          <w:p w14:paraId="75EBD28C"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Service Skills</w:t>
            </w:r>
          </w:p>
        </w:tc>
        <w:tc>
          <w:tcPr>
            <w:tcW w:w="2700" w:type="dxa"/>
            <w:gridSpan w:val="5"/>
          </w:tcPr>
          <w:p w14:paraId="72F92BCF" w14:textId="77777777" w:rsidR="00A504BE" w:rsidRPr="00A504BE" w:rsidRDefault="00A504BE" w:rsidP="00A504BE">
            <w:pPr>
              <w:rPr>
                <w:rFonts w:ascii="Goudy Old Style" w:hAnsi="Goudy Old Style"/>
                <w:sz w:val="20"/>
              </w:rPr>
            </w:pPr>
          </w:p>
        </w:tc>
      </w:tr>
      <w:tr w:rsidR="00A504BE" w:rsidRPr="00A504BE" w14:paraId="3D1D61DC" w14:textId="77777777">
        <w:tc>
          <w:tcPr>
            <w:tcW w:w="540" w:type="dxa"/>
          </w:tcPr>
          <w:p w14:paraId="4FCCF119" w14:textId="77777777" w:rsidR="00A504BE" w:rsidRPr="00A504BE" w:rsidRDefault="00A504BE" w:rsidP="00A504BE">
            <w:pPr>
              <w:rPr>
                <w:rFonts w:ascii="Goudy Old Style" w:hAnsi="Goudy Old Style"/>
                <w:sz w:val="20"/>
              </w:rPr>
            </w:pPr>
          </w:p>
        </w:tc>
        <w:tc>
          <w:tcPr>
            <w:tcW w:w="540" w:type="dxa"/>
          </w:tcPr>
          <w:p w14:paraId="044A343C" w14:textId="77777777" w:rsidR="00A504BE" w:rsidRPr="00A504BE" w:rsidRDefault="00A504BE" w:rsidP="00A504BE">
            <w:pPr>
              <w:rPr>
                <w:rFonts w:ascii="Goudy Old Style" w:hAnsi="Goudy Old Style"/>
                <w:sz w:val="20"/>
              </w:rPr>
            </w:pPr>
          </w:p>
        </w:tc>
        <w:tc>
          <w:tcPr>
            <w:tcW w:w="540" w:type="dxa"/>
          </w:tcPr>
          <w:p w14:paraId="2DC2A7B5" w14:textId="77777777" w:rsidR="00A504BE" w:rsidRPr="00A504BE" w:rsidRDefault="00A504BE" w:rsidP="00A504BE">
            <w:pPr>
              <w:rPr>
                <w:rFonts w:ascii="Goudy Old Style" w:hAnsi="Goudy Old Style"/>
                <w:sz w:val="20"/>
              </w:rPr>
            </w:pPr>
          </w:p>
        </w:tc>
        <w:tc>
          <w:tcPr>
            <w:tcW w:w="540" w:type="dxa"/>
          </w:tcPr>
          <w:p w14:paraId="1FA8904A" w14:textId="77777777" w:rsidR="00A504BE" w:rsidRPr="00A504BE" w:rsidRDefault="00A504BE" w:rsidP="00A504BE">
            <w:pPr>
              <w:rPr>
                <w:rFonts w:ascii="Goudy Old Style" w:hAnsi="Goudy Old Style"/>
                <w:sz w:val="20"/>
              </w:rPr>
            </w:pPr>
          </w:p>
        </w:tc>
        <w:tc>
          <w:tcPr>
            <w:tcW w:w="540" w:type="dxa"/>
          </w:tcPr>
          <w:p w14:paraId="20B42FF1" w14:textId="77777777" w:rsidR="00A504BE" w:rsidRPr="00A504BE" w:rsidRDefault="00A504BE" w:rsidP="00A504BE">
            <w:pPr>
              <w:rPr>
                <w:rFonts w:ascii="Goudy Old Style" w:hAnsi="Goudy Old Style"/>
                <w:sz w:val="20"/>
              </w:rPr>
            </w:pPr>
          </w:p>
        </w:tc>
        <w:tc>
          <w:tcPr>
            <w:tcW w:w="3780" w:type="dxa"/>
          </w:tcPr>
          <w:p w14:paraId="3B9FE7D9" w14:textId="77777777" w:rsidR="00A504BE" w:rsidRPr="00A504BE" w:rsidRDefault="00A504BE" w:rsidP="00A504BE">
            <w:pPr>
              <w:pStyle w:val="BodyText"/>
              <w:spacing w:after="0"/>
              <w:rPr>
                <w:rFonts w:ascii="Goudy Old Style" w:hAnsi="Goudy Old Style"/>
                <w:sz w:val="20"/>
              </w:rPr>
            </w:pPr>
            <w:r w:rsidRPr="00A504BE">
              <w:rPr>
                <w:rFonts w:ascii="Goudy Old Style" w:hAnsi="Goudy Old Style"/>
                <w:sz w:val="20"/>
              </w:rPr>
              <w:t>Identifies personal interests and skills</w:t>
            </w:r>
          </w:p>
        </w:tc>
        <w:tc>
          <w:tcPr>
            <w:tcW w:w="540" w:type="dxa"/>
          </w:tcPr>
          <w:p w14:paraId="008E4BA0" w14:textId="77777777" w:rsidR="00A504BE" w:rsidRPr="00A504BE" w:rsidRDefault="00A504BE" w:rsidP="00A504BE">
            <w:pPr>
              <w:rPr>
                <w:rFonts w:ascii="Goudy Old Style" w:hAnsi="Goudy Old Style"/>
                <w:sz w:val="20"/>
              </w:rPr>
            </w:pPr>
          </w:p>
        </w:tc>
        <w:tc>
          <w:tcPr>
            <w:tcW w:w="540" w:type="dxa"/>
          </w:tcPr>
          <w:p w14:paraId="6DF7D9CB" w14:textId="77777777" w:rsidR="00A504BE" w:rsidRPr="00A504BE" w:rsidRDefault="00A504BE" w:rsidP="00A504BE">
            <w:pPr>
              <w:rPr>
                <w:rFonts w:ascii="Goudy Old Style" w:hAnsi="Goudy Old Style"/>
                <w:sz w:val="20"/>
              </w:rPr>
            </w:pPr>
          </w:p>
        </w:tc>
        <w:tc>
          <w:tcPr>
            <w:tcW w:w="540" w:type="dxa"/>
          </w:tcPr>
          <w:p w14:paraId="586B2214" w14:textId="77777777" w:rsidR="00A504BE" w:rsidRPr="00A504BE" w:rsidRDefault="00A504BE" w:rsidP="00A504BE">
            <w:pPr>
              <w:rPr>
                <w:rFonts w:ascii="Goudy Old Style" w:hAnsi="Goudy Old Style"/>
                <w:sz w:val="20"/>
              </w:rPr>
            </w:pPr>
          </w:p>
        </w:tc>
        <w:tc>
          <w:tcPr>
            <w:tcW w:w="540" w:type="dxa"/>
          </w:tcPr>
          <w:p w14:paraId="21073CD9" w14:textId="77777777" w:rsidR="00A504BE" w:rsidRPr="00A504BE" w:rsidRDefault="00A504BE" w:rsidP="00A504BE">
            <w:pPr>
              <w:rPr>
                <w:rFonts w:ascii="Goudy Old Style" w:hAnsi="Goudy Old Style"/>
                <w:sz w:val="20"/>
              </w:rPr>
            </w:pPr>
          </w:p>
        </w:tc>
        <w:tc>
          <w:tcPr>
            <w:tcW w:w="540" w:type="dxa"/>
          </w:tcPr>
          <w:p w14:paraId="2DB613AB" w14:textId="77777777" w:rsidR="00A504BE" w:rsidRPr="00A504BE" w:rsidRDefault="00A504BE" w:rsidP="00A504BE">
            <w:pPr>
              <w:rPr>
                <w:rFonts w:ascii="Goudy Old Style" w:hAnsi="Goudy Old Style"/>
                <w:sz w:val="20"/>
              </w:rPr>
            </w:pPr>
          </w:p>
        </w:tc>
      </w:tr>
      <w:tr w:rsidR="00A504BE" w:rsidRPr="00A504BE" w14:paraId="4AC89824" w14:textId="77777777">
        <w:tc>
          <w:tcPr>
            <w:tcW w:w="540" w:type="dxa"/>
          </w:tcPr>
          <w:p w14:paraId="2B400D7D" w14:textId="77777777" w:rsidR="00A504BE" w:rsidRPr="00A504BE" w:rsidRDefault="00A504BE" w:rsidP="00A504BE">
            <w:pPr>
              <w:rPr>
                <w:rFonts w:ascii="Goudy Old Style" w:hAnsi="Goudy Old Style"/>
                <w:sz w:val="20"/>
              </w:rPr>
            </w:pPr>
          </w:p>
        </w:tc>
        <w:tc>
          <w:tcPr>
            <w:tcW w:w="540" w:type="dxa"/>
          </w:tcPr>
          <w:p w14:paraId="535242B6" w14:textId="77777777" w:rsidR="00A504BE" w:rsidRPr="00A504BE" w:rsidRDefault="00A504BE" w:rsidP="00A504BE">
            <w:pPr>
              <w:rPr>
                <w:rFonts w:ascii="Goudy Old Style" w:hAnsi="Goudy Old Style"/>
                <w:sz w:val="20"/>
              </w:rPr>
            </w:pPr>
          </w:p>
        </w:tc>
        <w:tc>
          <w:tcPr>
            <w:tcW w:w="540" w:type="dxa"/>
          </w:tcPr>
          <w:p w14:paraId="15D612D7" w14:textId="77777777" w:rsidR="00A504BE" w:rsidRPr="00A504BE" w:rsidRDefault="00A504BE" w:rsidP="00A504BE">
            <w:pPr>
              <w:rPr>
                <w:rFonts w:ascii="Goudy Old Style" w:hAnsi="Goudy Old Style"/>
                <w:sz w:val="20"/>
              </w:rPr>
            </w:pPr>
          </w:p>
        </w:tc>
        <w:tc>
          <w:tcPr>
            <w:tcW w:w="540" w:type="dxa"/>
          </w:tcPr>
          <w:p w14:paraId="509D89F6" w14:textId="77777777" w:rsidR="00A504BE" w:rsidRPr="00A504BE" w:rsidRDefault="00A504BE" w:rsidP="00A504BE">
            <w:pPr>
              <w:rPr>
                <w:rFonts w:ascii="Goudy Old Style" w:hAnsi="Goudy Old Style"/>
                <w:sz w:val="20"/>
              </w:rPr>
            </w:pPr>
          </w:p>
        </w:tc>
        <w:tc>
          <w:tcPr>
            <w:tcW w:w="540" w:type="dxa"/>
          </w:tcPr>
          <w:p w14:paraId="46C283A0" w14:textId="77777777" w:rsidR="00A504BE" w:rsidRPr="00A504BE" w:rsidRDefault="00A504BE" w:rsidP="00A504BE">
            <w:pPr>
              <w:rPr>
                <w:rFonts w:ascii="Goudy Old Style" w:hAnsi="Goudy Old Style"/>
                <w:sz w:val="20"/>
              </w:rPr>
            </w:pPr>
          </w:p>
        </w:tc>
        <w:tc>
          <w:tcPr>
            <w:tcW w:w="3780" w:type="dxa"/>
          </w:tcPr>
          <w:p w14:paraId="2F406220"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Sets and fulfills goals </w:t>
            </w:r>
          </w:p>
        </w:tc>
        <w:tc>
          <w:tcPr>
            <w:tcW w:w="540" w:type="dxa"/>
          </w:tcPr>
          <w:p w14:paraId="540126A9" w14:textId="77777777" w:rsidR="00A504BE" w:rsidRPr="00A504BE" w:rsidRDefault="00A504BE" w:rsidP="00A504BE">
            <w:pPr>
              <w:rPr>
                <w:rFonts w:ascii="Goudy Old Style" w:hAnsi="Goudy Old Style"/>
                <w:sz w:val="20"/>
              </w:rPr>
            </w:pPr>
          </w:p>
        </w:tc>
        <w:tc>
          <w:tcPr>
            <w:tcW w:w="540" w:type="dxa"/>
          </w:tcPr>
          <w:p w14:paraId="4B3514B5" w14:textId="77777777" w:rsidR="00A504BE" w:rsidRPr="00A504BE" w:rsidRDefault="00A504BE" w:rsidP="00A504BE">
            <w:pPr>
              <w:rPr>
                <w:rFonts w:ascii="Goudy Old Style" w:hAnsi="Goudy Old Style"/>
                <w:sz w:val="20"/>
              </w:rPr>
            </w:pPr>
          </w:p>
        </w:tc>
        <w:tc>
          <w:tcPr>
            <w:tcW w:w="540" w:type="dxa"/>
          </w:tcPr>
          <w:p w14:paraId="4E68527F" w14:textId="77777777" w:rsidR="00A504BE" w:rsidRPr="00A504BE" w:rsidRDefault="00A504BE" w:rsidP="00A504BE">
            <w:pPr>
              <w:rPr>
                <w:rFonts w:ascii="Goudy Old Style" w:hAnsi="Goudy Old Style"/>
                <w:sz w:val="20"/>
              </w:rPr>
            </w:pPr>
          </w:p>
        </w:tc>
        <w:tc>
          <w:tcPr>
            <w:tcW w:w="540" w:type="dxa"/>
          </w:tcPr>
          <w:p w14:paraId="1331BDD0" w14:textId="77777777" w:rsidR="00A504BE" w:rsidRPr="00A504BE" w:rsidRDefault="00A504BE" w:rsidP="00A504BE">
            <w:pPr>
              <w:rPr>
                <w:rFonts w:ascii="Goudy Old Style" w:hAnsi="Goudy Old Style"/>
                <w:sz w:val="20"/>
              </w:rPr>
            </w:pPr>
          </w:p>
        </w:tc>
        <w:tc>
          <w:tcPr>
            <w:tcW w:w="540" w:type="dxa"/>
          </w:tcPr>
          <w:p w14:paraId="764B88B6" w14:textId="77777777" w:rsidR="00A504BE" w:rsidRPr="00A504BE" w:rsidRDefault="00A504BE" w:rsidP="00A504BE">
            <w:pPr>
              <w:rPr>
                <w:rFonts w:ascii="Goudy Old Style" w:hAnsi="Goudy Old Style"/>
                <w:sz w:val="20"/>
              </w:rPr>
            </w:pPr>
          </w:p>
        </w:tc>
      </w:tr>
      <w:tr w:rsidR="00A504BE" w:rsidRPr="00A504BE" w14:paraId="6CA7DDF5" w14:textId="77777777">
        <w:tc>
          <w:tcPr>
            <w:tcW w:w="540" w:type="dxa"/>
          </w:tcPr>
          <w:p w14:paraId="0C8177D2" w14:textId="77777777" w:rsidR="00A504BE" w:rsidRPr="00A504BE" w:rsidRDefault="00A504BE" w:rsidP="00A504BE">
            <w:pPr>
              <w:rPr>
                <w:rFonts w:ascii="Goudy Old Style" w:hAnsi="Goudy Old Style"/>
                <w:sz w:val="20"/>
              </w:rPr>
            </w:pPr>
          </w:p>
        </w:tc>
        <w:tc>
          <w:tcPr>
            <w:tcW w:w="540" w:type="dxa"/>
          </w:tcPr>
          <w:p w14:paraId="5DDE657D" w14:textId="77777777" w:rsidR="00A504BE" w:rsidRPr="00A504BE" w:rsidRDefault="00A504BE" w:rsidP="00A504BE">
            <w:pPr>
              <w:rPr>
                <w:rFonts w:ascii="Goudy Old Style" w:hAnsi="Goudy Old Style"/>
                <w:sz w:val="20"/>
              </w:rPr>
            </w:pPr>
          </w:p>
        </w:tc>
        <w:tc>
          <w:tcPr>
            <w:tcW w:w="540" w:type="dxa"/>
          </w:tcPr>
          <w:p w14:paraId="37E86113" w14:textId="77777777" w:rsidR="00A504BE" w:rsidRPr="00A504BE" w:rsidRDefault="00A504BE" w:rsidP="00A504BE">
            <w:pPr>
              <w:rPr>
                <w:rFonts w:ascii="Goudy Old Style" w:hAnsi="Goudy Old Style"/>
                <w:sz w:val="20"/>
              </w:rPr>
            </w:pPr>
          </w:p>
        </w:tc>
        <w:tc>
          <w:tcPr>
            <w:tcW w:w="540" w:type="dxa"/>
          </w:tcPr>
          <w:p w14:paraId="68E0E89F" w14:textId="77777777" w:rsidR="00A504BE" w:rsidRPr="00A504BE" w:rsidRDefault="00A504BE" w:rsidP="00A504BE">
            <w:pPr>
              <w:rPr>
                <w:rFonts w:ascii="Goudy Old Style" w:hAnsi="Goudy Old Style"/>
                <w:sz w:val="20"/>
              </w:rPr>
            </w:pPr>
          </w:p>
        </w:tc>
        <w:tc>
          <w:tcPr>
            <w:tcW w:w="540" w:type="dxa"/>
          </w:tcPr>
          <w:p w14:paraId="174909FC" w14:textId="77777777" w:rsidR="00A504BE" w:rsidRPr="00A504BE" w:rsidRDefault="00A504BE" w:rsidP="00A504BE">
            <w:pPr>
              <w:rPr>
                <w:rFonts w:ascii="Goudy Old Style" w:hAnsi="Goudy Old Style"/>
                <w:sz w:val="20"/>
              </w:rPr>
            </w:pPr>
          </w:p>
        </w:tc>
        <w:tc>
          <w:tcPr>
            <w:tcW w:w="3780" w:type="dxa"/>
          </w:tcPr>
          <w:p w14:paraId="6810C370"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Interacts with socio-cultural appropriateness</w:t>
            </w:r>
          </w:p>
        </w:tc>
        <w:tc>
          <w:tcPr>
            <w:tcW w:w="540" w:type="dxa"/>
          </w:tcPr>
          <w:p w14:paraId="6626970C" w14:textId="77777777" w:rsidR="00A504BE" w:rsidRPr="00A504BE" w:rsidRDefault="00A504BE" w:rsidP="00A504BE">
            <w:pPr>
              <w:rPr>
                <w:rFonts w:ascii="Goudy Old Style" w:hAnsi="Goudy Old Style"/>
                <w:sz w:val="20"/>
              </w:rPr>
            </w:pPr>
          </w:p>
        </w:tc>
        <w:tc>
          <w:tcPr>
            <w:tcW w:w="540" w:type="dxa"/>
          </w:tcPr>
          <w:p w14:paraId="717D8EC2" w14:textId="77777777" w:rsidR="00A504BE" w:rsidRPr="00A504BE" w:rsidRDefault="00A504BE" w:rsidP="00A504BE">
            <w:pPr>
              <w:rPr>
                <w:rFonts w:ascii="Goudy Old Style" w:hAnsi="Goudy Old Style"/>
                <w:sz w:val="20"/>
              </w:rPr>
            </w:pPr>
          </w:p>
        </w:tc>
        <w:tc>
          <w:tcPr>
            <w:tcW w:w="540" w:type="dxa"/>
          </w:tcPr>
          <w:p w14:paraId="78DA9BCA" w14:textId="77777777" w:rsidR="00A504BE" w:rsidRPr="00A504BE" w:rsidRDefault="00A504BE" w:rsidP="00A504BE">
            <w:pPr>
              <w:rPr>
                <w:rFonts w:ascii="Goudy Old Style" w:hAnsi="Goudy Old Style"/>
                <w:sz w:val="20"/>
              </w:rPr>
            </w:pPr>
          </w:p>
        </w:tc>
        <w:tc>
          <w:tcPr>
            <w:tcW w:w="540" w:type="dxa"/>
          </w:tcPr>
          <w:p w14:paraId="75978333" w14:textId="77777777" w:rsidR="00A504BE" w:rsidRPr="00A504BE" w:rsidRDefault="00A504BE" w:rsidP="00A504BE">
            <w:pPr>
              <w:rPr>
                <w:rFonts w:ascii="Goudy Old Style" w:hAnsi="Goudy Old Style"/>
                <w:sz w:val="20"/>
              </w:rPr>
            </w:pPr>
          </w:p>
        </w:tc>
        <w:tc>
          <w:tcPr>
            <w:tcW w:w="540" w:type="dxa"/>
          </w:tcPr>
          <w:p w14:paraId="50912E3E" w14:textId="77777777" w:rsidR="00A504BE" w:rsidRPr="00A504BE" w:rsidRDefault="00A504BE" w:rsidP="00A504BE">
            <w:pPr>
              <w:rPr>
                <w:rFonts w:ascii="Goudy Old Style" w:hAnsi="Goudy Old Style"/>
                <w:sz w:val="20"/>
              </w:rPr>
            </w:pPr>
          </w:p>
        </w:tc>
      </w:tr>
      <w:tr w:rsidR="00A504BE" w:rsidRPr="00A504BE" w14:paraId="51434107" w14:textId="77777777">
        <w:tc>
          <w:tcPr>
            <w:tcW w:w="540" w:type="dxa"/>
          </w:tcPr>
          <w:p w14:paraId="7EFAED3F" w14:textId="77777777" w:rsidR="00A504BE" w:rsidRPr="00A504BE" w:rsidRDefault="00A504BE" w:rsidP="00A504BE">
            <w:pPr>
              <w:rPr>
                <w:rFonts w:ascii="Goudy Old Style" w:hAnsi="Goudy Old Style"/>
                <w:sz w:val="20"/>
              </w:rPr>
            </w:pPr>
          </w:p>
        </w:tc>
        <w:tc>
          <w:tcPr>
            <w:tcW w:w="540" w:type="dxa"/>
          </w:tcPr>
          <w:p w14:paraId="7B6C83CB" w14:textId="77777777" w:rsidR="00A504BE" w:rsidRPr="00A504BE" w:rsidRDefault="00A504BE" w:rsidP="00A504BE">
            <w:pPr>
              <w:rPr>
                <w:rFonts w:ascii="Goudy Old Style" w:hAnsi="Goudy Old Style"/>
                <w:sz w:val="20"/>
              </w:rPr>
            </w:pPr>
          </w:p>
        </w:tc>
        <w:tc>
          <w:tcPr>
            <w:tcW w:w="540" w:type="dxa"/>
          </w:tcPr>
          <w:p w14:paraId="0D08F0F8" w14:textId="77777777" w:rsidR="00A504BE" w:rsidRPr="00A504BE" w:rsidRDefault="00A504BE" w:rsidP="00A504BE">
            <w:pPr>
              <w:rPr>
                <w:rFonts w:ascii="Goudy Old Style" w:hAnsi="Goudy Old Style"/>
                <w:sz w:val="20"/>
              </w:rPr>
            </w:pPr>
          </w:p>
        </w:tc>
        <w:tc>
          <w:tcPr>
            <w:tcW w:w="540" w:type="dxa"/>
          </w:tcPr>
          <w:p w14:paraId="2B111510" w14:textId="77777777" w:rsidR="00A504BE" w:rsidRPr="00A504BE" w:rsidRDefault="00A504BE" w:rsidP="00A504BE">
            <w:pPr>
              <w:rPr>
                <w:rFonts w:ascii="Goudy Old Style" w:hAnsi="Goudy Old Style"/>
                <w:sz w:val="20"/>
              </w:rPr>
            </w:pPr>
          </w:p>
        </w:tc>
        <w:tc>
          <w:tcPr>
            <w:tcW w:w="540" w:type="dxa"/>
          </w:tcPr>
          <w:p w14:paraId="4961DEC7" w14:textId="77777777" w:rsidR="00A504BE" w:rsidRPr="00A504BE" w:rsidRDefault="00A504BE" w:rsidP="00A504BE">
            <w:pPr>
              <w:rPr>
                <w:rFonts w:ascii="Goudy Old Style" w:hAnsi="Goudy Old Style"/>
                <w:sz w:val="20"/>
              </w:rPr>
            </w:pPr>
          </w:p>
        </w:tc>
        <w:tc>
          <w:tcPr>
            <w:tcW w:w="3780" w:type="dxa"/>
          </w:tcPr>
          <w:p w14:paraId="4AAC5B93"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Secures the necessary resources for projects</w:t>
            </w:r>
          </w:p>
        </w:tc>
        <w:tc>
          <w:tcPr>
            <w:tcW w:w="540" w:type="dxa"/>
          </w:tcPr>
          <w:p w14:paraId="5141E3BA" w14:textId="77777777" w:rsidR="00A504BE" w:rsidRPr="00A504BE" w:rsidRDefault="00A504BE" w:rsidP="00A504BE">
            <w:pPr>
              <w:rPr>
                <w:rFonts w:ascii="Goudy Old Style" w:hAnsi="Goudy Old Style"/>
                <w:sz w:val="20"/>
              </w:rPr>
            </w:pPr>
          </w:p>
        </w:tc>
        <w:tc>
          <w:tcPr>
            <w:tcW w:w="540" w:type="dxa"/>
          </w:tcPr>
          <w:p w14:paraId="67CA41CA" w14:textId="77777777" w:rsidR="00A504BE" w:rsidRPr="00A504BE" w:rsidRDefault="00A504BE" w:rsidP="00A504BE">
            <w:pPr>
              <w:rPr>
                <w:rFonts w:ascii="Goudy Old Style" w:hAnsi="Goudy Old Style"/>
                <w:sz w:val="20"/>
              </w:rPr>
            </w:pPr>
          </w:p>
        </w:tc>
        <w:tc>
          <w:tcPr>
            <w:tcW w:w="540" w:type="dxa"/>
          </w:tcPr>
          <w:p w14:paraId="554ADFD0" w14:textId="77777777" w:rsidR="00A504BE" w:rsidRPr="00A504BE" w:rsidRDefault="00A504BE" w:rsidP="00A504BE">
            <w:pPr>
              <w:rPr>
                <w:rFonts w:ascii="Goudy Old Style" w:hAnsi="Goudy Old Style"/>
                <w:sz w:val="20"/>
              </w:rPr>
            </w:pPr>
          </w:p>
        </w:tc>
        <w:tc>
          <w:tcPr>
            <w:tcW w:w="540" w:type="dxa"/>
          </w:tcPr>
          <w:p w14:paraId="34790AF3" w14:textId="77777777" w:rsidR="00A504BE" w:rsidRPr="00A504BE" w:rsidRDefault="00A504BE" w:rsidP="00A504BE">
            <w:pPr>
              <w:rPr>
                <w:rFonts w:ascii="Goudy Old Style" w:hAnsi="Goudy Old Style"/>
                <w:sz w:val="20"/>
              </w:rPr>
            </w:pPr>
          </w:p>
        </w:tc>
        <w:tc>
          <w:tcPr>
            <w:tcW w:w="540" w:type="dxa"/>
          </w:tcPr>
          <w:p w14:paraId="22A5E4B2" w14:textId="77777777" w:rsidR="00A504BE" w:rsidRPr="00A504BE" w:rsidRDefault="00A504BE" w:rsidP="00A504BE">
            <w:pPr>
              <w:rPr>
                <w:rFonts w:ascii="Goudy Old Style" w:hAnsi="Goudy Old Style"/>
                <w:sz w:val="20"/>
              </w:rPr>
            </w:pPr>
          </w:p>
        </w:tc>
      </w:tr>
      <w:tr w:rsidR="00A504BE" w:rsidRPr="00A504BE" w14:paraId="454AFA95" w14:textId="77777777">
        <w:tc>
          <w:tcPr>
            <w:tcW w:w="540" w:type="dxa"/>
          </w:tcPr>
          <w:p w14:paraId="1C228482" w14:textId="77777777" w:rsidR="00A504BE" w:rsidRPr="00A504BE" w:rsidRDefault="00A504BE" w:rsidP="00A504BE">
            <w:pPr>
              <w:rPr>
                <w:rFonts w:ascii="Goudy Old Style" w:hAnsi="Goudy Old Style"/>
                <w:sz w:val="20"/>
              </w:rPr>
            </w:pPr>
          </w:p>
        </w:tc>
        <w:tc>
          <w:tcPr>
            <w:tcW w:w="540" w:type="dxa"/>
          </w:tcPr>
          <w:p w14:paraId="73423655" w14:textId="77777777" w:rsidR="00A504BE" w:rsidRPr="00A504BE" w:rsidRDefault="00A504BE" w:rsidP="00A504BE">
            <w:pPr>
              <w:rPr>
                <w:rFonts w:ascii="Goudy Old Style" w:hAnsi="Goudy Old Style"/>
                <w:sz w:val="20"/>
              </w:rPr>
            </w:pPr>
          </w:p>
        </w:tc>
        <w:tc>
          <w:tcPr>
            <w:tcW w:w="540" w:type="dxa"/>
          </w:tcPr>
          <w:p w14:paraId="4E2B432E" w14:textId="77777777" w:rsidR="00A504BE" w:rsidRPr="00A504BE" w:rsidRDefault="00A504BE" w:rsidP="00A504BE">
            <w:pPr>
              <w:rPr>
                <w:rFonts w:ascii="Goudy Old Style" w:hAnsi="Goudy Old Style"/>
                <w:sz w:val="20"/>
              </w:rPr>
            </w:pPr>
          </w:p>
        </w:tc>
        <w:tc>
          <w:tcPr>
            <w:tcW w:w="540" w:type="dxa"/>
          </w:tcPr>
          <w:p w14:paraId="6CBD0F8E" w14:textId="77777777" w:rsidR="00A504BE" w:rsidRPr="00A504BE" w:rsidRDefault="00A504BE" w:rsidP="00A504BE">
            <w:pPr>
              <w:rPr>
                <w:rFonts w:ascii="Goudy Old Style" w:hAnsi="Goudy Old Style"/>
                <w:sz w:val="20"/>
              </w:rPr>
            </w:pPr>
          </w:p>
        </w:tc>
        <w:tc>
          <w:tcPr>
            <w:tcW w:w="540" w:type="dxa"/>
          </w:tcPr>
          <w:p w14:paraId="2C0A9E3E" w14:textId="77777777" w:rsidR="00A504BE" w:rsidRPr="00A504BE" w:rsidRDefault="00A504BE" w:rsidP="00A504BE">
            <w:pPr>
              <w:rPr>
                <w:rFonts w:ascii="Goudy Old Style" w:hAnsi="Goudy Old Style"/>
                <w:sz w:val="20"/>
              </w:rPr>
            </w:pPr>
          </w:p>
        </w:tc>
        <w:tc>
          <w:tcPr>
            <w:tcW w:w="3780" w:type="dxa"/>
          </w:tcPr>
          <w:p w14:paraId="2E657A7B"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Completes assigned tasks</w:t>
            </w:r>
          </w:p>
        </w:tc>
        <w:tc>
          <w:tcPr>
            <w:tcW w:w="540" w:type="dxa"/>
          </w:tcPr>
          <w:p w14:paraId="06187EE1" w14:textId="77777777" w:rsidR="00A504BE" w:rsidRPr="00A504BE" w:rsidRDefault="00A504BE" w:rsidP="00A504BE">
            <w:pPr>
              <w:rPr>
                <w:rFonts w:ascii="Goudy Old Style" w:hAnsi="Goudy Old Style"/>
                <w:sz w:val="20"/>
              </w:rPr>
            </w:pPr>
          </w:p>
        </w:tc>
        <w:tc>
          <w:tcPr>
            <w:tcW w:w="540" w:type="dxa"/>
          </w:tcPr>
          <w:p w14:paraId="74C82812" w14:textId="77777777" w:rsidR="00A504BE" w:rsidRPr="00A504BE" w:rsidRDefault="00A504BE" w:rsidP="00A504BE">
            <w:pPr>
              <w:rPr>
                <w:rFonts w:ascii="Goudy Old Style" w:hAnsi="Goudy Old Style"/>
                <w:sz w:val="20"/>
              </w:rPr>
            </w:pPr>
          </w:p>
        </w:tc>
        <w:tc>
          <w:tcPr>
            <w:tcW w:w="540" w:type="dxa"/>
          </w:tcPr>
          <w:p w14:paraId="3DB62C6E" w14:textId="77777777" w:rsidR="00A504BE" w:rsidRPr="00A504BE" w:rsidRDefault="00A504BE" w:rsidP="00A504BE">
            <w:pPr>
              <w:rPr>
                <w:rFonts w:ascii="Goudy Old Style" w:hAnsi="Goudy Old Style"/>
                <w:sz w:val="20"/>
              </w:rPr>
            </w:pPr>
          </w:p>
        </w:tc>
        <w:tc>
          <w:tcPr>
            <w:tcW w:w="540" w:type="dxa"/>
          </w:tcPr>
          <w:p w14:paraId="10D35566" w14:textId="77777777" w:rsidR="00A504BE" w:rsidRPr="00A504BE" w:rsidRDefault="00A504BE" w:rsidP="00A504BE">
            <w:pPr>
              <w:rPr>
                <w:rFonts w:ascii="Goudy Old Style" w:hAnsi="Goudy Old Style"/>
                <w:sz w:val="20"/>
              </w:rPr>
            </w:pPr>
          </w:p>
        </w:tc>
        <w:tc>
          <w:tcPr>
            <w:tcW w:w="540" w:type="dxa"/>
          </w:tcPr>
          <w:p w14:paraId="167FF0F1" w14:textId="77777777" w:rsidR="00A504BE" w:rsidRPr="00A504BE" w:rsidRDefault="00A504BE" w:rsidP="00A504BE">
            <w:pPr>
              <w:rPr>
                <w:rFonts w:ascii="Goudy Old Style" w:hAnsi="Goudy Old Style"/>
                <w:sz w:val="20"/>
              </w:rPr>
            </w:pPr>
          </w:p>
        </w:tc>
      </w:tr>
      <w:tr w:rsidR="00A504BE" w:rsidRPr="00A504BE" w14:paraId="576FE810" w14:textId="77777777">
        <w:tc>
          <w:tcPr>
            <w:tcW w:w="540" w:type="dxa"/>
          </w:tcPr>
          <w:p w14:paraId="687C0656" w14:textId="77777777" w:rsidR="00A504BE" w:rsidRPr="00A504BE" w:rsidRDefault="00A504BE" w:rsidP="00A504BE">
            <w:pPr>
              <w:rPr>
                <w:rFonts w:ascii="Goudy Old Style" w:hAnsi="Goudy Old Style"/>
                <w:sz w:val="20"/>
              </w:rPr>
            </w:pPr>
          </w:p>
        </w:tc>
        <w:tc>
          <w:tcPr>
            <w:tcW w:w="540" w:type="dxa"/>
          </w:tcPr>
          <w:p w14:paraId="790BF3C5" w14:textId="77777777" w:rsidR="00A504BE" w:rsidRPr="00A504BE" w:rsidRDefault="00A504BE" w:rsidP="00A504BE">
            <w:pPr>
              <w:rPr>
                <w:rFonts w:ascii="Goudy Old Style" w:hAnsi="Goudy Old Style"/>
                <w:sz w:val="20"/>
              </w:rPr>
            </w:pPr>
          </w:p>
        </w:tc>
        <w:tc>
          <w:tcPr>
            <w:tcW w:w="540" w:type="dxa"/>
          </w:tcPr>
          <w:p w14:paraId="5A93C74C" w14:textId="77777777" w:rsidR="00A504BE" w:rsidRPr="00A504BE" w:rsidRDefault="00A504BE" w:rsidP="00A504BE">
            <w:pPr>
              <w:rPr>
                <w:rFonts w:ascii="Goudy Old Style" w:hAnsi="Goudy Old Style"/>
                <w:sz w:val="20"/>
              </w:rPr>
            </w:pPr>
          </w:p>
        </w:tc>
        <w:tc>
          <w:tcPr>
            <w:tcW w:w="540" w:type="dxa"/>
          </w:tcPr>
          <w:p w14:paraId="72519CD3" w14:textId="77777777" w:rsidR="00A504BE" w:rsidRPr="00A504BE" w:rsidRDefault="00A504BE" w:rsidP="00A504BE">
            <w:pPr>
              <w:rPr>
                <w:rFonts w:ascii="Goudy Old Style" w:hAnsi="Goudy Old Style"/>
                <w:sz w:val="20"/>
              </w:rPr>
            </w:pPr>
          </w:p>
        </w:tc>
        <w:tc>
          <w:tcPr>
            <w:tcW w:w="540" w:type="dxa"/>
          </w:tcPr>
          <w:p w14:paraId="3FFA5246" w14:textId="77777777" w:rsidR="00A504BE" w:rsidRPr="00A504BE" w:rsidRDefault="00A504BE" w:rsidP="00A504BE">
            <w:pPr>
              <w:rPr>
                <w:rFonts w:ascii="Goudy Old Style" w:hAnsi="Goudy Old Style"/>
                <w:sz w:val="20"/>
              </w:rPr>
            </w:pPr>
          </w:p>
        </w:tc>
        <w:tc>
          <w:tcPr>
            <w:tcW w:w="3780" w:type="dxa"/>
          </w:tcPr>
          <w:p w14:paraId="0133189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Attends to detail</w:t>
            </w:r>
          </w:p>
        </w:tc>
        <w:tc>
          <w:tcPr>
            <w:tcW w:w="540" w:type="dxa"/>
          </w:tcPr>
          <w:p w14:paraId="2042B4BE" w14:textId="77777777" w:rsidR="00A504BE" w:rsidRPr="00A504BE" w:rsidRDefault="00A504BE" w:rsidP="00A504BE">
            <w:pPr>
              <w:rPr>
                <w:rFonts w:ascii="Goudy Old Style" w:hAnsi="Goudy Old Style"/>
                <w:sz w:val="20"/>
              </w:rPr>
            </w:pPr>
          </w:p>
        </w:tc>
        <w:tc>
          <w:tcPr>
            <w:tcW w:w="540" w:type="dxa"/>
          </w:tcPr>
          <w:p w14:paraId="3A1CA1BC" w14:textId="77777777" w:rsidR="00A504BE" w:rsidRPr="00A504BE" w:rsidRDefault="00A504BE" w:rsidP="00A504BE">
            <w:pPr>
              <w:rPr>
                <w:rFonts w:ascii="Goudy Old Style" w:hAnsi="Goudy Old Style"/>
                <w:sz w:val="20"/>
              </w:rPr>
            </w:pPr>
          </w:p>
        </w:tc>
        <w:tc>
          <w:tcPr>
            <w:tcW w:w="540" w:type="dxa"/>
          </w:tcPr>
          <w:p w14:paraId="77757DED" w14:textId="77777777" w:rsidR="00A504BE" w:rsidRPr="00A504BE" w:rsidRDefault="00A504BE" w:rsidP="00A504BE">
            <w:pPr>
              <w:rPr>
                <w:rFonts w:ascii="Goudy Old Style" w:hAnsi="Goudy Old Style"/>
                <w:sz w:val="20"/>
              </w:rPr>
            </w:pPr>
          </w:p>
        </w:tc>
        <w:tc>
          <w:tcPr>
            <w:tcW w:w="540" w:type="dxa"/>
          </w:tcPr>
          <w:p w14:paraId="716CE056" w14:textId="77777777" w:rsidR="00A504BE" w:rsidRPr="00A504BE" w:rsidRDefault="00A504BE" w:rsidP="00A504BE">
            <w:pPr>
              <w:rPr>
                <w:rFonts w:ascii="Goudy Old Style" w:hAnsi="Goudy Old Style"/>
                <w:sz w:val="20"/>
              </w:rPr>
            </w:pPr>
          </w:p>
        </w:tc>
        <w:tc>
          <w:tcPr>
            <w:tcW w:w="540" w:type="dxa"/>
          </w:tcPr>
          <w:p w14:paraId="78E72B2A" w14:textId="77777777" w:rsidR="00A504BE" w:rsidRPr="00A504BE" w:rsidRDefault="00A504BE" w:rsidP="00A504BE">
            <w:pPr>
              <w:rPr>
                <w:rFonts w:ascii="Goudy Old Style" w:hAnsi="Goudy Old Style"/>
                <w:sz w:val="20"/>
              </w:rPr>
            </w:pPr>
          </w:p>
        </w:tc>
      </w:tr>
      <w:tr w:rsidR="00A504BE" w:rsidRPr="00A504BE" w14:paraId="775C9685" w14:textId="77777777">
        <w:tc>
          <w:tcPr>
            <w:tcW w:w="540" w:type="dxa"/>
          </w:tcPr>
          <w:p w14:paraId="7B2686C0" w14:textId="77777777" w:rsidR="00A504BE" w:rsidRPr="00A504BE" w:rsidRDefault="00A504BE" w:rsidP="00A504BE">
            <w:pPr>
              <w:rPr>
                <w:rFonts w:ascii="Goudy Old Style" w:hAnsi="Goudy Old Style"/>
                <w:sz w:val="20"/>
              </w:rPr>
            </w:pPr>
          </w:p>
        </w:tc>
        <w:tc>
          <w:tcPr>
            <w:tcW w:w="540" w:type="dxa"/>
          </w:tcPr>
          <w:p w14:paraId="100C64E5" w14:textId="77777777" w:rsidR="00A504BE" w:rsidRPr="00A504BE" w:rsidRDefault="00A504BE" w:rsidP="00A504BE">
            <w:pPr>
              <w:rPr>
                <w:rFonts w:ascii="Goudy Old Style" w:hAnsi="Goudy Old Style"/>
                <w:sz w:val="20"/>
              </w:rPr>
            </w:pPr>
          </w:p>
        </w:tc>
        <w:tc>
          <w:tcPr>
            <w:tcW w:w="540" w:type="dxa"/>
          </w:tcPr>
          <w:p w14:paraId="46876375" w14:textId="77777777" w:rsidR="00A504BE" w:rsidRPr="00A504BE" w:rsidRDefault="00A504BE" w:rsidP="00A504BE">
            <w:pPr>
              <w:rPr>
                <w:rFonts w:ascii="Goudy Old Style" w:hAnsi="Goudy Old Style"/>
                <w:sz w:val="20"/>
              </w:rPr>
            </w:pPr>
          </w:p>
        </w:tc>
        <w:tc>
          <w:tcPr>
            <w:tcW w:w="540" w:type="dxa"/>
          </w:tcPr>
          <w:p w14:paraId="52FF572B" w14:textId="77777777" w:rsidR="00A504BE" w:rsidRPr="00A504BE" w:rsidRDefault="00A504BE" w:rsidP="00A504BE">
            <w:pPr>
              <w:rPr>
                <w:rFonts w:ascii="Goudy Old Style" w:hAnsi="Goudy Old Style"/>
                <w:sz w:val="20"/>
              </w:rPr>
            </w:pPr>
          </w:p>
        </w:tc>
        <w:tc>
          <w:tcPr>
            <w:tcW w:w="540" w:type="dxa"/>
          </w:tcPr>
          <w:p w14:paraId="28BFFA65" w14:textId="77777777" w:rsidR="00A504BE" w:rsidRPr="00A504BE" w:rsidRDefault="00A504BE" w:rsidP="00A504BE">
            <w:pPr>
              <w:rPr>
                <w:rFonts w:ascii="Goudy Old Style" w:hAnsi="Goudy Old Style"/>
                <w:sz w:val="20"/>
              </w:rPr>
            </w:pPr>
          </w:p>
        </w:tc>
        <w:tc>
          <w:tcPr>
            <w:tcW w:w="3780" w:type="dxa"/>
          </w:tcPr>
          <w:p w14:paraId="67F5AC23"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Manages time and energy well</w:t>
            </w:r>
          </w:p>
        </w:tc>
        <w:tc>
          <w:tcPr>
            <w:tcW w:w="540" w:type="dxa"/>
          </w:tcPr>
          <w:p w14:paraId="56D9A470" w14:textId="77777777" w:rsidR="00A504BE" w:rsidRPr="00A504BE" w:rsidRDefault="00A504BE" w:rsidP="00A504BE">
            <w:pPr>
              <w:rPr>
                <w:rFonts w:ascii="Goudy Old Style" w:hAnsi="Goudy Old Style"/>
                <w:sz w:val="20"/>
              </w:rPr>
            </w:pPr>
          </w:p>
        </w:tc>
        <w:tc>
          <w:tcPr>
            <w:tcW w:w="540" w:type="dxa"/>
          </w:tcPr>
          <w:p w14:paraId="768641D6" w14:textId="77777777" w:rsidR="00A504BE" w:rsidRPr="00A504BE" w:rsidRDefault="00A504BE" w:rsidP="00A504BE">
            <w:pPr>
              <w:rPr>
                <w:rFonts w:ascii="Goudy Old Style" w:hAnsi="Goudy Old Style"/>
                <w:sz w:val="20"/>
              </w:rPr>
            </w:pPr>
          </w:p>
        </w:tc>
        <w:tc>
          <w:tcPr>
            <w:tcW w:w="540" w:type="dxa"/>
          </w:tcPr>
          <w:p w14:paraId="1798B730" w14:textId="77777777" w:rsidR="00A504BE" w:rsidRPr="00A504BE" w:rsidRDefault="00A504BE" w:rsidP="00A504BE">
            <w:pPr>
              <w:rPr>
                <w:rFonts w:ascii="Goudy Old Style" w:hAnsi="Goudy Old Style"/>
                <w:sz w:val="20"/>
              </w:rPr>
            </w:pPr>
          </w:p>
        </w:tc>
        <w:tc>
          <w:tcPr>
            <w:tcW w:w="540" w:type="dxa"/>
          </w:tcPr>
          <w:p w14:paraId="58B87D6F" w14:textId="77777777" w:rsidR="00A504BE" w:rsidRPr="00A504BE" w:rsidRDefault="00A504BE" w:rsidP="00A504BE">
            <w:pPr>
              <w:rPr>
                <w:rFonts w:ascii="Goudy Old Style" w:hAnsi="Goudy Old Style"/>
                <w:sz w:val="20"/>
              </w:rPr>
            </w:pPr>
          </w:p>
        </w:tc>
        <w:tc>
          <w:tcPr>
            <w:tcW w:w="540" w:type="dxa"/>
          </w:tcPr>
          <w:p w14:paraId="38B0F2BA" w14:textId="77777777" w:rsidR="00A504BE" w:rsidRPr="00A504BE" w:rsidRDefault="00A504BE" w:rsidP="00A504BE">
            <w:pPr>
              <w:rPr>
                <w:rFonts w:ascii="Goudy Old Style" w:hAnsi="Goudy Old Style"/>
                <w:sz w:val="20"/>
              </w:rPr>
            </w:pPr>
          </w:p>
        </w:tc>
      </w:tr>
      <w:tr w:rsidR="00A504BE" w:rsidRPr="00A504BE" w14:paraId="0BEE9ABE" w14:textId="77777777">
        <w:tc>
          <w:tcPr>
            <w:tcW w:w="540" w:type="dxa"/>
          </w:tcPr>
          <w:p w14:paraId="36075B10" w14:textId="77777777" w:rsidR="00A504BE" w:rsidRPr="00A504BE" w:rsidRDefault="00A504BE" w:rsidP="00A504BE">
            <w:pPr>
              <w:rPr>
                <w:rFonts w:ascii="Goudy Old Style" w:hAnsi="Goudy Old Style"/>
                <w:sz w:val="20"/>
              </w:rPr>
            </w:pPr>
          </w:p>
        </w:tc>
        <w:tc>
          <w:tcPr>
            <w:tcW w:w="540" w:type="dxa"/>
          </w:tcPr>
          <w:p w14:paraId="533D3A45" w14:textId="77777777" w:rsidR="00A504BE" w:rsidRPr="00A504BE" w:rsidRDefault="00A504BE" w:rsidP="00A504BE">
            <w:pPr>
              <w:rPr>
                <w:rFonts w:ascii="Goudy Old Style" w:hAnsi="Goudy Old Style"/>
                <w:sz w:val="20"/>
              </w:rPr>
            </w:pPr>
          </w:p>
        </w:tc>
        <w:tc>
          <w:tcPr>
            <w:tcW w:w="540" w:type="dxa"/>
          </w:tcPr>
          <w:p w14:paraId="6EF15184" w14:textId="77777777" w:rsidR="00A504BE" w:rsidRPr="00A504BE" w:rsidRDefault="00A504BE" w:rsidP="00A504BE">
            <w:pPr>
              <w:rPr>
                <w:rFonts w:ascii="Goudy Old Style" w:hAnsi="Goudy Old Style"/>
                <w:sz w:val="20"/>
              </w:rPr>
            </w:pPr>
          </w:p>
        </w:tc>
        <w:tc>
          <w:tcPr>
            <w:tcW w:w="540" w:type="dxa"/>
          </w:tcPr>
          <w:p w14:paraId="3AD116BC" w14:textId="77777777" w:rsidR="00A504BE" w:rsidRPr="00A504BE" w:rsidRDefault="00A504BE" w:rsidP="00A504BE">
            <w:pPr>
              <w:rPr>
                <w:rFonts w:ascii="Goudy Old Style" w:hAnsi="Goudy Old Style"/>
                <w:sz w:val="20"/>
              </w:rPr>
            </w:pPr>
          </w:p>
        </w:tc>
        <w:tc>
          <w:tcPr>
            <w:tcW w:w="540" w:type="dxa"/>
          </w:tcPr>
          <w:p w14:paraId="026205CA" w14:textId="77777777" w:rsidR="00A504BE" w:rsidRPr="00A504BE" w:rsidRDefault="00A504BE" w:rsidP="00A504BE">
            <w:pPr>
              <w:rPr>
                <w:rFonts w:ascii="Goudy Old Style" w:hAnsi="Goudy Old Style"/>
                <w:sz w:val="20"/>
              </w:rPr>
            </w:pPr>
          </w:p>
        </w:tc>
        <w:tc>
          <w:tcPr>
            <w:tcW w:w="3780" w:type="dxa"/>
          </w:tcPr>
          <w:p w14:paraId="0584C18C"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Meets deadlines</w:t>
            </w:r>
          </w:p>
        </w:tc>
        <w:tc>
          <w:tcPr>
            <w:tcW w:w="540" w:type="dxa"/>
          </w:tcPr>
          <w:p w14:paraId="5101BCF3" w14:textId="77777777" w:rsidR="00A504BE" w:rsidRPr="00A504BE" w:rsidRDefault="00A504BE" w:rsidP="00A504BE">
            <w:pPr>
              <w:rPr>
                <w:rFonts w:ascii="Goudy Old Style" w:hAnsi="Goudy Old Style"/>
                <w:sz w:val="20"/>
              </w:rPr>
            </w:pPr>
          </w:p>
        </w:tc>
        <w:tc>
          <w:tcPr>
            <w:tcW w:w="540" w:type="dxa"/>
          </w:tcPr>
          <w:p w14:paraId="4ABAA3BD" w14:textId="77777777" w:rsidR="00A504BE" w:rsidRPr="00A504BE" w:rsidRDefault="00A504BE" w:rsidP="00A504BE">
            <w:pPr>
              <w:rPr>
                <w:rFonts w:ascii="Goudy Old Style" w:hAnsi="Goudy Old Style"/>
                <w:sz w:val="20"/>
              </w:rPr>
            </w:pPr>
          </w:p>
        </w:tc>
        <w:tc>
          <w:tcPr>
            <w:tcW w:w="540" w:type="dxa"/>
          </w:tcPr>
          <w:p w14:paraId="752862AC" w14:textId="77777777" w:rsidR="00A504BE" w:rsidRPr="00A504BE" w:rsidRDefault="00A504BE" w:rsidP="00A504BE">
            <w:pPr>
              <w:rPr>
                <w:rFonts w:ascii="Goudy Old Style" w:hAnsi="Goudy Old Style"/>
                <w:sz w:val="20"/>
              </w:rPr>
            </w:pPr>
          </w:p>
        </w:tc>
        <w:tc>
          <w:tcPr>
            <w:tcW w:w="540" w:type="dxa"/>
          </w:tcPr>
          <w:p w14:paraId="295E5899" w14:textId="77777777" w:rsidR="00A504BE" w:rsidRPr="00A504BE" w:rsidRDefault="00A504BE" w:rsidP="00A504BE">
            <w:pPr>
              <w:rPr>
                <w:rFonts w:ascii="Goudy Old Style" w:hAnsi="Goudy Old Style"/>
                <w:sz w:val="20"/>
              </w:rPr>
            </w:pPr>
          </w:p>
        </w:tc>
        <w:tc>
          <w:tcPr>
            <w:tcW w:w="540" w:type="dxa"/>
          </w:tcPr>
          <w:p w14:paraId="23799FA7" w14:textId="77777777" w:rsidR="00A504BE" w:rsidRPr="00A504BE" w:rsidRDefault="00A504BE" w:rsidP="00A504BE">
            <w:pPr>
              <w:rPr>
                <w:rFonts w:ascii="Goudy Old Style" w:hAnsi="Goudy Old Style"/>
                <w:sz w:val="20"/>
              </w:rPr>
            </w:pPr>
          </w:p>
        </w:tc>
      </w:tr>
      <w:tr w:rsidR="00A504BE" w:rsidRPr="00A504BE" w14:paraId="73DF44C8" w14:textId="77777777">
        <w:tc>
          <w:tcPr>
            <w:tcW w:w="540" w:type="dxa"/>
          </w:tcPr>
          <w:p w14:paraId="5BB33307" w14:textId="77777777" w:rsidR="00A504BE" w:rsidRPr="00A504BE" w:rsidRDefault="00A504BE" w:rsidP="00A504BE">
            <w:pPr>
              <w:rPr>
                <w:rFonts w:ascii="Goudy Old Style" w:hAnsi="Goudy Old Style"/>
                <w:sz w:val="20"/>
              </w:rPr>
            </w:pPr>
          </w:p>
        </w:tc>
        <w:tc>
          <w:tcPr>
            <w:tcW w:w="540" w:type="dxa"/>
          </w:tcPr>
          <w:p w14:paraId="04B982BE" w14:textId="77777777" w:rsidR="00A504BE" w:rsidRPr="00A504BE" w:rsidRDefault="00A504BE" w:rsidP="00A504BE">
            <w:pPr>
              <w:rPr>
                <w:rFonts w:ascii="Goudy Old Style" w:hAnsi="Goudy Old Style"/>
                <w:sz w:val="20"/>
              </w:rPr>
            </w:pPr>
          </w:p>
        </w:tc>
        <w:tc>
          <w:tcPr>
            <w:tcW w:w="540" w:type="dxa"/>
          </w:tcPr>
          <w:p w14:paraId="5BD9556A" w14:textId="77777777" w:rsidR="00A504BE" w:rsidRPr="00A504BE" w:rsidRDefault="00A504BE" w:rsidP="00A504BE">
            <w:pPr>
              <w:rPr>
                <w:rFonts w:ascii="Goudy Old Style" w:hAnsi="Goudy Old Style"/>
                <w:sz w:val="20"/>
              </w:rPr>
            </w:pPr>
          </w:p>
        </w:tc>
        <w:tc>
          <w:tcPr>
            <w:tcW w:w="540" w:type="dxa"/>
          </w:tcPr>
          <w:p w14:paraId="3BAEABA9" w14:textId="77777777" w:rsidR="00A504BE" w:rsidRPr="00A504BE" w:rsidRDefault="00A504BE" w:rsidP="00A504BE">
            <w:pPr>
              <w:rPr>
                <w:rFonts w:ascii="Goudy Old Style" w:hAnsi="Goudy Old Style"/>
                <w:sz w:val="20"/>
              </w:rPr>
            </w:pPr>
          </w:p>
        </w:tc>
        <w:tc>
          <w:tcPr>
            <w:tcW w:w="540" w:type="dxa"/>
          </w:tcPr>
          <w:p w14:paraId="36FC384E" w14:textId="77777777" w:rsidR="00A504BE" w:rsidRPr="00A504BE" w:rsidRDefault="00A504BE" w:rsidP="00A504BE">
            <w:pPr>
              <w:rPr>
                <w:rFonts w:ascii="Goudy Old Style" w:hAnsi="Goudy Old Style"/>
                <w:sz w:val="20"/>
              </w:rPr>
            </w:pPr>
          </w:p>
        </w:tc>
        <w:tc>
          <w:tcPr>
            <w:tcW w:w="3780" w:type="dxa"/>
          </w:tcPr>
          <w:p w14:paraId="0508CDE0"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Follows instructions</w:t>
            </w:r>
          </w:p>
        </w:tc>
        <w:tc>
          <w:tcPr>
            <w:tcW w:w="540" w:type="dxa"/>
          </w:tcPr>
          <w:p w14:paraId="3DCEAD11" w14:textId="77777777" w:rsidR="00A504BE" w:rsidRPr="00A504BE" w:rsidRDefault="00A504BE" w:rsidP="00A504BE">
            <w:pPr>
              <w:rPr>
                <w:rFonts w:ascii="Goudy Old Style" w:hAnsi="Goudy Old Style"/>
                <w:sz w:val="20"/>
              </w:rPr>
            </w:pPr>
          </w:p>
        </w:tc>
        <w:tc>
          <w:tcPr>
            <w:tcW w:w="540" w:type="dxa"/>
          </w:tcPr>
          <w:p w14:paraId="3CD242D6" w14:textId="77777777" w:rsidR="00A504BE" w:rsidRPr="00A504BE" w:rsidRDefault="00A504BE" w:rsidP="00A504BE">
            <w:pPr>
              <w:rPr>
                <w:rFonts w:ascii="Goudy Old Style" w:hAnsi="Goudy Old Style"/>
                <w:sz w:val="20"/>
              </w:rPr>
            </w:pPr>
          </w:p>
        </w:tc>
        <w:tc>
          <w:tcPr>
            <w:tcW w:w="540" w:type="dxa"/>
          </w:tcPr>
          <w:p w14:paraId="695AE787" w14:textId="77777777" w:rsidR="00A504BE" w:rsidRPr="00A504BE" w:rsidRDefault="00A504BE" w:rsidP="00A504BE">
            <w:pPr>
              <w:rPr>
                <w:rFonts w:ascii="Goudy Old Style" w:hAnsi="Goudy Old Style"/>
                <w:sz w:val="20"/>
              </w:rPr>
            </w:pPr>
          </w:p>
        </w:tc>
        <w:tc>
          <w:tcPr>
            <w:tcW w:w="540" w:type="dxa"/>
          </w:tcPr>
          <w:p w14:paraId="5F711370" w14:textId="77777777" w:rsidR="00A504BE" w:rsidRPr="00A504BE" w:rsidRDefault="00A504BE" w:rsidP="00A504BE">
            <w:pPr>
              <w:rPr>
                <w:rFonts w:ascii="Goudy Old Style" w:hAnsi="Goudy Old Style"/>
                <w:sz w:val="20"/>
              </w:rPr>
            </w:pPr>
          </w:p>
        </w:tc>
        <w:tc>
          <w:tcPr>
            <w:tcW w:w="540" w:type="dxa"/>
          </w:tcPr>
          <w:p w14:paraId="10039106" w14:textId="77777777" w:rsidR="00A504BE" w:rsidRPr="00A504BE" w:rsidRDefault="00A504BE" w:rsidP="00A504BE">
            <w:pPr>
              <w:rPr>
                <w:rFonts w:ascii="Goudy Old Style" w:hAnsi="Goudy Old Style"/>
                <w:sz w:val="20"/>
              </w:rPr>
            </w:pPr>
          </w:p>
        </w:tc>
      </w:tr>
      <w:tr w:rsidR="00A504BE" w:rsidRPr="00A504BE" w14:paraId="3992EFE4" w14:textId="77777777">
        <w:tc>
          <w:tcPr>
            <w:tcW w:w="540" w:type="dxa"/>
          </w:tcPr>
          <w:p w14:paraId="575E8FEF" w14:textId="77777777" w:rsidR="00A504BE" w:rsidRPr="00A504BE" w:rsidRDefault="00A504BE" w:rsidP="00A504BE">
            <w:pPr>
              <w:rPr>
                <w:rFonts w:ascii="Goudy Old Style" w:hAnsi="Goudy Old Style"/>
                <w:sz w:val="20"/>
              </w:rPr>
            </w:pPr>
          </w:p>
        </w:tc>
        <w:tc>
          <w:tcPr>
            <w:tcW w:w="540" w:type="dxa"/>
          </w:tcPr>
          <w:p w14:paraId="61C4B796" w14:textId="77777777" w:rsidR="00A504BE" w:rsidRPr="00A504BE" w:rsidRDefault="00A504BE" w:rsidP="00A504BE">
            <w:pPr>
              <w:rPr>
                <w:rFonts w:ascii="Goudy Old Style" w:hAnsi="Goudy Old Style"/>
                <w:sz w:val="20"/>
              </w:rPr>
            </w:pPr>
          </w:p>
        </w:tc>
        <w:tc>
          <w:tcPr>
            <w:tcW w:w="540" w:type="dxa"/>
          </w:tcPr>
          <w:p w14:paraId="52C3E7AF" w14:textId="77777777" w:rsidR="00A504BE" w:rsidRPr="00A504BE" w:rsidRDefault="00A504BE" w:rsidP="00A504BE">
            <w:pPr>
              <w:rPr>
                <w:rFonts w:ascii="Goudy Old Style" w:hAnsi="Goudy Old Style"/>
                <w:sz w:val="20"/>
              </w:rPr>
            </w:pPr>
          </w:p>
        </w:tc>
        <w:tc>
          <w:tcPr>
            <w:tcW w:w="540" w:type="dxa"/>
          </w:tcPr>
          <w:p w14:paraId="409BF785" w14:textId="77777777" w:rsidR="00A504BE" w:rsidRPr="00A504BE" w:rsidRDefault="00A504BE" w:rsidP="00A504BE">
            <w:pPr>
              <w:rPr>
                <w:rFonts w:ascii="Goudy Old Style" w:hAnsi="Goudy Old Style"/>
                <w:sz w:val="20"/>
              </w:rPr>
            </w:pPr>
          </w:p>
        </w:tc>
        <w:tc>
          <w:tcPr>
            <w:tcW w:w="540" w:type="dxa"/>
          </w:tcPr>
          <w:p w14:paraId="3A738614" w14:textId="77777777" w:rsidR="00A504BE" w:rsidRPr="00A504BE" w:rsidRDefault="00A504BE" w:rsidP="00A504BE">
            <w:pPr>
              <w:rPr>
                <w:rFonts w:ascii="Goudy Old Style" w:hAnsi="Goudy Old Style"/>
                <w:sz w:val="20"/>
              </w:rPr>
            </w:pPr>
          </w:p>
        </w:tc>
        <w:tc>
          <w:tcPr>
            <w:tcW w:w="3780" w:type="dxa"/>
          </w:tcPr>
          <w:p w14:paraId="7CEB8228"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Balances seeking help with self-direction</w:t>
            </w:r>
          </w:p>
        </w:tc>
        <w:tc>
          <w:tcPr>
            <w:tcW w:w="540" w:type="dxa"/>
          </w:tcPr>
          <w:p w14:paraId="71ED3103" w14:textId="77777777" w:rsidR="00A504BE" w:rsidRPr="00A504BE" w:rsidRDefault="00A504BE" w:rsidP="00A504BE">
            <w:pPr>
              <w:rPr>
                <w:rFonts w:ascii="Goudy Old Style" w:hAnsi="Goudy Old Style"/>
                <w:sz w:val="20"/>
              </w:rPr>
            </w:pPr>
          </w:p>
        </w:tc>
        <w:tc>
          <w:tcPr>
            <w:tcW w:w="540" w:type="dxa"/>
          </w:tcPr>
          <w:p w14:paraId="337E434A" w14:textId="77777777" w:rsidR="00A504BE" w:rsidRPr="00A504BE" w:rsidRDefault="00A504BE" w:rsidP="00A504BE">
            <w:pPr>
              <w:rPr>
                <w:rFonts w:ascii="Goudy Old Style" w:hAnsi="Goudy Old Style"/>
                <w:sz w:val="20"/>
              </w:rPr>
            </w:pPr>
          </w:p>
        </w:tc>
        <w:tc>
          <w:tcPr>
            <w:tcW w:w="540" w:type="dxa"/>
          </w:tcPr>
          <w:p w14:paraId="0DE849D3" w14:textId="77777777" w:rsidR="00A504BE" w:rsidRPr="00A504BE" w:rsidRDefault="00A504BE" w:rsidP="00A504BE">
            <w:pPr>
              <w:rPr>
                <w:rFonts w:ascii="Goudy Old Style" w:hAnsi="Goudy Old Style"/>
                <w:sz w:val="20"/>
              </w:rPr>
            </w:pPr>
          </w:p>
        </w:tc>
        <w:tc>
          <w:tcPr>
            <w:tcW w:w="540" w:type="dxa"/>
          </w:tcPr>
          <w:p w14:paraId="2364D243" w14:textId="77777777" w:rsidR="00A504BE" w:rsidRPr="00A504BE" w:rsidRDefault="00A504BE" w:rsidP="00A504BE">
            <w:pPr>
              <w:rPr>
                <w:rFonts w:ascii="Goudy Old Style" w:hAnsi="Goudy Old Style"/>
                <w:sz w:val="20"/>
              </w:rPr>
            </w:pPr>
          </w:p>
        </w:tc>
        <w:tc>
          <w:tcPr>
            <w:tcW w:w="540" w:type="dxa"/>
          </w:tcPr>
          <w:p w14:paraId="6DE30710" w14:textId="77777777" w:rsidR="00A504BE" w:rsidRPr="00A504BE" w:rsidRDefault="00A504BE" w:rsidP="00A504BE">
            <w:pPr>
              <w:rPr>
                <w:rFonts w:ascii="Goudy Old Style" w:hAnsi="Goudy Old Style"/>
                <w:sz w:val="20"/>
              </w:rPr>
            </w:pPr>
          </w:p>
        </w:tc>
      </w:tr>
      <w:tr w:rsidR="00A504BE" w:rsidRPr="00A504BE" w14:paraId="32631004" w14:textId="77777777">
        <w:tc>
          <w:tcPr>
            <w:tcW w:w="540" w:type="dxa"/>
          </w:tcPr>
          <w:p w14:paraId="5509DA10" w14:textId="77777777" w:rsidR="00A504BE" w:rsidRPr="00A504BE" w:rsidRDefault="00A504BE" w:rsidP="00A504BE">
            <w:pPr>
              <w:rPr>
                <w:rFonts w:ascii="Goudy Old Style" w:hAnsi="Goudy Old Style"/>
                <w:sz w:val="20"/>
              </w:rPr>
            </w:pPr>
          </w:p>
        </w:tc>
        <w:tc>
          <w:tcPr>
            <w:tcW w:w="540" w:type="dxa"/>
          </w:tcPr>
          <w:p w14:paraId="75FF88A7" w14:textId="77777777" w:rsidR="00A504BE" w:rsidRPr="00A504BE" w:rsidRDefault="00A504BE" w:rsidP="00A504BE">
            <w:pPr>
              <w:rPr>
                <w:rFonts w:ascii="Goudy Old Style" w:hAnsi="Goudy Old Style"/>
                <w:sz w:val="20"/>
              </w:rPr>
            </w:pPr>
          </w:p>
        </w:tc>
        <w:tc>
          <w:tcPr>
            <w:tcW w:w="540" w:type="dxa"/>
          </w:tcPr>
          <w:p w14:paraId="672A5DA2" w14:textId="77777777" w:rsidR="00A504BE" w:rsidRPr="00A504BE" w:rsidRDefault="00A504BE" w:rsidP="00A504BE">
            <w:pPr>
              <w:rPr>
                <w:rFonts w:ascii="Goudy Old Style" w:hAnsi="Goudy Old Style"/>
                <w:sz w:val="20"/>
              </w:rPr>
            </w:pPr>
          </w:p>
        </w:tc>
        <w:tc>
          <w:tcPr>
            <w:tcW w:w="540" w:type="dxa"/>
          </w:tcPr>
          <w:p w14:paraId="5F571080" w14:textId="77777777" w:rsidR="00A504BE" w:rsidRPr="00A504BE" w:rsidRDefault="00A504BE" w:rsidP="00A504BE">
            <w:pPr>
              <w:rPr>
                <w:rFonts w:ascii="Goudy Old Style" w:hAnsi="Goudy Old Style"/>
                <w:sz w:val="20"/>
              </w:rPr>
            </w:pPr>
          </w:p>
        </w:tc>
        <w:tc>
          <w:tcPr>
            <w:tcW w:w="540" w:type="dxa"/>
          </w:tcPr>
          <w:p w14:paraId="2A20F9FC"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4E22F936"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Critically reflects on what has been learned</w:t>
            </w:r>
          </w:p>
        </w:tc>
        <w:tc>
          <w:tcPr>
            <w:tcW w:w="540" w:type="dxa"/>
          </w:tcPr>
          <w:p w14:paraId="2EBF5D17" w14:textId="77777777" w:rsidR="00A504BE" w:rsidRPr="00A504BE" w:rsidRDefault="00A504BE" w:rsidP="00A504BE">
            <w:pPr>
              <w:rPr>
                <w:rFonts w:ascii="Goudy Old Style" w:hAnsi="Goudy Old Style"/>
                <w:sz w:val="20"/>
              </w:rPr>
            </w:pPr>
          </w:p>
        </w:tc>
        <w:tc>
          <w:tcPr>
            <w:tcW w:w="540" w:type="dxa"/>
          </w:tcPr>
          <w:p w14:paraId="7E631857" w14:textId="77777777" w:rsidR="00A504BE" w:rsidRPr="00A504BE" w:rsidRDefault="00A504BE" w:rsidP="00A504BE">
            <w:pPr>
              <w:rPr>
                <w:rFonts w:ascii="Goudy Old Style" w:hAnsi="Goudy Old Style"/>
                <w:sz w:val="20"/>
              </w:rPr>
            </w:pPr>
          </w:p>
        </w:tc>
        <w:tc>
          <w:tcPr>
            <w:tcW w:w="540" w:type="dxa"/>
          </w:tcPr>
          <w:p w14:paraId="3AA9AB68" w14:textId="77777777" w:rsidR="00A504BE" w:rsidRPr="00A504BE" w:rsidRDefault="00A504BE" w:rsidP="00A504BE">
            <w:pPr>
              <w:rPr>
                <w:rFonts w:ascii="Goudy Old Style" w:hAnsi="Goudy Old Style"/>
                <w:sz w:val="20"/>
              </w:rPr>
            </w:pPr>
          </w:p>
        </w:tc>
        <w:tc>
          <w:tcPr>
            <w:tcW w:w="540" w:type="dxa"/>
          </w:tcPr>
          <w:p w14:paraId="1A217A8B" w14:textId="77777777" w:rsidR="00A504BE" w:rsidRPr="00A504BE" w:rsidRDefault="00A504BE" w:rsidP="00A504BE">
            <w:pPr>
              <w:rPr>
                <w:rFonts w:ascii="Goudy Old Style" w:hAnsi="Goudy Old Style"/>
                <w:sz w:val="20"/>
              </w:rPr>
            </w:pPr>
          </w:p>
        </w:tc>
        <w:tc>
          <w:tcPr>
            <w:tcW w:w="540" w:type="dxa"/>
          </w:tcPr>
          <w:p w14:paraId="1166DE19" w14:textId="77777777" w:rsidR="00A504BE" w:rsidRPr="00A504BE" w:rsidRDefault="00A504BE" w:rsidP="00A504BE">
            <w:pPr>
              <w:rPr>
                <w:rFonts w:ascii="Goudy Old Style" w:hAnsi="Goudy Old Style"/>
                <w:sz w:val="20"/>
              </w:rPr>
            </w:pPr>
          </w:p>
        </w:tc>
      </w:tr>
      <w:tr w:rsidR="00A504BE" w:rsidRPr="00A504BE" w14:paraId="6FDCFC60" w14:textId="77777777">
        <w:trPr>
          <w:cantSplit/>
        </w:trPr>
        <w:tc>
          <w:tcPr>
            <w:tcW w:w="2700" w:type="dxa"/>
            <w:gridSpan w:val="5"/>
          </w:tcPr>
          <w:p w14:paraId="1D6A465E" w14:textId="77777777" w:rsidR="00A504BE" w:rsidRPr="00A504BE" w:rsidRDefault="00A504BE" w:rsidP="00A504BE">
            <w:pPr>
              <w:rPr>
                <w:rFonts w:ascii="Goudy Old Style" w:hAnsi="Goudy Old Style"/>
                <w:sz w:val="20"/>
              </w:rPr>
            </w:pPr>
          </w:p>
        </w:tc>
        <w:tc>
          <w:tcPr>
            <w:tcW w:w="3780" w:type="dxa"/>
            <w:shd w:val="clear" w:color="auto" w:fill="E6E6E6"/>
          </w:tcPr>
          <w:p w14:paraId="111A409E"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Personal Qualities</w:t>
            </w:r>
          </w:p>
        </w:tc>
        <w:tc>
          <w:tcPr>
            <w:tcW w:w="2700" w:type="dxa"/>
            <w:gridSpan w:val="5"/>
          </w:tcPr>
          <w:p w14:paraId="372DB747" w14:textId="77777777" w:rsidR="00A504BE" w:rsidRPr="00A504BE" w:rsidRDefault="00A504BE" w:rsidP="00A504BE">
            <w:pPr>
              <w:rPr>
                <w:rFonts w:ascii="Goudy Old Style" w:hAnsi="Goudy Old Style"/>
                <w:sz w:val="20"/>
              </w:rPr>
            </w:pPr>
          </w:p>
        </w:tc>
      </w:tr>
      <w:tr w:rsidR="00A504BE" w:rsidRPr="00A504BE" w14:paraId="724E2556" w14:textId="77777777">
        <w:tc>
          <w:tcPr>
            <w:tcW w:w="540" w:type="dxa"/>
          </w:tcPr>
          <w:p w14:paraId="0BCAEA10" w14:textId="77777777" w:rsidR="00A504BE" w:rsidRPr="00A504BE" w:rsidRDefault="00A504BE" w:rsidP="00A504BE">
            <w:pPr>
              <w:rPr>
                <w:rFonts w:ascii="Goudy Old Style" w:hAnsi="Goudy Old Style"/>
                <w:sz w:val="20"/>
              </w:rPr>
            </w:pPr>
          </w:p>
        </w:tc>
        <w:tc>
          <w:tcPr>
            <w:tcW w:w="540" w:type="dxa"/>
          </w:tcPr>
          <w:p w14:paraId="02820C9B" w14:textId="77777777" w:rsidR="00A504BE" w:rsidRPr="00A504BE" w:rsidRDefault="00A504BE" w:rsidP="00A504BE">
            <w:pPr>
              <w:rPr>
                <w:rFonts w:ascii="Goudy Old Style" w:hAnsi="Goudy Old Style"/>
                <w:sz w:val="20"/>
              </w:rPr>
            </w:pPr>
          </w:p>
        </w:tc>
        <w:tc>
          <w:tcPr>
            <w:tcW w:w="540" w:type="dxa"/>
          </w:tcPr>
          <w:p w14:paraId="522A50E7" w14:textId="77777777" w:rsidR="00A504BE" w:rsidRPr="00A504BE" w:rsidRDefault="00A504BE" w:rsidP="00A504BE">
            <w:pPr>
              <w:rPr>
                <w:rFonts w:ascii="Goudy Old Style" w:hAnsi="Goudy Old Style"/>
                <w:sz w:val="20"/>
              </w:rPr>
            </w:pPr>
          </w:p>
        </w:tc>
        <w:tc>
          <w:tcPr>
            <w:tcW w:w="540" w:type="dxa"/>
          </w:tcPr>
          <w:p w14:paraId="3C6E8969" w14:textId="77777777" w:rsidR="00A504BE" w:rsidRPr="00A504BE" w:rsidRDefault="00A504BE" w:rsidP="00A504BE">
            <w:pPr>
              <w:rPr>
                <w:rFonts w:ascii="Goudy Old Style" w:hAnsi="Goudy Old Style"/>
                <w:sz w:val="20"/>
              </w:rPr>
            </w:pPr>
          </w:p>
        </w:tc>
        <w:tc>
          <w:tcPr>
            <w:tcW w:w="540" w:type="dxa"/>
          </w:tcPr>
          <w:p w14:paraId="779A434E" w14:textId="77777777" w:rsidR="00A504BE" w:rsidRPr="00A504BE" w:rsidRDefault="00A504BE" w:rsidP="00A504BE">
            <w:pPr>
              <w:rPr>
                <w:rFonts w:ascii="Goudy Old Style" w:hAnsi="Goudy Old Style"/>
                <w:sz w:val="20"/>
              </w:rPr>
            </w:pPr>
          </w:p>
        </w:tc>
        <w:tc>
          <w:tcPr>
            <w:tcW w:w="3780" w:type="dxa"/>
          </w:tcPr>
          <w:p w14:paraId="7414F01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inquisitiveness</w:t>
            </w:r>
            <w:r w:rsidRPr="00A504BE">
              <w:rPr>
                <w:rFonts w:ascii="Goudy Old Style" w:hAnsi="Goudy Old Style"/>
                <w:b w:val="0"/>
                <w:bCs w:val="0"/>
                <w:iCs/>
                <w:sz w:val="20"/>
              </w:rPr>
              <w:t>: curious and experimental; willing to attempt challenges</w:t>
            </w:r>
          </w:p>
        </w:tc>
        <w:tc>
          <w:tcPr>
            <w:tcW w:w="540" w:type="dxa"/>
          </w:tcPr>
          <w:p w14:paraId="624B536F" w14:textId="77777777" w:rsidR="00A504BE" w:rsidRPr="00A504BE" w:rsidRDefault="00A504BE" w:rsidP="00A504BE">
            <w:pPr>
              <w:rPr>
                <w:rFonts w:ascii="Goudy Old Style" w:hAnsi="Goudy Old Style"/>
                <w:sz w:val="20"/>
              </w:rPr>
            </w:pPr>
          </w:p>
        </w:tc>
        <w:tc>
          <w:tcPr>
            <w:tcW w:w="540" w:type="dxa"/>
          </w:tcPr>
          <w:p w14:paraId="7ECCA243" w14:textId="77777777" w:rsidR="00A504BE" w:rsidRPr="00A504BE" w:rsidRDefault="00A504BE" w:rsidP="00A504BE">
            <w:pPr>
              <w:rPr>
                <w:rFonts w:ascii="Goudy Old Style" w:hAnsi="Goudy Old Style"/>
                <w:sz w:val="20"/>
              </w:rPr>
            </w:pPr>
          </w:p>
        </w:tc>
        <w:tc>
          <w:tcPr>
            <w:tcW w:w="540" w:type="dxa"/>
          </w:tcPr>
          <w:p w14:paraId="0B79D57C" w14:textId="77777777" w:rsidR="00A504BE" w:rsidRPr="00A504BE" w:rsidRDefault="00A504BE" w:rsidP="00A504BE">
            <w:pPr>
              <w:rPr>
                <w:rFonts w:ascii="Goudy Old Style" w:hAnsi="Goudy Old Style"/>
                <w:sz w:val="20"/>
              </w:rPr>
            </w:pPr>
          </w:p>
        </w:tc>
        <w:tc>
          <w:tcPr>
            <w:tcW w:w="540" w:type="dxa"/>
          </w:tcPr>
          <w:p w14:paraId="5BFFB450" w14:textId="77777777" w:rsidR="00A504BE" w:rsidRPr="00A504BE" w:rsidRDefault="00A504BE" w:rsidP="00A504BE">
            <w:pPr>
              <w:rPr>
                <w:rFonts w:ascii="Goudy Old Style" w:hAnsi="Goudy Old Style"/>
                <w:sz w:val="20"/>
              </w:rPr>
            </w:pPr>
          </w:p>
        </w:tc>
        <w:tc>
          <w:tcPr>
            <w:tcW w:w="540" w:type="dxa"/>
          </w:tcPr>
          <w:p w14:paraId="7BB538BA" w14:textId="77777777" w:rsidR="00A504BE" w:rsidRPr="00A504BE" w:rsidRDefault="00A504BE" w:rsidP="00A504BE">
            <w:pPr>
              <w:rPr>
                <w:rFonts w:ascii="Goudy Old Style" w:hAnsi="Goudy Old Style"/>
                <w:sz w:val="20"/>
              </w:rPr>
            </w:pPr>
          </w:p>
        </w:tc>
      </w:tr>
      <w:tr w:rsidR="00A504BE" w:rsidRPr="00A504BE" w14:paraId="58FF5DF7" w14:textId="77777777">
        <w:tc>
          <w:tcPr>
            <w:tcW w:w="540" w:type="dxa"/>
          </w:tcPr>
          <w:p w14:paraId="3AFB587E" w14:textId="77777777" w:rsidR="00A504BE" w:rsidRPr="00A504BE" w:rsidRDefault="00A504BE" w:rsidP="00A504BE">
            <w:pPr>
              <w:rPr>
                <w:rFonts w:ascii="Goudy Old Style" w:hAnsi="Goudy Old Style"/>
                <w:sz w:val="20"/>
              </w:rPr>
            </w:pPr>
          </w:p>
        </w:tc>
        <w:tc>
          <w:tcPr>
            <w:tcW w:w="540" w:type="dxa"/>
          </w:tcPr>
          <w:p w14:paraId="577EA42D" w14:textId="77777777" w:rsidR="00A504BE" w:rsidRPr="00A504BE" w:rsidRDefault="00A504BE" w:rsidP="00A504BE">
            <w:pPr>
              <w:rPr>
                <w:rFonts w:ascii="Goudy Old Style" w:hAnsi="Goudy Old Style"/>
                <w:sz w:val="20"/>
              </w:rPr>
            </w:pPr>
          </w:p>
        </w:tc>
        <w:tc>
          <w:tcPr>
            <w:tcW w:w="540" w:type="dxa"/>
          </w:tcPr>
          <w:p w14:paraId="306D3A59" w14:textId="77777777" w:rsidR="00A504BE" w:rsidRPr="00A504BE" w:rsidRDefault="00A504BE" w:rsidP="00A504BE">
            <w:pPr>
              <w:rPr>
                <w:rFonts w:ascii="Goudy Old Style" w:hAnsi="Goudy Old Style"/>
                <w:sz w:val="20"/>
              </w:rPr>
            </w:pPr>
          </w:p>
        </w:tc>
        <w:tc>
          <w:tcPr>
            <w:tcW w:w="540" w:type="dxa"/>
          </w:tcPr>
          <w:p w14:paraId="696446AA" w14:textId="77777777" w:rsidR="00A504BE" w:rsidRPr="00A504BE" w:rsidRDefault="00A504BE" w:rsidP="00A504BE">
            <w:pPr>
              <w:rPr>
                <w:rFonts w:ascii="Goudy Old Style" w:hAnsi="Goudy Old Style"/>
                <w:sz w:val="20"/>
              </w:rPr>
            </w:pPr>
          </w:p>
        </w:tc>
        <w:tc>
          <w:tcPr>
            <w:tcW w:w="540" w:type="dxa"/>
          </w:tcPr>
          <w:p w14:paraId="46F7DBE6" w14:textId="77777777" w:rsidR="00A504BE" w:rsidRPr="00A504BE" w:rsidRDefault="00A504BE" w:rsidP="00A504BE">
            <w:pPr>
              <w:rPr>
                <w:rFonts w:ascii="Goudy Old Style" w:hAnsi="Goudy Old Style"/>
                <w:sz w:val="20"/>
              </w:rPr>
            </w:pPr>
          </w:p>
        </w:tc>
        <w:tc>
          <w:tcPr>
            <w:tcW w:w="3780" w:type="dxa"/>
          </w:tcPr>
          <w:p w14:paraId="2DBBCEDD"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Demonstrates respect for diverse others: open with biases; honors cultural alternatives</w:t>
            </w:r>
          </w:p>
        </w:tc>
        <w:tc>
          <w:tcPr>
            <w:tcW w:w="540" w:type="dxa"/>
          </w:tcPr>
          <w:p w14:paraId="18FBB2A1" w14:textId="77777777" w:rsidR="00A504BE" w:rsidRPr="00A504BE" w:rsidRDefault="00A504BE" w:rsidP="00A504BE">
            <w:pPr>
              <w:rPr>
                <w:rFonts w:ascii="Goudy Old Style" w:hAnsi="Goudy Old Style"/>
                <w:sz w:val="20"/>
              </w:rPr>
            </w:pPr>
          </w:p>
        </w:tc>
        <w:tc>
          <w:tcPr>
            <w:tcW w:w="540" w:type="dxa"/>
          </w:tcPr>
          <w:p w14:paraId="0B0082C3" w14:textId="77777777" w:rsidR="00A504BE" w:rsidRPr="00A504BE" w:rsidRDefault="00A504BE" w:rsidP="00A504BE">
            <w:pPr>
              <w:rPr>
                <w:rFonts w:ascii="Goudy Old Style" w:hAnsi="Goudy Old Style"/>
                <w:sz w:val="20"/>
              </w:rPr>
            </w:pPr>
          </w:p>
        </w:tc>
        <w:tc>
          <w:tcPr>
            <w:tcW w:w="540" w:type="dxa"/>
          </w:tcPr>
          <w:p w14:paraId="2DA53620" w14:textId="77777777" w:rsidR="00A504BE" w:rsidRPr="00A504BE" w:rsidRDefault="00A504BE" w:rsidP="00A504BE">
            <w:pPr>
              <w:rPr>
                <w:rFonts w:ascii="Goudy Old Style" w:hAnsi="Goudy Old Style"/>
                <w:sz w:val="20"/>
              </w:rPr>
            </w:pPr>
          </w:p>
        </w:tc>
        <w:tc>
          <w:tcPr>
            <w:tcW w:w="540" w:type="dxa"/>
          </w:tcPr>
          <w:p w14:paraId="361A47D0" w14:textId="77777777" w:rsidR="00A504BE" w:rsidRPr="00A504BE" w:rsidRDefault="00A504BE" w:rsidP="00A504BE">
            <w:pPr>
              <w:rPr>
                <w:rFonts w:ascii="Goudy Old Style" w:hAnsi="Goudy Old Style"/>
                <w:sz w:val="20"/>
              </w:rPr>
            </w:pPr>
          </w:p>
        </w:tc>
        <w:tc>
          <w:tcPr>
            <w:tcW w:w="540" w:type="dxa"/>
          </w:tcPr>
          <w:p w14:paraId="2941B667" w14:textId="77777777" w:rsidR="00A504BE" w:rsidRPr="00A504BE" w:rsidRDefault="00A504BE" w:rsidP="00A504BE">
            <w:pPr>
              <w:rPr>
                <w:rFonts w:ascii="Goudy Old Style" w:hAnsi="Goudy Old Style"/>
                <w:sz w:val="20"/>
              </w:rPr>
            </w:pPr>
          </w:p>
        </w:tc>
      </w:tr>
      <w:tr w:rsidR="00A504BE" w:rsidRPr="00A504BE" w14:paraId="4FC5F1EF" w14:textId="77777777">
        <w:tc>
          <w:tcPr>
            <w:tcW w:w="540" w:type="dxa"/>
          </w:tcPr>
          <w:p w14:paraId="57C4B0AF" w14:textId="77777777" w:rsidR="00A504BE" w:rsidRPr="00A504BE" w:rsidRDefault="00A504BE" w:rsidP="00A504BE">
            <w:pPr>
              <w:rPr>
                <w:rFonts w:ascii="Goudy Old Style" w:hAnsi="Goudy Old Style"/>
                <w:sz w:val="20"/>
              </w:rPr>
            </w:pPr>
          </w:p>
        </w:tc>
        <w:tc>
          <w:tcPr>
            <w:tcW w:w="540" w:type="dxa"/>
          </w:tcPr>
          <w:p w14:paraId="2FBB0F41" w14:textId="77777777" w:rsidR="00A504BE" w:rsidRPr="00A504BE" w:rsidRDefault="00A504BE" w:rsidP="00A504BE">
            <w:pPr>
              <w:rPr>
                <w:rFonts w:ascii="Goudy Old Style" w:hAnsi="Goudy Old Style"/>
                <w:sz w:val="20"/>
              </w:rPr>
            </w:pPr>
          </w:p>
        </w:tc>
        <w:tc>
          <w:tcPr>
            <w:tcW w:w="540" w:type="dxa"/>
          </w:tcPr>
          <w:p w14:paraId="3644F6BF" w14:textId="77777777" w:rsidR="00A504BE" w:rsidRPr="00A504BE" w:rsidRDefault="00A504BE" w:rsidP="00A504BE">
            <w:pPr>
              <w:rPr>
                <w:rFonts w:ascii="Goudy Old Style" w:hAnsi="Goudy Old Style"/>
                <w:sz w:val="20"/>
              </w:rPr>
            </w:pPr>
          </w:p>
        </w:tc>
        <w:tc>
          <w:tcPr>
            <w:tcW w:w="540" w:type="dxa"/>
          </w:tcPr>
          <w:p w14:paraId="0EBAD7D4" w14:textId="77777777" w:rsidR="00A504BE" w:rsidRPr="00A504BE" w:rsidRDefault="00A504BE" w:rsidP="00A504BE">
            <w:pPr>
              <w:rPr>
                <w:rFonts w:ascii="Goudy Old Style" w:hAnsi="Goudy Old Style"/>
                <w:sz w:val="20"/>
              </w:rPr>
            </w:pPr>
          </w:p>
        </w:tc>
        <w:tc>
          <w:tcPr>
            <w:tcW w:w="540" w:type="dxa"/>
          </w:tcPr>
          <w:p w14:paraId="30F69CB5" w14:textId="77777777" w:rsidR="00A504BE" w:rsidRPr="00A504BE" w:rsidRDefault="00A504BE" w:rsidP="00A504BE">
            <w:pPr>
              <w:rPr>
                <w:rFonts w:ascii="Goudy Old Style" w:hAnsi="Goudy Old Style"/>
                <w:sz w:val="20"/>
              </w:rPr>
            </w:pPr>
          </w:p>
        </w:tc>
        <w:tc>
          <w:tcPr>
            <w:tcW w:w="3780" w:type="dxa"/>
          </w:tcPr>
          <w:p w14:paraId="7FE6AA89"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personal warmth</w:t>
            </w:r>
            <w:r w:rsidRPr="00A504BE">
              <w:rPr>
                <w:rFonts w:ascii="Goudy Old Style" w:hAnsi="Goudy Old Style"/>
                <w:b w:val="0"/>
                <w:bCs w:val="0"/>
                <w:iCs/>
                <w:sz w:val="20"/>
              </w:rPr>
              <w:t>: listens attentively, responds sensitively</w:t>
            </w:r>
          </w:p>
        </w:tc>
        <w:tc>
          <w:tcPr>
            <w:tcW w:w="540" w:type="dxa"/>
          </w:tcPr>
          <w:p w14:paraId="4F29415B" w14:textId="77777777" w:rsidR="00A504BE" w:rsidRPr="00A504BE" w:rsidRDefault="00A504BE" w:rsidP="00A504BE">
            <w:pPr>
              <w:rPr>
                <w:rFonts w:ascii="Goudy Old Style" w:hAnsi="Goudy Old Style"/>
                <w:sz w:val="20"/>
              </w:rPr>
            </w:pPr>
          </w:p>
        </w:tc>
        <w:tc>
          <w:tcPr>
            <w:tcW w:w="540" w:type="dxa"/>
          </w:tcPr>
          <w:p w14:paraId="7CBD15FF" w14:textId="77777777" w:rsidR="00A504BE" w:rsidRPr="00A504BE" w:rsidRDefault="00A504BE" w:rsidP="00A504BE">
            <w:pPr>
              <w:rPr>
                <w:rFonts w:ascii="Goudy Old Style" w:hAnsi="Goudy Old Style"/>
                <w:sz w:val="20"/>
              </w:rPr>
            </w:pPr>
          </w:p>
        </w:tc>
        <w:tc>
          <w:tcPr>
            <w:tcW w:w="540" w:type="dxa"/>
          </w:tcPr>
          <w:p w14:paraId="7D01E4F3" w14:textId="77777777" w:rsidR="00A504BE" w:rsidRPr="00A504BE" w:rsidRDefault="00A504BE" w:rsidP="00A504BE">
            <w:pPr>
              <w:rPr>
                <w:rFonts w:ascii="Goudy Old Style" w:hAnsi="Goudy Old Style"/>
                <w:sz w:val="20"/>
              </w:rPr>
            </w:pPr>
          </w:p>
        </w:tc>
        <w:tc>
          <w:tcPr>
            <w:tcW w:w="540" w:type="dxa"/>
          </w:tcPr>
          <w:p w14:paraId="4CB92E4B" w14:textId="77777777" w:rsidR="00A504BE" w:rsidRPr="00A504BE" w:rsidRDefault="00A504BE" w:rsidP="00A504BE">
            <w:pPr>
              <w:rPr>
                <w:rFonts w:ascii="Goudy Old Style" w:hAnsi="Goudy Old Style"/>
                <w:sz w:val="20"/>
              </w:rPr>
            </w:pPr>
          </w:p>
        </w:tc>
        <w:tc>
          <w:tcPr>
            <w:tcW w:w="540" w:type="dxa"/>
          </w:tcPr>
          <w:p w14:paraId="7731E25D" w14:textId="77777777" w:rsidR="00A504BE" w:rsidRPr="00A504BE" w:rsidRDefault="00A504BE" w:rsidP="00A504BE">
            <w:pPr>
              <w:rPr>
                <w:rFonts w:ascii="Goudy Old Style" w:hAnsi="Goudy Old Style"/>
                <w:sz w:val="20"/>
              </w:rPr>
            </w:pPr>
          </w:p>
        </w:tc>
      </w:tr>
      <w:tr w:rsidR="00A504BE" w:rsidRPr="00A504BE" w14:paraId="3BB56DC5" w14:textId="77777777">
        <w:tc>
          <w:tcPr>
            <w:tcW w:w="540" w:type="dxa"/>
          </w:tcPr>
          <w:p w14:paraId="77DF4A3E" w14:textId="77777777" w:rsidR="00A504BE" w:rsidRPr="00A504BE" w:rsidRDefault="00A504BE" w:rsidP="00A504BE">
            <w:pPr>
              <w:rPr>
                <w:rFonts w:ascii="Goudy Old Style" w:hAnsi="Goudy Old Style"/>
                <w:sz w:val="20"/>
              </w:rPr>
            </w:pPr>
          </w:p>
        </w:tc>
        <w:tc>
          <w:tcPr>
            <w:tcW w:w="540" w:type="dxa"/>
          </w:tcPr>
          <w:p w14:paraId="4C30265B" w14:textId="77777777" w:rsidR="00A504BE" w:rsidRPr="00A504BE" w:rsidRDefault="00A504BE" w:rsidP="00A504BE">
            <w:pPr>
              <w:rPr>
                <w:rFonts w:ascii="Goudy Old Style" w:hAnsi="Goudy Old Style"/>
                <w:sz w:val="20"/>
              </w:rPr>
            </w:pPr>
          </w:p>
        </w:tc>
        <w:tc>
          <w:tcPr>
            <w:tcW w:w="540" w:type="dxa"/>
          </w:tcPr>
          <w:p w14:paraId="6E3C5862" w14:textId="77777777" w:rsidR="00A504BE" w:rsidRPr="00A504BE" w:rsidRDefault="00A504BE" w:rsidP="00A504BE">
            <w:pPr>
              <w:rPr>
                <w:rFonts w:ascii="Goudy Old Style" w:hAnsi="Goudy Old Style"/>
                <w:sz w:val="20"/>
              </w:rPr>
            </w:pPr>
          </w:p>
        </w:tc>
        <w:tc>
          <w:tcPr>
            <w:tcW w:w="540" w:type="dxa"/>
          </w:tcPr>
          <w:p w14:paraId="1C1793F3" w14:textId="77777777" w:rsidR="00A504BE" w:rsidRPr="00A504BE" w:rsidRDefault="00A504BE" w:rsidP="00A504BE">
            <w:pPr>
              <w:rPr>
                <w:rFonts w:ascii="Goudy Old Style" w:hAnsi="Goudy Old Style"/>
                <w:sz w:val="20"/>
              </w:rPr>
            </w:pPr>
          </w:p>
        </w:tc>
        <w:tc>
          <w:tcPr>
            <w:tcW w:w="540" w:type="dxa"/>
          </w:tcPr>
          <w:p w14:paraId="4F939DEE" w14:textId="77777777" w:rsidR="00A504BE" w:rsidRPr="00A504BE" w:rsidRDefault="00A504BE" w:rsidP="00A504BE">
            <w:pPr>
              <w:rPr>
                <w:rFonts w:ascii="Goudy Old Style" w:hAnsi="Goudy Old Style"/>
                <w:sz w:val="20"/>
              </w:rPr>
            </w:pPr>
          </w:p>
        </w:tc>
        <w:tc>
          <w:tcPr>
            <w:tcW w:w="3780" w:type="dxa"/>
          </w:tcPr>
          <w:p w14:paraId="6D1E865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flexibility</w:t>
            </w:r>
            <w:r w:rsidRPr="00A504BE">
              <w:rPr>
                <w:rFonts w:ascii="Goudy Old Style" w:hAnsi="Goudy Old Style"/>
                <w:b w:val="0"/>
                <w:bCs w:val="0"/>
                <w:iCs/>
                <w:sz w:val="20"/>
              </w:rPr>
              <w:t>: patient with dull tasks and unanticipated sources of frustration</w:t>
            </w:r>
          </w:p>
        </w:tc>
        <w:tc>
          <w:tcPr>
            <w:tcW w:w="540" w:type="dxa"/>
          </w:tcPr>
          <w:p w14:paraId="471440AC" w14:textId="77777777" w:rsidR="00A504BE" w:rsidRPr="00A504BE" w:rsidRDefault="00A504BE" w:rsidP="00A504BE">
            <w:pPr>
              <w:rPr>
                <w:rFonts w:ascii="Goudy Old Style" w:hAnsi="Goudy Old Style"/>
                <w:sz w:val="20"/>
              </w:rPr>
            </w:pPr>
          </w:p>
        </w:tc>
        <w:tc>
          <w:tcPr>
            <w:tcW w:w="540" w:type="dxa"/>
          </w:tcPr>
          <w:p w14:paraId="6F01DF92" w14:textId="77777777" w:rsidR="00A504BE" w:rsidRPr="00A504BE" w:rsidRDefault="00A504BE" w:rsidP="00A504BE">
            <w:pPr>
              <w:rPr>
                <w:rFonts w:ascii="Goudy Old Style" w:hAnsi="Goudy Old Style"/>
                <w:sz w:val="20"/>
              </w:rPr>
            </w:pPr>
          </w:p>
        </w:tc>
        <w:tc>
          <w:tcPr>
            <w:tcW w:w="540" w:type="dxa"/>
          </w:tcPr>
          <w:p w14:paraId="35EAE31E" w14:textId="77777777" w:rsidR="00A504BE" w:rsidRPr="00A504BE" w:rsidRDefault="00A504BE" w:rsidP="00A504BE">
            <w:pPr>
              <w:rPr>
                <w:rFonts w:ascii="Goudy Old Style" w:hAnsi="Goudy Old Style"/>
                <w:sz w:val="20"/>
              </w:rPr>
            </w:pPr>
          </w:p>
        </w:tc>
        <w:tc>
          <w:tcPr>
            <w:tcW w:w="540" w:type="dxa"/>
          </w:tcPr>
          <w:p w14:paraId="0F17D223" w14:textId="77777777" w:rsidR="00A504BE" w:rsidRPr="00A504BE" w:rsidRDefault="00A504BE" w:rsidP="00A504BE">
            <w:pPr>
              <w:rPr>
                <w:rFonts w:ascii="Goudy Old Style" w:hAnsi="Goudy Old Style"/>
                <w:sz w:val="20"/>
              </w:rPr>
            </w:pPr>
          </w:p>
        </w:tc>
        <w:tc>
          <w:tcPr>
            <w:tcW w:w="540" w:type="dxa"/>
          </w:tcPr>
          <w:p w14:paraId="1FE55332" w14:textId="77777777" w:rsidR="00A504BE" w:rsidRPr="00A504BE" w:rsidRDefault="00A504BE" w:rsidP="00A504BE">
            <w:pPr>
              <w:rPr>
                <w:rFonts w:ascii="Goudy Old Style" w:hAnsi="Goudy Old Style"/>
                <w:sz w:val="20"/>
              </w:rPr>
            </w:pPr>
          </w:p>
        </w:tc>
      </w:tr>
      <w:tr w:rsidR="00A504BE" w:rsidRPr="00A504BE" w14:paraId="7722787E" w14:textId="77777777">
        <w:tc>
          <w:tcPr>
            <w:tcW w:w="540" w:type="dxa"/>
          </w:tcPr>
          <w:p w14:paraId="3A40F8C8" w14:textId="77777777" w:rsidR="00A504BE" w:rsidRPr="00A504BE" w:rsidRDefault="00A504BE" w:rsidP="00A504BE">
            <w:pPr>
              <w:rPr>
                <w:rFonts w:ascii="Goudy Old Style" w:hAnsi="Goudy Old Style"/>
                <w:sz w:val="20"/>
              </w:rPr>
            </w:pPr>
          </w:p>
        </w:tc>
        <w:tc>
          <w:tcPr>
            <w:tcW w:w="540" w:type="dxa"/>
          </w:tcPr>
          <w:p w14:paraId="6994DECE" w14:textId="77777777" w:rsidR="00A504BE" w:rsidRPr="00A504BE" w:rsidRDefault="00A504BE" w:rsidP="00A504BE">
            <w:pPr>
              <w:rPr>
                <w:rFonts w:ascii="Goudy Old Style" w:hAnsi="Goudy Old Style"/>
                <w:sz w:val="20"/>
              </w:rPr>
            </w:pPr>
          </w:p>
        </w:tc>
        <w:tc>
          <w:tcPr>
            <w:tcW w:w="540" w:type="dxa"/>
          </w:tcPr>
          <w:p w14:paraId="0F346FFD" w14:textId="77777777" w:rsidR="00A504BE" w:rsidRPr="00A504BE" w:rsidRDefault="00A504BE" w:rsidP="00A504BE">
            <w:pPr>
              <w:rPr>
                <w:rFonts w:ascii="Goudy Old Style" w:hAnsi="Goudy Old Style"/>
                <w:sz w:val="20"/>
              </w:rPr>
            </w:pPr>
          </w:p>
        </w:tc>
        <w:tc>
          <w:tcPr>
            <w:tcW w:w="540" w:type="dxa"/>
          </w:tcPr>
          <w:p w14:paraId="69B8E6A5" w14:textId="77777777" w:rsidR="00A504BE" w:rsidRPr="00A504BE" w:rsidRDefault="00A504BE" w:rsidP="00A504BE">
            <w:pPr>
              <w:rPr>
                <w:rFonts w:ascii="Goudy Old Style" w:hAnsi="Goudy Old Style"/>
                <w:sz w:val="20"/>
              </w:rPr>
            </w:pPr>
          </w:p>
        </w:tc>
        <w:tc>
          <w:tcPr>
            <w:tcW w:w="540" w:type="dxa"/>
          </w:tcPr>
          <w:p w14:paraId="75752872" w14:textId="77777777" w:rsidR="00A504BE" w:rsidRPr="00A504BE" w:rsidRDefault="00A504BE" w:rsidP="00A504BE">
            <w:pPr>
              <w:rPr>
                <w:rFonts w:ascii="Goudy Old Style" w:hAnsi="Goudy Old Style"/>
                <w:sz w:val="20"/>
              </w:rPr>
            </w:pPr>
          </w:p>
        </w:tc>
        <w:tc>
          <w:tcPr>
            <w:tcW w:w="3780" w:type="dxa"/>
          </w:tcPr>
          <w:p w14:paraId="2A9D9BD2"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dependability</w:t>
            </w:r>
            <w:r w:rsidRPr="00A504BE">
              <w:rPr>
                <w:rFonts w:ascii="Goudy Old Style" w:hAnsi="Goudy Old Style"/>
                <w:b w:val="0"/>
                <w:bCs w:val="0"/>
                <w:iCs/>
                <w:sz w:val="20"/>
              </w:rPr>
              <w:t>: reliable, honest, and accountable for one’s own behavior</w:t>
            </w:r>
            <w:r w:rsidRPr="00A504BE">
              <w:rPr>
                <w:rFonts w:ascii="Goudy Old Style" w:hAnsi="Goudy Old Style"/>
                <w:b w:val="0"/>
                <w:bCs w:val="0"/>
                <w:iCs/>
                <w:strike/>
                <w:sz w:val="20"/>
              </w:rPr>
              <w:t xml:space="preserve"> </w:t>
            </w:r>
          </w:p>
        </w:tc>
        <w:tc>
          <w:tcPr>
            <w:tcW w:w="540" w:type="dxa"/>
          </w:tcPr>
          <w:p w14:paraId="7B6F8B3F" w14:textId="77777777" w:rsidR="00A504BE" w:rsidRPr="00A504BE" w:rsidRDefault="00A504BE" w:rsidP="00A504BE">
            <w:pPr>
              <w:rPr>
                <w:rFonts w:ascii="Goudy Old Style" w:hAnsi="Goudy Old Style"/>
                <w:sz w:val="20"/>
              </w:rPr>
            </w:pPr>
          </w:p>
        </w:tc>
        <w:tc>
          <w:tcPr>
            <w:tcW w:w="540" w:type="dxa"/>
          </w:tcPr>
          <w:p w14:paraId="013DE66D" w14:textId="77777777" w:rsidR="00A504BE" w:rsidRPr="00A504BE" w:rsidRDefault="00A504BE" w:rsidP="00A504BE">
            <w:pPr>
              <w:rPr>
                <w:rFonts w:ascii="Goudy Old Style" w:hAnsi="Goudy Old Style"/>
                <w:sz w:val="20"/>
              </w:rPr>
            </w:pPr>
          </w:p>
        </w:tc>
        <w:tc>
          <w:tcPr>
            <w:tcW w:w="540" w:type="dxa"/>
          </w:tcPr>
          <w:p w14:paraId="3EBDA4DC" w14:textId="77777777" w:rsidR="00A504BE" w:rsidRPr="00A504BE" w:rsidRDefault="00A504BE" w:rsidP="00A504BE">
            <w:pPr>
              <w:rPr>
                <w:rFonts w:ascii="Goudy Old Style" w:hAnsi="Goudy Old Style"/>
                <w:sz w:val="20"/>
              </w:rPr>
            </w:pPr>
          </w:p>
        </w:tc>
        <w:tc>
          <w:tcPr>
            <w:tcW w:w="540" w:type="dxa"/>
          </w:tcPr>
          <w:p w14:paraId="0C6A6DC8" w14:textId="77777777" w:rsidR="00A504BE" w:rsidRPr="00A504BE" w:rsidRDefault="00A504BE" w:rsidP="00A504BE">
            <w:pPr>
              <w:rPr>
                <w:rFonts w:ascii="Goudy Old Style" w:hAnsi="Goudy Old Style"/>
                <w:sz w:val="20"/>
              </w:rPr>
            </w:pPr>
          </w:p>
        </w:tc>
        <w:tc>
          <w:tcPr>
            <w:tcW w:w="540" w:type="dxa"/>
          </w:tcPr>
          <w:p w14:paraId="6A025923" w14:textId="77777777" w:rsidR="00A504BE" w:rsidRPr="00A504BE" w:rsidRDefault="00A504BE" w:rsidP="00A504BE">
            <w:pPr>
              <w:rPr>
                <w:rFonts w:ascii="Goudy Old Style" w:hAnsi="Goudy Old Style"/>
                <w:sz w:val="20"/>
              </w:rPr>
            </w:pPr>
          </w:p>
        </w:tc>
      </w:tr>
      <w:tr w:rsidR="00A504BE" w:rsidRPr="00A504BE" w14:paraId="16B27F49" w14:textId="77777777">
        <w:tc>
          <w:tcPr>
            <w:tcW w:w="540" w:type="dxa"/>
          </w:tcPr>
          <w:p w14:paraId="00755F61" w14:textId="77777777" w:rsidR="00A504BE" w:rsidRPr="00A504BE" w:rsidRDefault="00A504BE" w:rsidP="00A504BE">
            <w:pPr>
              <w:rPr>
                <w:rFonts w:ascii="Goudy Old Style" w:hAnsi="Goudy Old Style"/>
                <w:sz w:val="20"/>
              </w:rPr>
            </w:pPr>
          </w:p>
        </w:tc>
        <w:tc>
          <w:tcPr>
            <w:tcW w:w="540" w:type="dxa"/>
          </w:tcPr>
          <w:p w14:paraId="31D8CB67" w14:textId="77777777" w:rsidR="00A504BE" w:rsidRPr="00A504BE" w:rsidRDefault="00A504BE" w:rsidP="00A504BE">
            <w:pPr>
              <w:rPr>
                <w:rFonts w:ascii="Goudy Old Style" w:hAnsi="Goudy Old Style"/>
                <w:sz w:val="20"/>
              </w:rPr>
            </w:pPr>
          </w:p>
        </w:tc>
        <w:tc>
          <w:tcPr>
            <w:tcW w:w="540" w:type="dxa"/>
          </w:tcPr>
          <w:p w14:paraId="65000CFA" w14:textId="77777777" w:rsidR="00A504BE" w:rsidRPr="00A504BE" w:rsidRDefault="00A504BE" w:rsidP="00A504BE">
            <w:pPr>
              <w:rPr>
                <w:rFonts w:ascii="Goudy Old Style" w:hAnsi="Goudy Old Style"/>
                <w:sz w:val="20"/>
              </w:rPr>
            </w:pPr>
          </w:p>
        </w:tc>
        <w:tc>
          <w:tcPr>
            <w:tcW w:w="540" w:type="dxa"/>
          </w:tcPr>
          <w:p w14:paraId="4DFEC100" w14:textId="77777777" w:rsidR="00A504BE" w:rsidRPr="00A504BE" w:rsidRDefault="00A504BE" w:rsidP="00A504BE">
            <w:pPr>
              <w:rPr>
                <w:rFonts w:ascii="Goudy Old Style" w:hAnsi="Goudy Old Style"/>
                <w:sz w:val="20"/>
              </w:rPr>
            </w:pPr>
          </w:p>
        </w:tc>
        <w:tc>
          <w:tcPr>
            <w:tcW w:w="540" w:type="dxa"/>
          </w:tcPr>
          <w:p w14:paraId="413F0DFE" w14:textId="77777777" w:rsidR="00A504BE" w:rsidRPr="00A504BE" w:rsidRDefault="00A504BE" w:rsidP="00A504BE">
            <w:pPr>
              <w:rPr>
                <w:rFonts w:ascii="Goudy Old Style" w:hAnsi="Goudy Old Style"/>
                <w:sz w:val="20"/>
              </w:rPr>
            </w:pPr>
          </w:p>
        </w:tc>
        <w:tc>
          <w:tcPr>
            <w:tcW w:w="3780" w:type="dxa"/>
          </w:tcPr>
          <w:p w14:paraId="2B089FD1"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humility</w:t>
            </w:r>
            <w:r w:rsidRPr="00A504BE">
              <w:rPr>
                <w:rFonts w:ascii="Goudy Old Style" w:hAnsi="Goudy Old Style"/>
                <w:b w:val="0"/>
                <w:bCs w:val="0"/>
                <w:iCs/>
                <w:sz w:val="20"/>
              </w:rPr>
              <w:t>: recognizes one’s own limitations; open to self-evaluation, criticism</w:t>
            </w:r>
          </w:p>
        </w:tc>
        <w:tc>
          <w:tcPr>
            <w:tcW w:w="540" w:type="dxa"/>
          </w:tcPr>
          <w:p w14:paraId="04E7E6E7" w14:textId="77777777" w:rsidR="00A504BE" w:rsidRPr="00A504BE" w:rsidRDefault="00A504BE" w:rsidP="00A504BE">
            <w:pPr>
              <w:rPr>
                <w:rFonts w:ascii="Goudy Old Style" w:hAnsi="Goudy Old Style"/>
                <w:sz w:val="20"/>
              </w:rPr>
            </w:pPr>
          </w:p>
        </w:tc>
        <w:tc>
          <w:tcPr>
            <w:tcW w:w="540" w:type="dxa"/>
          </w:tcPr>
          <w:p w14:paraId="4F91D474" w14:textId="77777777" w:rsidR="00A504BE" w:rsidRPr="00A504BE" w:rsidRDefault="00A504BE" w:rsidP="00A504BE">
            <w:pPr>
              <w:rPr>
                <w:rFonts w:ascii="Goudy Old Style" w:hAnsi="Goudy Old Style"/>
                <w:sz w:val="20"/>
              </w:rPr>
            </w:pPr>
          </w:p>
        </w:tc>
        <w:tc>
          <w:tcPr>
            <w:tcW w:w="540" w:type="dxa"/>
          </w:tcPr>
          <w:p w14:paraId="28904A3F" w14:textId="77777777" w:rsidR="00A504BE" w:rsidRPr="00A504BE" w:rsidRDefault="00A504BE" w:rsidP="00A504BE">
            <w:pPr>
              <w:rPr>
                <w:rFonts w:ascii="Goudy Old Style" w:hAnsi="Goudy Old Style"/>
                <w:sz w:val="20"/>
              </w:rPr>
            </w:pPr>
          </w:p>
        </w:tc>
        <w:tc>
          <w:tcPr>
            <w:tcW w:w="540" w:type="dxa"/>
          </w:tcPr>
          <w:p w14:paraId="427D2023" w14:textId="77777777" w:rsidR="00A504BE" w:rsidRPr="00A504BE" w:rsidRDefault="00A504BE" w:rsidP="00A504BE">
            <w:pPr>
              <w:rPr>
                <w:rFonts w:ascii="Goudy Old Style" w:hAnsi="Goudy Old Style"/>
                <w:sz w:val="20"/>
              </w:rPr>
            </w:pPr>
          </w:p>
        </w:tc>
        <w:tc>
          <w:tcPr>
            <w:tcW w:w="540" w:type="dxa"/>
          </w:tcPr>
          <w:p w14:paraId="5546C2F8" w14:textId="77777777" w:rsidR="00A504BE" w:rsidRPr="00A504BE" w:rsidRDefault="00A504BE" w:rsidP="00A504BE">
            <w:pPr>
              <w:rPr>
                <w:rFonts w:ascii="Goudy Old Style" w:hAnsi="Goudy Old Style"/>
                <w:sz w:val="20"/>
              </w:rPr>
            </w:pPr>
          </w:p>
        </w:tc>
      </w:tr>
      <w:tr w:rsidR="00A504BE" w:rsidRPr="00A504BE" w14:paraId="00118DB4" w14:textId="77777777">
        <w:tc>
          <w:tcPr>
            <w:tcW w:w="540" w:type="dxa"/>
          </w:tcPr>
          <w:p w14:paraId="58C9C92B" w14:textId="77777777" w:rsidR="00A504BE" w:rsidRPr="00A504BE" w:rsidRDefault="00A504BE" w:rsidP="00A504BE">
            <w:pPr>
              <w:rPr>
                <w:rFonts w:ascii="Goudy Old Style" w:hAnsi="Goudy Old Style"/>
                <w:sz w:val="20"/>
              </w:rPr>
            </w:pPr>
          </w:p>
        </w:tc>
        <w:tc>
          <w:tcPr>
            <w:tcW w:w="540" w:type="dxa"/>
          </w:tcPr>
          <w:p w14:paraId="5037528F" w14:textId="77777777" w:rsidR="00A504BE" w:rsidRPr="00A504BE" w:rsidRDefault="00A504BE" w:rsidP="00A504BE">
            <w:pPr>
              <w:rPr>
                <w:rFonts w:ascii="Goudy Old Style" w:hAnsi="Goudy Old Style"/>
                <w:sz w:val="20"/>
              </w:rPr>
            </w:pPr>
          </w:p>
        </w:tc>
        <w:tc>
          <w:tcPr>
            <w:tcW w:w="540" w:type="dxa"/>
          </w:tcPr>
          <w:p w14:paraId="75670CEA" w14:textId="77777777" w:rsidR="00A504BE" w:rsidRPr="00A504BE" w:rsidRDefault="00A504BE" w:rsidP="00A504BE">
            <w:pPr>
              <w:rPr>
                <w:rFonts w:ascii="Goudy Old Style" w:hAnsi="Goudy Old Style"/>
                <w:sz w:val="20"/>
              </w:rPr>
            </w:pPr>
          </w:p>
        </w:tc>
        <w:tc>
          <w:tcPr>
            <w:tcW w:w="540" w:type="dxa"/>
          </w:tcPr>
          <w:p w14:paraId="0D676C77" w14:textId="77777777" w:rsidR="00A504BE" w:rsidRPr="00A504BE" w:rsidRDefault="00A504BE" w:rsidP="00A504BE">
            <w:pPr>
              <w:rPr>
                <w:rFonts w:ascii="Goudy Old Style" w:hAnsi="Goudy Old Style"/>
                <w:sz w:val="20"/>
              </w:rPr>
            </w:pPr>
          </w:p>
        </w:tc>
        <w:tc>
          <w:tcPr>
            <w:tcW w:w="540" w:type="dxa"/>
          </w:tcPr>
          <w:p w14:paraId="53B8C3A8" w14:textId="77777777" w:rsidR="00A504BE" w:rsidRPr="00A504BE" w:rsidRDefault="00A504BE" w:rsidP="00A504BE">
            <w:pPr>
              <w:rPr>
                <w:rFonts w:ascii="Goudy Old Style" w:hAnsi="Goudy Old Style"/>
                <w:sz w:val="20"/>
              </w:rPr>
            </w:pPr>
          </w:p>
        </w:tc>
        <w:tc>
          <w:tcPr>
            <w:tcW w:w="3780" w:type="dxa"/>
          </w:tcPr>
          <w:p w14:paraId="7236E73C" w14:textId="77777777" w:rsidR="00A504BE" w:rsidRPr="00A504BE" w:rsidRDefault="00A504BE" w:rsidP="00A504B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compassion: sensitive to and emotionally involved with those served</w:t>
            </w:r>
          </w:p>
        </w:tc>
        <w:tc>
          <w:tcPr>
            <w:tcW w:w="540" w:type="dxa"/>
          </w:tcPr>
          <w:p w14:paraId="3F51D585" w14:textId="77777777" w:rsidR="00A504BE" w:rsidRPr="00A504BE" w:rsidRDefault="00A504BE" w:rsidP="00A504BE">
            <w:pPr>
              <w:rPr>
                <w:rFonts w:ascii="Goudy Old Style" w:hAnsi="Goudy Old Style"/>
                <w:sz w:val="20"/>
              </w:rPr>
            </w:pPr>
          </w:p>
        </w:tc>
        <w:tc>
          <w:tcPr>
            <w:tcW w:w="540" w:type="dxa"/>
          </w:tcPr>
          <w:p w14:paraId="4179185F" w14:textId="77777777" w:rsidR="00A504BE" w:rsidRPr="00A504BE" w:rsidRDefault="00A504BE" w:rsidP="00A504BE">
            <w:pPr>
              <w:rPr>
                <w:rFonts w:ascii="Goudy Old Style" w:hAnsi="Goudy Old Style"/>
                <w:sz w:val="20"/>
              </w:rPr>
            </w:pPr>
          </w:p>
        </w:tc>
        <w:tc>
          <w:tcPr>
            <w:tcW w:w="540" w:type="dxa"/>
          </w:tcPr>
          <w:p w14:paraId="5DA8D22C" w14:textId="77777777" w:rsidR="00A504BE" w:rsidRPr="00A504BE" w:rsidRDefault="00A504BE" w:rsidP="00A504BE">
            <w:pPr>
              <w:rPr>
                <w:rFonts w:ascii="Goudy Old Style" w:hAnsi="Goudy Old Style"/>
                <w:sz w:val="20"/>
              </w:rPr>
            </w:pPr>
          </w:p>
        </w:tc>
        <w:tc>
          <w:tcPr>
            <w:tcW w:w="540" w:type="dxa"/>
          </w:tcPr>
          <w:p w14:paraId="3093BDC6" w14:textId="77777777" w:rsidR="00A504BE" w:rsidRPr="00A504BE" w:rsidRDefault="00A504BE" w:rsidP="00A504BE">
            <w:pPr>
              <w:rPr>
                <w:rFonts w:ascii="Goudy Old Style" w:hAnsi="Goudy Old Style"/>
                <w:sz w:val="20"/>
              </w:rPr>
            </w:pPr>
          </w:p>
        </w:tc>
        <w:tc>
          <w:tcPr>
            <w:tcW w:w="540" w:type="dxa"/>
          </w:tcPr>
          <w:p w14:paraId="2EE41BF7" w14:textId="77777777" w:rsidR="00A504BE" w:rsidRPr="00A504BE" w:rsidRDefault="00A504BE" w:rsidP="00A504BE">
            <w:pPr>
              <w:rPr>
                <w:rFonts w:ascii="Goudy Old Style" w:hAnsi="Goudy Old Style"/>
                <w:sz w:val="20"/>
              </w:rPr>
            </w:pPr>
          </w:p>
        </w:tc>
      </w:tr>
      <w:tr w:rsidR="00A504BE" w:rsidRPr="00A504BE" w14:paraId="1E4280F5" w14:textId="77777777">
        <w:tc>
          <w:tcPr>
            <w:tcW w:w="540" w:type="dxa"/>
          </w:tcPr>
          <w:p w14:paraId="3C75E3FE" w14:textId="77777777" w:rsidR="00A504BE" w:rsidRPr="00A504BE" w:rsidRDefault="00A504BE" w:rsidP="00A504BE">
            <w:pPr>
              <w:rPr>
                <w:rFonts w:ascii="Goudy Old Style" w:hAnsi="Goudy Old Style"/>
                <w:sz w:val="20"/>
              </w:rPr>
            </w:pPr>
          </w:p>
        </w:tc>
        <w:tc>
          <w:tcPr>
            <w:tcW w:w="540" w:type="dxa"/>
          </w:tcPr>
          <w:p w14:paraId="11B86A8F" w14:textId="77777777" w:rsidR="00A504BE" w:rsidRPr="00A504BE" w:rsidRDefault="00A504BE" w:rsidP="00A504BE">
            <w:pPr>
              <w:rPr>
                <w:rFonts w:ascii="Goudy Old Style" w:hAnsi="Goudy Old Style"/>
                <w:sz w:val="20"/>
              </w:rPr>
            </w:pPr>
          </w:p>
        </w:tc>
        <w:tc>
          <w:tcPr>
            <w:tcW w:w="540" w:type="dxa"/>
          </w:tcPr>
          <w:p w14:paraId="6ADCA48C" w14:textId="77777777" w:rsidR="00A504BE" w:rsidRPr="00A504BE" w:rsidRDefault="00A504BE" w:rsidP="00A504BE">
            <w:pPr>
              <w:rPr>
                <w:rFonts w:ascii="Goudy Old Style" w:hAnsi="Goudy Old Style"/>
                <w:sz w:val="20"/>
              </w:rPr>
            </w:pPr>
          </w:p>
        </w:tc>
        <w:tc>
          <w:tcPr>
            <w:tcW w:w="540" w:type="dxa"/>
          </w:tcPr>
          <w:p w14:paraId="2DA17C55" w14:textId="77777777" w:rsidR="00A504BE" w:rsidRPr="00A504BE" w:rsidRDefault="00A504BE" w:rsidP="00A504BE">
            <w:pPr>
              <w:rPr>
                <w:rFonts w:ascii="Goudy Old Style" w:hAnsi="Goudy Old Style"/>
                <w:sz w:val="20"/>
              </w:rPr>
            </w:pPr>
          </w:p>
        </w:tc>
        <w:tc>
          <w:tcPr>
            <w:tcW w:w="540" w:type="dxa"/>
          </w:tcPr>
          <w:p w14:paraId="272B8AE4" w14:textId="77777777" w:rsidR="00A504BE" w:rsidRPr="00A504BE" w:rsidRDefault="00A504BE" w:rsidP="00A504BE">
            <w:pPr>
              <w:rPr>
                <w:rFonts w:ascii="Goudy Old Style" w:hAnsi="Goudy Old Style"/>
                <w:sz w:val="20"/>
              </w:rPr>
            </w:pPr>
          </w:p>
        </w:tc>
        <w:tc>
          <w:tcPr>
            <w:tcW w:w="3780" w:type="dxa"/>
          </w:tcPr>
          <w:p w14:paraId="4C7C27A4"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justice: considers issues through the eyes of each involved in/affected by them</w:t>
            </w:r>
          </w:p>
        </w:tc>
        <w:tc>
          <w:tcPr>
            <w:tcW w:w="540" w:type="dxa"/>
          </w:tcPr>
          <w:p w14:paraId="52099E1C" w14:textId="77777777" w:rsidR="00A504BE" w:rsidRPr="00A504BE" w:rsidRDefault="00A504BE" w:rsidP="00A504BE">
            <w:pPr>
              <w:rPr>
                <w:rFonts w:ascii="Goudy Old Style" w:hAnsi="Goudy Old Style"/>
                <w:sz w:val="20"/>
              </w:rPr>
            </w:pPr>
          </w:p>
        </w:tc>
        <w:tc>
          <w:tcPr>
            <w:tcW w:w="540" w:type="dxa"/>
          </w:tcPr>
          <w:p w14:paraId="560388B7" w14:textId="77777777" w:rsidR="00A504BE" w:rsidRPr="00A504BE" w:rsidRDefault="00A504BE" w:rsidP="00A504BE">
            <w:pPr>
              <w:rPr>
                <w:rFonts w:ascii="Goudy Old Style" w:hAnsi="Goudy Old Style"/>
                <w:sz w:val="20"/>
              </w:rPr>
            </w:pPr>
          </w:p>
        </w:tc>
        <w:tc>
          <w:tcPr>
            <w:tcW w:w="540" w:type="dxa"/>
          </w:tcPr>
          <w:p w14:paraId="60A0A793" w14:textId="77777777" w:rsidR="00A504BE" w:rsidRPr="00A504BE" w:rsidRDefault="00A504BE" w:rsidP="00A504BE">
            <w:pPr>
              <w:rPr>
                <w:rFonts w:ascii="Goudy Old Style" w:hAnsi="Goudy Old Style"/>
                <w:sz w:val="20"/>
              </w:rPr>
            </w:pPr>
          </w:p>
        </w:tc>
        <w:tc>
          <w:tcPr>
            <w:tcW w:w="540" w:type="dxa"/>
          </w:tcPr>
          <w:p w14:paraId="0E499D1B" w14:textId="77777777" w:rsidR="00A504BE" w:rsidRPr="00A504BE" w:rsidRDefault="00A504BE" w:rsidP="00A504BE">
            <w:pPr>
              <w:rPr>
                <w:rFonts w:ascii="Goudy Old Style" w:hAnsi="Goudy Old Style"/>
                <w:sz w:val="20"/>
              </w:rPr>
            </w:pPr>
          </w:p>
        </w:tc>
        <w:tc>
          <w:tcPr>
            <w:tcW w:w="540" w:type="dxa"/>
          </w:tcPr>
          <w:p w14:paraId="391CBB19" w14:textId="77777777" w:rsidR="00A504BE" w:rsidRPr="00A504BE" w:rsidRDefault="00A504BE" w:rsidP="00A504BE">
            <w:pPr>
              <w:rPr>
                <w:rFonts w:ascii="Goudy Old Style" w:hAnsi="Goudy Old Style"/>
                <w:sz w:val="20"/>
              </w:rPr>
            </w:pPr>
          </w:p>
        </w:tc>
      </w:tr>
      <w:tr w:rsidR="00A504BE" w:rsidRPr="00A504BE" w14:paraId="670280FE" w14:textId="77777777">
        <w:tc>
          <w:tcPr>
            <w:tcW w:w="540" w:type="dxa"/>
          </w:tcPr>
          <w:p w14:paraId="7859E66E" w14:textId="77777777" w:rsidR="00A504BE" w:rsidRPr="00A504BE" w:rsidRDefault="00A504BE" w:rsidP="00A504BE">
            <w:pPr>
              <w:rPr>
                <w:rFonts w:ascii="Goudy Old Style" w:hAnsi="Goudy Old Style"/>
                <w:sz w:val="20"/>
              </w:rPr>
            </w:pPr>
          </w:p>
        </w:tc>
        <w:tc>
          <w:tcPr>
            <w:tcW w:w="540" w:type="dxa"/>
          </w:tcPr>
          <w:p w14:paraId="2BEA0957" w14:textId="77777777" w:rsidR="00A504BE" w:rsidRPr="00A504BE" w:rsidRDefault="00A504BE" w:rsidP="00A504BE">
            <w:pPr>
              <w:rPr>
                <w:rFonts w:ascii="Goudy Old Style" w:hAnsi="Goudy Old Style"/>
                <w:sz w:val="20"/>
              </w:rPr>
            </w:pPr>
          </w:p>
        </w:tc>
        <w:tc>
          <w:tcPr>
            <w:tcW w:w="540" w:type="dxa"/>
          </w:tcPr>
          <w:p w14:paraId="4C75205A" w14:textId="77777777" w:rsidR="00A504BE" w:rsidRPr="00A504BE" w:rsidRDefault="00A504BE" w:rsidP="00A504BE">
            <w:pPr>
              <w:rPr>
                <w:rFonts w:ascii="Goudy Old Style" w:hAnsi="Goudy Old Style"/>
                <w:sz w:val="20"/>
              </w:rPr>
            </w:pPr>
          </w:p>
        </w:tc>
        <w:tc>
          <w:tcPr>
            <w:tcW w:w="540" w:type="dxa"/>
          </w:tcPr>
          <w:p w14:paraId="4466FD0E" w14:textId="77777777" w:rsidR="00A504BE" w:rsidRPr="00A504BE" w:rsidRDefault="00A504BE" w:rsidP="00A504BE">
            <w:pPr>
              <w:rPr>
                <w:rFonts w:ascii="Goudy Old Style" w:hAnsi="Goudy Old Style"/>
                <w:sz w:val="20"/>
              </w:rPr>
            </w:pPr>
          </w:p>
        </w:tc>
        <w:tc>
          <w:tcPr>
            <w:tcW w:w="540" w:type="dxa"/>
          </w:tcPr>
          <w:p w14:paraId="3E06CC31"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25D43FEE"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creativity: approaches new tasks with a sense of possibility and challenge</w:t>
            </w:r>
          </w:p>
        </w:tc>
        <w:tc>
          <w:tcPr>
            <w:tcW w:w="540" w:type="dxa"/>
          </w:tcPr>
          <w:p w14:paraId="5AA555EA" w14:textId="77777777" w:rsidR="00A504BE" w:rsidRPr="00A504BE" w:rsidRDefault="00A504BE" w:rsidP="00A504BE">
            <w:pPr>
              <w:rPr>
                <w:rFonts w:ascii="Goudy Old Style" w:hAnsi="Goudy Old Style"/>
                <w:sz w:val="20"/>
              </w:rPr>
            </w:pPr>
          </w:p>
        </w:tc>
        <w:tc>
          <w:tcPr>
            <w:tcW w:w="540" w:type="dxa"/>
          </w:tcPr>
          <w:p w14:paraId="13DDE4A7" w14:textId="77777777" w:rsidR="00A504BE" w:rsidRPr="00A504BE" w:rsidRDefault="00A504BE" w:rsidP="00A504BE">
            <w:pPr>
              <w:rPr>
                <w:rFonts w:ascii="Goudy Old Style" w:hAnsi="Goudy Old Style"/>
                <w:sz w:val="20"/>
              </w:rPr>
            </w:pPr>
          </w:p>
        </w:tc>
        <w:tc>
          <w:tcPr>
            <w:tcW w:w="540" w:type="dxa"/>
          </w:tcPr>
          <w:p w14:paraId="42998AB2" w14:textId="77777777" w:rsidR="00A504BE" w:rsidRPr="00A504BE" w:rsidRDefault="00A504BE" w:rsidP="00A504BE">
            <w:pPr>
              <w:rPr>
                <w:rFonts w:ascii="Goudy Old Style" w:hAnsi="Goudy Old Style"/>
                <w:sz w:val="20"/>
              </w:rPr>
            </w:pPr>
          </w:p>
        </w:tc>
        <w:tc>
          <w:tcPr>
            <w:tcW w:w="540" w:type="dxa"/>
          </w:tcPr>
          <w:p w14:paraId="176AB911" w14:textId="77777777" w:rsidR="00A504BE" w:rsidRPr="00A504BE" w:rsidRDefault="00A504BE" w:rsidP="00A504BE">
            <w:pPr>
              <w:rPr>
                <w:rFonts w:ascii="Goudy Old Style" w:hAnsi="Goudy Old Style"/>
                <w:sz w:val="20"/>
              </w:rPr>
            </w:pPr>
          </w:p>
        </w:tc>
        <w:tc>
          <w:tcPr>
            <w:tcW w:w="540" w:type="dxa"/>
          </w:tcPr>
          <w:p w14:paraId="744A71F4" w14:textId="77777777" w:rsidR="00A504BE" w:rsidRPr="00A504BE" w:rsidRDefault="00A504BE" w:rsidP="00A504BE">
            <w:pPr>
              <w:rPr>
                <w:rFonts w:ascii="Goudy Old Style" w:hAnsi="Goudy Old Style"/>
                <w:sz w:val="20"/>
              </w:rPr>
            </w:pPr>
          </w:p>
        </w:tc>
      </w:tr>
      <w:tr w:rsidR="00A504BE" w:rsidRPr="00A504BE" w14:paraId="1E18A153" w14:textId="77777777">
        <w:tc>
          <w:tcPr>
            <w:tcW w:w="540" w:type="dxa"/>
          </w:tcPr>
          <w:p w14:paraId="661B8B14" w14:textId="77777777" w:rsidR="00A504BE" w:rsidRPr="00A504BE" w:rsidRDefault="00A504BE" w:rsidP="00A504BE">
            <w:pPr>
              <w:rPr>
                <w:rFonts w:ascii="Goudy Old Style" w:hAnsi="Goudy Old Style"/>
                <w:sz w:val="20"/>
              </w:rPr>
            </w:pPr>
          </w:p>
        </w:tc>
        <w:tc>
          <w:tcPr>
            <w:tcW w:w="540" w:type="dxa"/>
          </w:tcPr>
          <w:p w14:paraId="49B3734E" w14:textId="77777777" w:rsidR="00A504BE" w:rsidRPr="00A504BE" w:rsidRDefault="00A504BE" w:rsidP="00A504BE">
            <w:pPr>
              <w:rPr>
                <w:rFonts w:ascii="Goudy Old Style" w:hAnsi="Goudy Old Style"/>
                <w:sz w:val="20"/>
              </w:rPr>
            </w:pPr>
          </w:p>
        </w:tc>
        <w:tc>
          <w:tcPr>
            <w:tcW w:w="540" w:type="dxa"/>
          </w:tcPr>
          <w:p w14:paraId="045B468A" w14:textId="77777777" w:rsidR="00A504BE" w:rsidRPr="00A504BE" w:rsidRDefault="00A504BE" w:rsidP="00A504BE">
            <w:pPr>
              <w:rPr>
                <w:rFonts w:ascii="Goudy Old Style" w:hAnsi="Goudy Old Style"/>
                <w:sz w:val="20"/>
              </w:rPr>
            </w:pPr>
          </w:p>
        </w:tc>
        <w:tc>
          <w:tcPr>
            <w:tcW w:w="540" w:type="dxa"/>
          </w:tcPr>
          <w:p w14:paraId="3CADCF62" w14:textId="77777777" w:rsidR="00A504BE" w:rsidRPr="00A504BE" w:rsidRDefault="00A504BE" w:rsidP="00A504BE">
            <w:pPr>
              <w:rPr>
                <w:rFonts w:ascii="Goudy Old Style" w:hAnsi="Goudy Old Style"/>
                <w:sz w:val="20"/>
              </w:rPr>
            </w:pPr>
          </w:p>
        </w:tc>
        <w:tc>
          <w:tcPr>
            <w:tcW w:w="540" w:type="dxa"/>
          </w:tcPr>
          <w:p w14:paraId="72F9C5BB" w14:textId="77777777" w:rsidR="00A504BE" w:rsidRPr="00A504BE" w:rsidRDefault="00A504BE" w:rsidP="00A504BE">
            <w:pPr>
              <w:rPr>
                <w:rFonts w:ascii="Goudy Old Style" w:hAnsi="Goudy Old Style"/>
                <w:sz w:val="20"/>
              </w:rPr>
            </w:pPr>
          </w:p>
        </w:tc>
        <w:tc>
          <w:tcPr>
            <w:tcW w:w="3780" w:type="dxa"/>
          </w:tcPr>
          <w:p w14:paraId="73237CAF"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amiability</w:t>
            </w:r>
            <w:r w:rsidRPr="00A504BE">
              <w:rPr>
                <w:rFonts w:ascii="Goudy Old Style" w:hAnsi="Goudy Old Style"/>
                <w:b w:val="0"/>
                <w:bCs w:val="0"/>
                <w:iCs/>
                <w:sz w:val="20"/>
              </w:rPr>
              <w:t>: develops friendships and trust relationships</w:t>
            </w:r>
          </w:p>
        </w:tc>
        <w:tc>
          <w:tcPr>
            <w:tcW w:w="540" w:type="dxa"/>
          </w:tcPr>
          <w:p w14:paraId="33733931" w14:textId="77777777" w:rsidR="00A504BE" w:rsidRPr="00A504BE" w:rsidRDefault="00A504BE" w:rsidP="00A504BE">
            <w:pPr>
              <w:rPr>
                <w:rFonts w:ascii="Goudy Old Style" w:hAnsi="Goudy Old Style"/>
                <w:sz w:val="20"/>
              </w:rPr>
            </w:pPr>
          </w:p>
        </w:tc>
        <w:tc>
          <w:tcPr>
            <w:tcW w:w="540" w:type="dxa"/>
          </w:tcPr>
          <w:p w14:paraId="6665CAC4" w14:textId="77777777" w:rsidR="00A504BE" w:rsidRPr="00A504BE" w:rsidRDefault="00A504BE" w:rsidP="00A504BE">
            <w:pPr>
              <w:rPr>
                <w:rFonts w:ascii="Goudy Old Style" w:hAnsi="Goudy Old Style"/>
                <w:sz w:val="20"/>
              </w:rPr>
            </w:pPr>
          </w:p>
        </w:tc>
        <w:tc>
          <w:tcPr>
            <w:tcW w:w="540" w:type="dxa"/>
          </w:tcPr>
          <w:p w14:paraId="6A20A35B" w14:textId="77777777" w:rsidR="00A504BE" w:rsidRPr="00A504BE" w:rsidRDefault="00A504BE" w:rsidP="00A504BE">
            <w:pPr>
              <w:rPr>
                <w:rFonts w:ascii="Goudy Old Style" w:hAnsi="Goudy Old Style"/>
                <w:sz w:val="20"/>
              </w:rPr>
            </w:pPr>
          </w:p>
        </w:tc>
        <w:tc>
          <w:tcPr>
            <w:tcW w:w="540" w:type="dxa"/>
          </w:tcPr>
          <w:p w14:paraId="0127D851" w14:textId="77777777" w:rsidR="00A504BE" w:rsidRPr="00A504BE" w:rsidRDefault="00A504BE" w:rsidP="00A504BE">
            <w:pPr>
              <w:rPr>
                <w:rFonts w:ascii="Goudy Old Style" w:hAnsi="Goudy Old Style"/>
                <w:sz w:val="20"/>
              </w:rPr>
            </w:pPr>
          </w:p>
        </w:tc>
        <w:tc>
          <w:tcPr>
            <w:tcW w:w="540" w:type="dxa"/>
          </w:tcPr>
          <w:p w14:paraId="70A2515F" w14:textId="77777777" w:rsidR="00A504BE" w:rsidRPr="00A504BE" w:rsidRDefault="00A504BE" w:rsidP="00A504BE">
            <w:pPr>
              <w:rPr>
                <w:rFonts w:ascii="Goudy Old Style" w:hAnsi="Goudy Old Style"/>
                <w:sz w:val="20"/>
              </w:rPr>
            </w:pPr>
          </w:p>
        </w:tc>
      </w:tr>
      <w:tr w:rsidR="00A504BE" w:rsidRPr="00A504BE" w14:paraId="4E7421B9" w14:textId="77777777">
        <w:tc>
          <w:tcPr>
            <w:tcW w:w="540" w:type="dxa"/>
          </w:tcPr>
          <w:p w14:paraId="31F1BD40" w14:textId="77777777" w:rsidR="00A504BE" w:rsidRPr="00A504BE" w:rsidRDefault="00A504BE" w:rsidP="00A504BE">
            <w:pPr>
              <w:rPr>
                <w:rFonts w:ascii="Goudy Old Style" w:hAnsi="Goudy Old Style"/>
                <w:sz w:val="20"/>
              </w:rPr>
            </w:pPr>
          </w:p>
        </w:tc>
        <w:tc>
          <w:tcPr>
            <w:tcW w:w="540" w:type="dxa"/>
          </w:tcPr>
          <w:p w14:paraId="21F620C3" w14:textId="77777777" w:rsidR="00A504BE" w:rsidRPr="00A504BE" w:rsidRDefault="00A504BE" w:rsidP="00A504BE">
            <w:pPr>
              <w:rPr>
                <w:rFonts w:ascii="Goudy Old Style" w:hAnsi="Goudy Old Style"/>
                <w:sz w:val="20"/>
              </w:rPr>
            </w:pPr>
          </w:p>
        </w:tc>
        <w:tc>
          <w:tcPr>
            <w:tcW w:w="540" w:type="dxa"/>
          </w:tcPr>
          <w:p w14:paraId="7A538A84" w14:textId="77777777" w:rsidR="00A504BE" w:rsidRPr="00A504BE" w:rsidRDefault="00A504BE" w:rsidP="00A504BE">
            <w:pPr>
              <w:rPr>
                <w:rFonts w:ascii="Goudy Old Style" w:hAnsi="Goudy Old Style"/>
                <w:sz w:val="20"/>
              </w:rPr>
            </w:pPr>
          </w:p>
        </w:tc>
        <w:tc>
          <w:tcPr>
            <w:tcW w:w="540" w:type="dxa"/>
          </w:tcPr>
          <w:p w14:paraId="71F5D433" w14:textId="77777777" w:rsidR="00A504BE" w:rsidRPr="00A504BE" w:rsidRDefault="00A504BE" w:rsidP="00A504BE">
            <w:pPr>
              <w:rPr>
                <w:rFonts w:ascii="Goudy Old Style" w:hAnsi="Goudy Old Style"/>
                <w:sz w:val="20"/>
              </w:rPr>
            </w:pPr>
          </w:p>
        </w:tc>
        <w:tc>
          <w:tcPr>
            <w:tcW w:w="540" w:type="dxa"/>
          </w:tcPr>
          <w:p w14:paraId="7EDA983E" w14:textId="77777777" w:rsidR="00A504BE" w:rsidRPr="00A504BE" w:rsidRDefault="00A504BE" w:rsidP="00A504BE">
            <w:pPr>
              <w:rPr>
                <w:rFonts w:ascii="Goudy Old Style" w:hAnsi="Goudy Old Style"/>
                <w:sz w:val="20"/>
              </w:rPr>
            </w:pPr>
          </w:p>
        </w:tc>
        <w:tc>
          <w:tcPr>
            <w:tcW w:w="3780" w:type="dxa"/>
          </w:tcPr>
          <w:p w14:paraId="230F7C22"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tact</w:t>
            </w:r>
            <w:r w:rsidRPr="00A504BE">
              <w:rPr>
                <w:rFonts w:ascii="Goudy Old Style" w:hAnsi="Goudy Old Style"/>
                <w:b w:val="0"/>
                <w:bCs w:val="0"/>
                <w:iCs/>
                <w:sz w:val="20"/>
              </w:rPr>
              <w:t>: polite and respectful when asserting views or performing tasks</w:t>
            </w:r>
          </w:p>
        </w:tc>
        <w:tc>
          <w:tcPr>
            <w:tcW w:w="540" w:type="dxa"/>
          </w:tcPr>
          <w:p w14:paraId="2419F6B3" w14:textId="77777777" w:rsidR="00A504BE" w:rsidRPr="00A504BE" w:rsidRDefault="00A504BE" w:rsidP="00A504BE">
            <w:pPr>
              <w:rPr>
                <w:rFonts w:ascii="Goudy Old Style" w:hAnsi="Goudy Old Style"/>
                <w:sz w:val="20"/>
              </w:rPr>
            </w:pPr>
          </w:p>
        </w:tc>
        <w:tc>
          <w:tcPr>
            <w:tcW w:w="540" w:type="dxa"/>
          </w:tcPr>
          <w:p w14:paraId="1319FC69" w14:textId="77777777" w:rsidR="00A504BE" w:rsidRPr="00A504BE" w:rsidRDefault="00A504BE" w:rsidP="00A504BE">
            <w:pPr>
              <w:rPr>
                <w:rFonts w:ascii="Goudy Old Style" w:hAnsi="Goudy Old Style"/>
                <w:sz w:val="20"/>
              </w:rPr>
            </w:pPr>
          </w:p>
        </w:tc>
        <w:tc>
          <w:tcPr>
            <w:tcW w:w="540" w:type="dxa"/>
          </w:tcPr>
          <w:p w14:paraId="66F4F147" w14:textId="77777777" w:rsidR="00A504BE" w:rsidRPr="00A504BE" w:rsidRDefault="00A504BE" w:rsidP="00A504BE">
            <w:pPr>
              <w:rPr>
                <w:rFonts w:ascii="Goudy Old Style" w:hAnsi="Goudy Old Style"/>
                <w:sz w:val="20"/>
              </w:rPr>
            </w:pPr>
          </w:p>
        </w:tc>
        <w:tc>
          <w:tcPr>
            <w:tcW w:w="540" w:type="dxa"/>
          </w:tcPr>
          <w:p w14:paraId="5DD92647" w14:textId="77777777" w:rsidR="00A504BE" w:rsidRPr="00A504BE" w:rsidRDefault="00A504BE" w:rsidP="00A504BE">
            <w:pPr>
              <w:rPr>
                <w:rFonts w:ascii="Goudy Old Style" w:hAnsi="Goudy Old Style"/>
                <w:sz w:val="20"/>
              </w:rPr>
            </w:pPr>
          </w:p>
        </w:tc>
        <w:tc>
          <w:tcPr>
            <w:tcW w:w="540" w:type="dxa"/>
          </w:tcPr>
          <w:p w14:paraId="6E9E6ACD" w14:textId="77777777" w:rsidR="00A504BE" w:rsidRPr="00A504BE" w:rsidRDefault="00A504BE" w:rsidP="00A504BE">
            <w:pPr>
              <w:rPr>
                <w:rFonts w:ascii="Goudy Old Style" w:hAnsi="Goudy Old Style"/>
                <w:sz w:val="20"/>
              </w:rPr>
            </w:pPr>
          </w:p>
        </w:tc>
      </w:tr>
      <w:tr w:rsidR="00A504BE" w:rsidRPr="00A504BE" w14:paraId="3C544B8B" w14:textId="77777777">
        <w:trPr>
          <w:cantSplit/>
        </w:trPr>
        <w:tc>
          <w:tcPr>
            <w:tcW w:w="2700" w:type="dxa"/>
            <w:gridSpan w:val="5"/>
          </w:tcPr>
          <w:p w14:paraId="583E9BBC" w14:textId="77777777" w:rsidR="00A504BE" w:rsidRPr="00A504BE" w:rsidRDefault="00A504BE" w:rsidP="00A504BE">
            <w:pPr>
              <w:rPr>
                <w:rFonts w:ascii="Goudy Old Style" w:hAnsi="Goudy Old Style"/>
                <w:sz w:val="20"/>
              </w:rPr>
            </w:pPr>
          </w:p>
        </w:tc>
        <w:tc>
          <w:tcPr>
            <w:tcW w:w="3780" w:type="dxa"/>
            <w:shd w:val="clear" w:color="auto" w:fill="E6E6E6"/>
          </w:tcPr>
          <w:p w14:paraId="74E959DA"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Understandings</w:t>
            </w:r>
          </w:p>
        </w:tc>
        <w:tc>
          <w:tcPr>
            <w:tcW w:w="2700" w:type="dxa"/>
            <w:gridSpan w:val="5"/>
          </w:tcPr>
          <w:p w14:paraId="3729093D" w14:textId="77777777" w:rsidR="00A504BE" w:rsidRPr="00A504BE" w:rsidRDefault="00A504BE" w:rsidP="00A504BE">
            <w:pPr>
              <w:rPr>
                <w:rFonts w:ascii="Goudy Old Style" w:hAnsi="Goudy Old Style"/>
                <w:sz w:val="20"/>
              </w:rPr>
            </w:pPr>
          </w:p>
        </w:tc>
      </w:tr>
      <w:tr w:rsidR="00A504BE" w:rsidRPr="00A504BE" w14:paraId="47FD910F" w14:textId="77777777">
        <w:tc>
          <w:tcPr>
            <w:tcW w:w="540" w:type="dxa"/>
          </w:tcPr>
          <w:p w14:paraId="08E2D9EF" w14:textId="77777777" w:rsidR="00A504BE" w:rsidRPr="00A504BE" w:rsidRDefault="00A504BE" w:rsidP="00A504BE">
            <w:pPr>
              <w:rPr>
                <w:rFonts w:ascii="Goudy Old Style" w:hAnsi="Goudy Old Style"/>
                <w:sz w:val="20"/>
              </w:rPr>
            </w:pPr>
          </w:p>
        </w:tc>
        <w:tc>
          <w:tcPr>
            <w:tcW w:w="540" w:type="dxa"/>
          </w:tcPr>
          <w:p w14:paraId="01CF4F6A" w14:textId="77777777" w:rsidR="00A504BE" w:rsidRPr="00A504BE" w:rsidRDefault="00A504BE" w:rsidP="00A504BE">
            <w:pPr>
              <w:rPr>
                <w:rFonts w:ascii="Goudy Old Style" w:hAnsi="Goudy Old Style"/>
                <w:sz w:val="20"/>
              </w:rPr>
            </w:pPr>
          </w:p>
        </w:tc>
        <w:tc>
          <w:tcPr>
            <w:tcW w:w="540" w:type="dxa"/>
          </w:tcPr>
          <w:p w14:paraId="092641B8" w14:textId="77777777" w:rsidR="00A504BE" w:rsidRPr="00A504BE" w:rsidRDefault="00A504BE" w:rsidP="00A504BE">
            <w:pPr>
              <w:rPr>
                <w:rFonts w:ascii="Goudy Old Style" w:hAnsi="Goudy Old Style"/>
                <w:sz w:val="20"/>
              </w:rPr>
            </w:pPr>
          </w:p>
        </w:tc>
        <w:tc>
          <w:tcPr>
            <w:tcW w:w="540" w:type="dxa"/>
          </w:tcPr>
          <w:p w14:paraId="1BB3E9C5" w14:textId="77777777" w:rsidR="00A504BE" w:rsidRPr="00A504BE" w:rsidRDefault="00A504BE" w:rsidP="00A504BE">
            <w:pPr>
              <w:rPr>
                <w:rFonts w:ascii="Goudy Old Style" w:hAnsi="Goudy Old Style"/>
                <w:sz w:val="20"/>
              </w:rPr>
            </w:pPr>
          </w:p>
        </w:tc>
        <w:tc>
          <w:tcPr>
            <w:tcW w:w="540" w:type="dxa"/>
          </w:tcPr>
          <w:p w14:paraId="601BDE55" w14:textId="77777777" w:rsidR="00A504BE" w:rsidRPr="00A504BE" w:rsidRDefault="00A504BE" w:rsidP="00A504BE">
            <w:pPr>
              <w:rPr>
                <w:rFonts w:ascii="Goudy Old Style" w:hAnsi="Goudy Old Style"/>
                <w:sz w:val="20"/>
              </w:rPr>
            </w:pPr>
          </w:p>
        </w:tc>
        <w:tc>
          <w:tcPr>
            <w:tcW w:w="3780" w:type="dxa"/>
          </w:tcPr>
          <w:p w14:paraId="282D412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history and present goals and tactics of agency</w:t>
            </w:r>
          </w:p>
        </w:tc>
        <w:tc>
          <w:tcPr>
            <w:tcW w:w="540" w:type="dxa"/>
          </w:tcPr>
          <w:p w14:paraId="6B2A38DB" w14:textId="77777777" w:rsidR="00A504BE" w:rsidRPr="00A504BE" w:rsidRDefault="00A504BE" w:rsidP="00A504BE">
            <w:pPr>
              <w:rPr>
                <w:rFonts w:ascii="Goudy Old Style" w:hAnsi="Goudy Old Style"/>
                <w:sz w:val="20"/>
              </w:rPr>
            </w:pPr>
          </w:p>
        </w:tc>
        <w:tc>
          <w:tcPr>
            <w:tcW w:w="540" w:type="dxa"/>
          </w:tcPr>
          <w:p w14:paraId="4DD41DC6" w14:textId="77777777" w:rsidR="00A504BE" w:rsidRPr="00A504BE" w:rsidRDefault="00A504BE" w:rsidP="00A504BE">
            <w:pPr>
              <w:rPr>
                <w:rFonts w:ascii="Goudy Old Style" w:hAnsi="Goudy Old Style"/>
                <w:sz w:val="20"/>
              </w:rPr>
            </w:pPr>
          </w:p>
        </w:tc>
        <w:tc>
          <w:tcPr>
            <w:tcW w:w="540" w:type="dxa"/>
          </w:tcPr>
          <w:p w14:paraId="5D870447" w14:textId="77777777" w:rsidR="00A504BE" w:rsidRPr="00A504BE" w:rsidRDefault="00A504BE" w:rsidP="00A504BE">
            <w:pPr>
              <w:rPr>
                <w:rFonts w:ascii="Goudy Old Style" w:hAnsi="Goudy Old Style"/>
                <w:sz w:val="20"/>
              </w:rPr>
            </w:pPr>
          </w:p>
        </w:tc>
        <w:tc>
          <w:tcPr>
            <w:tcW w:w="540" w:type="dxa"/>
          </w:tcPr>
          <w:p w14:paraId="1FBBFF59" w14:textId="77777777" w:rsidR="00A504BE" w:rsidRPr="00A504BE" w:rsidRDefault="00A504BE" w:rsidP="00A504BE">
            <w:pPr>
              <w:rPr>
                <w:rFonts w:ascii="Goudy Old Style" w:hAnsi="Goudy Old Style"/>
                <w:sz w:val="20"/>
              </w:rPr>
            </w:pPr>
          </w:p>
        </w:tc>
        <w:tc>
          <w:tcPr>
            <w:tcW w:w="540" w:type="dxa"/>
          </w:tcPr>
          <w:p w14:paraId="0A3FADDC" w14:textId="77777777" w:rsidR="00A504BE" w:rsidRPr="00A504BE" w:rsidRDefault="00A504BE" w:rsidP="00A504BE">
            <w:pPr>
              <w:rPr>
                <w:rFonts w:ascii="Goudy Old Style" w:hAnsi="Goudy Old Style"/>
                <w:sz w:val="20"/>
              </w:rPr>
            </w:pPr>
          </w:p>
        </w:tc>
      </w:tr>
      <w:tr w:rsidR="00A504BE" w:rsidRPr="00A504BE" w14:paraId="56FDC811" w14:textId="77777777">
        <w:tc>
          <w:tcPr>
            <w:tcW w:w="540" w:type="dxa"/>
          </w:tcPr>
          <w:p w14:paraId="65B2D8DE" w14:textId="77777777" w:rsidR="00A504BE" w:rsidRPr="00A504BE" w:rsidRDefault="00A504BE" w:rsidP="00A504BE">
            <w:pPr>
              <w:rPr>
                <w:rFonts w:ascii="Goudy Old Style" w:hAnsi="Goudy Old Style"/>
                <w:sz w:val="20"/>
              </w:rPr>
            </w:pPr>
          </w:p>
        </w:tc>
        <w:tc>
          <w:tcPr>
            <w:tcW w:w="540" w:type="dxa"/>
          </w:tcPr>
          <w:p w14:paraId="1936B67C" w14:textId="77777777" w:rsidR="00A504BE" w:rsidRPr="00A504BE" w:rsidRDefault="00A504BE" w:rsidP="00A504BE">
            <w:pPr>
              <w:rPr>
                <w:rFonts w:ascii="Goudy Old Style" w:hAnsi="Goudy Old Style"/>
                <w:sz w:val="20"/>
              </w:rPr>
            </w:pPr>
          </w:p>
        </w:tc>
        <w:tc>
          <w:tcPr>
            <w:tcW w:w="540" w:type="dxa"/>
          </w:tcPr>
          <w:p w14:paraId="630373DC" w14:textId="77777777" w:rsidR="00A504BE" w:rsidRPr="00A504BE" w:rsidRDefault="00A504BE" w:rsidP="00A504BE">
            <w:pPr>
              <w:rPr>
                <w:rFonts w:ascii="Goudy Old Style" w:hAnsi="Goudy Old Style"/>
                <w:sz w:val="20"/>
              </w:rPr>
            </w:pPr>
          </w:p>
        </w:tc>
        <w:tc>
          <w:tcPr>
            <w:tcW w:w="540" w:type="dxa"/>
          </w:tcPr>
          <w:p w14:paraId="16809D56" w14:textId="77777777" w:rsidR="00A504BE" w:rsidRPr="00A504BE" w:rsidRDefault="00A504BE" w:rsidP="00A504BE">
            <w:pPr>
              <w:rPr>
                <w:rFonts w:ascii="Goudy Old Style" w:hAnsi="Goudy Old Style"/>
                <w:sz w:val="20"/>
              </w:rPr>
            </w:pPr>
          </w:p>
        </w:tc>
        <w:tc>
          <w:tcPr>
            <w:tcW w:w="540" w:type="dxa"/>
          </w:tcPr>
          <w:p w14:paraId="5F209A9F" w14:textId="77777777" w:rsidR="00A504BE" w:rsidRPr="00A504BE" w:rsidRDefault="00A504BE" w:rsidP="00A504BE">
            <w:pPr>
              <w:rPr>
                <w:rFonts w:ascii="Goudy Old Style" w:hAnsi="Goudy Old Style"/>
                <w:sz w:val="20"/>
              </w:rPr>
            </w:pPr>
          </w:p>
        </w:tc>
        <w:tc>
          <w:tcPr>
            <w:tcW w:w="3780" w:type="dxa"/>
          </w:tcPr>
          <w:p w14:paraId="00D8B050"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various organizational roles </w:t>
            </w:r>
          </w:p>
        </w:tc>
        <w:tc>
          <w:tcPr>
            <w:tcW w:w="540" w:type="dxa"/>
          </w:tcPr>
          <w:p w14:paraId="13F0ABC8" w14:textId="77777777" w:rsidR="00A504BE" w:rsidRPr="00A504BE" w:rsidRDefault="00A504BE" w:rsidP="00A504BE">
            <w:pPr>
              <w:rPr>
                <w:rFonts w:ascii="Goudy Old Style" w:hAnsi="Goudy Old Style"/>
                <w:sz w:val="20"/>
              </w:rPr>
            </w:pPr>
          </w:p>
        </w:tc>
        <w:tc>
          <w:tcPr>
            <w:tcW w:w="540" w:type="dxa"/>
          </w:tcPr>
          <w:p w14:paraId="12FACC69" w14:textId="77777777" w:rsidR="00A504BE" w:rsidRPr="00A504BE" w:rsidRDefault="00A504BE" w:rsidP="00A504BE">
            <w:pPr>
              <w:rPr>
                <w:rFonts w:ascii="Goudy Old Style" w:hAnsi="Goudy Old Style"/>
                <w:sz w:val="20"/>
              </w:rPr>
            </w:pPr>
          </w:p>
        </w:tc>
        <w:tc>
          <w:tcPr>
            <w:tcW w:w="540" w:type="dxa"/>
          </w:tcPr>
          <w:p w14:paraId="3A809254" w14:textId="77777777" w:rsidR="00A504BE" w:rsidRPr="00A504BE" w:rsidRDefault="00A504BE" w:rsidP="00A504BE">
            <w:pPr>
              <w:rPr>
                <w:rFonts w:ascii="Goudy Old Style" w:hAnsi="Goudy Old Style"/>
                <w:sz w:val="20"/>
              </w:rPr>
            </w:pPr>
          </w:p>
        </w:tc>
        <w:tc>
          <w:tcPr>
            <w:tcW w:w="540" w:type="dxa"/>
          </w:tcPr>
          <w:p w14:paraId="717A68DB" w14:textId="77777777" w:rsidR="00A504BE" w:rsidRPr="00A504BE" w:rsidRDefault="00A504BE" w:rsidP="00A504BE">
            <w:pPr>
              <w:rPr>
                <w:rFonts w:ascii="Goudy Old Style" w:hAnsi="Goudy Old Style"/>
                <w:sz w:val="20"/>
              </w:rPr>
            </w:pPr>
          </w:p>
        </w:tc>
        <w:tc>
          <w:tcPr>
            <w:tcW w:w="540" w:type="dxa"/>
          </w:tcPr>
          <w:p w14:paraId="001594E5" w14:textId="77777777" w:rsidR="00A504BE" w:rsidRPr="00A504BE" w:rsidRDefault="00A504BE" w:rsidP="00A504BE">
            <w:pPr>
              <w:rPr>
                <w:rFonts w:ascii="Goudy Old Style" w:hAnsi="Goudy Old Style"/>
                <w:sz w:val="20"/>
              </w:rPr>
            </w:pPr>
          </w:p>
        </w:tc>
      </w:tr>
      <w:tr w:rsidR="00A504BE" w:rsidRPr="00A504BE" w14:paraId="12C53E74" w14:textId="77777777">
        <w:tc>
          <w:tcPr>
            <w:tcW w:w="540" w:type="dxa"/>
          </w:tcPr>
          <w:p w14:paraId="60F11AD4" w14:textId="77777777" w:rsidR="00A504BE" w:rsidRPr="00A504BE" w:rsidRDefault="00A504BE" w:rsidP="00A504BE">
            <w:pPr>
              <w:rPr>
                <w:rFonts w:ascii="Goudy Old Style" w:hAnsi="Goudy Old Style"/>
                <w:sz w:val="20"/>
              </w:rPr>
            </w:pPr>
          </w:p>
        </w:tc>
        <w:tc>
          <w:tcPr>
            <w:tcW w:w="540" w:type="dxa"/>
          </w:tcPr>
          <w:p w14:paraId="1C9F18A6" w14:textId="77777777" w:rsidR="00A504BE" w:rsidRPr="00A504BE" w:rsidRDefault="00A504BE" w:rsidP="00A504BE">
            <w:pPr>
              <w:rPr>
                <w:rFonts w:ascii="Goudy Old Style" w:hAnsi="Goudy Old Style"/>
                <w:sz w:val="20"/>
              </w:rPr>
            </w:pPr>
          </w:p>
        </w:tc>
        <w:tc>
          <w:tcPr>
            <w:tcW w:w="540" w:type="dxa"/>
          </w:tcPr>
          <w:p w14:paraId="1E8165C8" w14:textId="77777777" w:rsidR="00A504BE" w:rsidRPr="00A504BE" w:rsidRDefault="00A504BE" w:rsidP="00A504BE">
            <w:pPr>
              <w:rPr>
                <w:rFonts w:ascii="Goudy Old Style" w:hAnsi="Goudy Old Style"/>
                <w:sz w:val="20"/>
              </w:rPr>
            </w:pPr>
          </w:p>
        </w:tc>
        <w:tc>
          <w:tcPr>
            <w:tcW w:w="540" w:type="dxa"/>
          </w:tcPr>
          <w:p w14:paraId="652A7C73" w14:textId="77777777" w:rsidR="00A504BE" w:rsidRPr="00A504BE" w:rsidRDefault="00A504BE" w:rsidP="00A504BE">
            <w:pPr>
              <w:rPr>
                <w:rFonts w:ascii="Goudy Old Style" w:hAnsi="Goudy Old Style"/>
                <w:sz w:val="20"/>
              </w:rPr>
            </w:pPr>
          </w:p>
        </w:tc>
        <w:tc>
          <w:tcPr>
            <w:tcW w:w="540" w:type="dxa"/>
          </w:tcPr>
          <w:p w14:paraId="29F53CF8" w14:textId="77777777" w:rsidR="00A504BE" w:rsidRPr="00A504BE" w:rsidRDefault="00A504BE" w:rsidP="00A504BE">
            <w:pPr>
              <w:rPr>
                <w:rFonts w:ascii="Goudy Old Style" w:hAnsi="Goudy Old Style"/>
                <w:sz w:val="20"/>
              </w:rPr>
            </w:pPr>
          </w:p>
        </w:tc>
        <w:tc>
          <w:tcPr>
            <w:tcW w:w="3780" w:type="dxa"/>
          </w:tcPr>
          <w:p w14:paraId="4030ACD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factors that shape the life of host community and those served</w:t>
            </w:r>
          </w:p>
        </w:tc>
        <w:tc>
          <w:tcPr>
            <w:tcW w:w="540" w:type="dxa"/>
          </w:tcPr>
          <w:p w14:paraId="26649206" w14:textId="77777777" w:rsidR="00A504BE" w:rsidRPr="00A504BE" w:rsidRDefault="00A504BE" w:rsidP="00A504BE">
            <w:pPr>
              <w:rPr>
                <w:rFonts w:ascii="Goudy Old Style" w:hAnsi="Goudy Old Style"/>
                <w:sz w:val="20"/>
              </w:rPr>
            </w:pPr>
          </w:p>
        </w:tc>
        <w:tc>
          <w:tcPr>
            <w:tcW w:w="540" w:type="dxa"/>
          </w:tcPr>
          <w:p w14:paraId="7B42ADB1" w14:textId="77777777" w:rsidR="00A504BE" w:rsidRPr="00A504BE" w:rsidRDefault="00A504BE" w:rsidP="00A504BE">
            <w:pPr>
              <w:rPr>
                <w:rFonts w:ascii="Goudy Old Style" w:hAnsi="Goudy Old Style"/>
                <w:sz w:val="20"/>
              </w:rPr>
            </w:pPr>
          </w:p>
        </w:tc>
        <w:tc>
          <w:tcPr>
            <w:tcW w:w="540" w:type="dxa"/>
          </w:tcPr>
          <w:p w14:paraId="480E6460" w14:textId="77777777" w:rsidR="00A504BE" w:rsidRPr="00A504BE" w:rsidRDefault="00A504BE" w:rsidP="00A504BE">
            <w:pPr>
              <w:rPr>
                <w:rFonts w:ascii="Goudy Old Style" w:hAnsi="Goudy Old Style"/>
                <w:sz w:val="20"/>
              </w:rPr>
            </w:pPr>
          </w:p>
        </w:tc>
        <w:tc>
          <w:tcPr>
            <w:tcW w:w="540" w:type="dxa"/>
          </w:tcPr>
          <w:p w14:paraId="6B2D8120" w14:textId="77777777" w:rsidR="00A504BE" w:rsidRPr="00A504BE" w:rsidRDefault="00A504BE" w:rsidP="00A504BE">
            <w:pPr>
              <w:rPr>
                <w:rFonts w:ascii="Goudy Old Style" w:hAnsi="Goudy Old Style"/>
                <w:sz w:val="20"/>
              </w:rPr>
            </w:pPr>
          </w:p>
        </w:tc>
        <w:tc>
          <w:tcPr>
            <w:tcW w:w="540" w:type="dxa"/>
          </w:tcPr>
          <w:p w14:paraId="4BBFA90D" w14:textId="77777777" w:rsidR="00A504BE" w:rsidRPr="00A504BE" w:rsidRDefault="00A504BE" w:rsidP="00A504BE">
            <w:pPr>
              <w:rPr>
                <w:rFonts w:ascii="Goudy Old Style" w:hAnsi="Goudy Old Style"/>
                <w:sz w:val="20"/>
              </w:rPr>
            </w:pPr>
          </w:p>
        </w:tc>
      </w:tr>
      <w:tr w:rsidR="00A504BE" w:rsidRPr="00A504BE" w14:paraId="573FC938" w14:textId="77777777">
        <w:tc>
          <w:tcPr>
            <w:tcW w:w="540" w:type="dxa"/>
          </w:tcPr>
          <w:p w14:paraId="33F99CBE" w14:textId="77777777" w:rsidR="00A504BE" w:rsidRPr="00A504BE" w:rsidRDefault="00A504BE" w:rsidP="00A504BE">
            <w:pPr>
              <w:rPr>
                <w:rFonts w:ascii="Goudy Old Style" w:hAnsi="Goudy Old Style"/>
                <w:sz w:val="20"/>
              </w:rPr>
            </w:pPr>
          </w:p>
        </w:tc>
        <w:tc>
          <w:tcPr>
            <w:tcW w:w="540" w:type="dxa"/>
          </w:tcPr>
          <w:p w14:paraId="09FEEC22" w14:textId="77777777" w:rsidR="00A504BE" w:rsidRPr="00A504BE" w:rsidRDefault="00A504BE" w:rsidP="00A504BE">
            <w:pPr>
              <w:rPr>
                <w:rFonts w:ascii="Goudy Old Style" w:hAnsi="Goudy Old Style"/>
                <w:sz w:val="20"/>
              </w:rPr>
            </w:pPr>
          </w:p>
        </w:tc>
        <w:tc>
          <w:tcPr>
            <w:tcW w:w="540" w:type="dxa"/>
          </w:tcPr>
          <w:p w14:paraId="13B5964B" w14:textId="77777777" w:rsidR="00A504BE" w:rsidRPr="00A504BE" w:rsidRDefault="00A504BE" w:rsidP="00A504BE">
            <w:pPr>
              <w:rPr>
                <w:rFonts w:ascii="Goudy Old Style" w:hAnsi="Goudy Old Style"/>
                <w:sz w:val="20"/>
              </w:rPr>
            </w:pPr>
          </w:p>
        </w:tc>
        <w:tc>
          <w:tcPr>
            <w:tcW w:w="540" w:type="dxa"/>
          </w:tcPr>
          <w:p w14:paraId="385368BA" w14:textId="77777777" w:rsidR="00A504BE" w:rsidRPr="00A504BE" w:rsidRDefault="00A504BE" w:rsidP="00A504BE">
            <w:pPr>
              <w:rPr>
                <w:rFonts w:ascii="Goudy Old Style" w:hAnsi="Goudy Old Style"/>
                <w:sz w:val="20"/>
              </w:rPr>
            </w:pPr>
          </w:p>
        </w:tc>
        <w:tc>
          <w:tcPr>
            <w:tcW w:w="540" w:type="dxa"/>
          </w:tcPr>
          <w:p w14:paraId="72E58B39" w14:textId="77777777" w:rsidR="00A504BE" w:rsidRPr="00A504BE" w:rsidRDefault="00A504BE" w:rsidP="00A504BE">
            <w:pPr>
              <w:rPr>
                <w:rFonts w:ascii="Goudy Old Style" w:hAnsi="Goudy Old Style"/>
                <w:sz w:val="20"/>
              </w:rPr>
            </w:pPr>
          </w:p>
        </w:tc>
        <w:tc>
          <w:tcPr>
            <w:tcW w:w="3780" w:type="dxa"/>
          </w:tcPr>
          <w:p w14:paraId="6B1AF9DF"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main causes and potential solutions of issue(s) addressed by the agency</w:t>
            </w:r>
          </w:p>
        </w:tc>
        <w:tc>
          <w:tcPr>
            <w:tcW w:w="540" w:type="dxa"/>
          </w:tcPr>
          <w:p w14:paraId="04F0DD12" w14:textId="77777777" w:rsidR="00A504BE" w:rsidRPr="00A504BE" w:rsidRDefault="00A504BE" w:rsidP="00A504BE">
            <w:pPr>
              <w:rPr>
                <w:rFonts w:ascii="Goudy Old Style" w:hAnsi="Goudy Old Style"/>
                <w:sz w:val="20"/>
              </w:rPr>
            </w:pPr>
          </w:p>
        </w:tc>
        <w:tc>
          <w:tcPr>
            <w:tcW w:w="540" w:type="dxa"/>
          </w:tcPr>
          <w:p w14:paraId="275DB529" w14:textId="77777777" w:rsidR="00A504BE" w:rsidRPr="00A504BE" w:rsidRDefault="00A504BE" w:rsidP="00A504BE">
            <w:pPr>
              <w:rPr>
                <w:rFonts w:ascii="Goudy Old Style" w:hAnsi="Goudy Old Style"/>
                <w:sz w:val="20"/>
              </w:rPr>
            </w:pPr>
          </w:p>
        </w:tc>
        <w:tc>
          <w:tcPr>
            <w:tcW w:w="540" w:type="dxa"/>
          </w:tcPr>
          <w:p w14:paraId="50FBB385" w14:textId="77777777" w:rsidR="00A504BE" w:rsidRPr="00A504BE" w:rsidRDefault="00A504BE" w:rsidP="00A504BE">
            <w:pPr>
              <w:rPr>
                <w:rFonts w:ascii="Goudy Old Style" w:hAnsi="Goudy Old Style"/>
                <w:sz w:val="20"/>
              </w:rPr>
            </w:pPr>
          </w:p>
        </w:tc>
        <w:tc>
          <w:tcPr>
            <w:tcW w:w="540" w:type="dxa"/>
          </w:tcPr>
          <w:p w14:paraId="6322D60C" w14:textId="77777777" w:rsidR="00A504BE" w:rsidRPr="00A504BE" w:rsidRDefault="00A504BE" w:rsidP="00A504BE">
            <w:pPr>
              <w:rPr>
                <w:rFonts w:ascii="Goudy Old Style" w:hAnsi="Goudy Old Style"/>
                <w:sz w:val="20"/>
              </w:rPr>
            </w:pPr>
          </w:p>
        </w:tc>
        <w:tc>
          <w:tcPr>
            <w:tcW w:w="540" w:type="dxa"/>
          </w:tcPr>
          <w:p w14:paraId="4A7A774E" w14:textId="77777777" w:rsidR="00A504BE" w:rsidRPr="00A504BE" w:rsidRDefault="00A504BE" w:rsidP="00A504BE">
            <w:pPr>
              <w:rPr>
                <w:rFonts w:ascii="Goudy Old Style" w:hAnsi="Goudy Old Style"/>
                <w:sz w:val="20"/>
              </w:rPr>
            </w:pPr>
          </w:p>
        </w:tc>
      </w:tr>
      <w:tr w:rsidR="00A504BE" w:rsidRPr="00A504BE" w14:paraId="564937E9" w14:textId="77777777">
        <w:tc>
          <w:tcPr>
            <w:tcW w:w="540" w:type="dxa"/>
          </w:tcPr>
          <w:p w14:paraId="45175A09" w14:textId="77777777" w:rsidR="00A504BE" w:rsidRPr="00A504BE" w:rsidRDefault="00A504BE" w:rsidP="00A504BE">
            <w:pPr>
              <w:rPr>
                <w:rFonts w:ascii="Goudy Old Style" w:hAnsi="Goudy Old Style"/>
                <w:sz w:val="20"/>
              </w:rPr>
            </w:pPr>
          </w:p>
        </w:tc>
        <w:tc>
          <w:tcPr>
            <w:tcW w:w="540" w:type="dxa"/>
          </w:tcPr>
          <w:p w14:paraId="2BE5EC4E" w14:textId="77777777" w:rsidR="00A504BE" w:rsidRPr="00A504BE" w:rsidRDefault="00A504BE" w:rsidP="00A504BE">
            <w:pPr>
              <w:rPr>
                <w:rFonts w:ascii="Goudy Old Style" w:hAnsi="Goudy Old Style"/>
                <w:sz w:val="20"/>
              </w:rPr>
            </w:pPr>
          </w:p>
        </w:tc>
        <w:tc>
          <w:tcPr>
            <w:tcW w:w="540" w:type="dxa"/>
          </w:tcPr>
          <w:p w14:paraId="2EA7286E" w14:textId="77777777" w:rsidR="00A504BE" w:rsidRPr="00A504BE" w:rsidRDefault="00A504BE" w:rsidP="00A504BE">
            <w:pPr>
              <w:rPr>
                <w:rFonts w:ascii="Goudy Old Style" w:hAnsi="Goudy Old Style"/>
                <w:sz w:val="20"/>
              </w:rPr>
            </w:pPr>
          </w:p>
        </w:tc>
        <w:tc>
          <w:tcPr>
            <w:tcW w:w="540" w:type="dxa"/>
          </w:tcPr>
          <w:p w14:paraId="5DC6D15C" w14:textId="77777777" w:rsidR="00A504BE" w:rsidRPr="00A504BE" w:rsidRDefault="00A504BE" w:rsidP="00A504BE">
            <w:pPr>
              <w:rPr>
                <w:rFonts w:ascii="Goudy Old Style" w:hAnsi="Goudy Old Style"/>
                <w:sz w:val="20"/>
              </w:rPr>
            </w:pPr>
          </w:p>
        </w:tc>
        <w:tc>
          <w:tcPr>
            <w:tcW w:w="540" w:type="dxa"/>
          </w:tcPr>
          <w:p w14:paraId="2F5AA89D" w14:textId="77777777" w:rsidR="00A504BE" w:rsidRPr="00A504BE" w:rsidRDefault="00A504BE" w:rsidP="00A504BE">
            <w:pPr>
              <w:rPr>
                <w:rFonts w:ascii="Goudy Old Style" w:hAnsi="Goudy Old Style"/>
                <w:sz w:val="20"/>
              </w:rPr>
            </w:pPr>
          </w:p>
        </w:tc>
        <w:tc>
          <w:tcPr>
            <w:tcW w:w="3780" w:type="dxa"/>
          </w:tcPr>
          <w:p w14:paraId="440361FB"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use service experiences to challenge previous assumptions regarding particular issues (e.g., poverty, immigration)</w:t>
            </w:r>
          </w:p>
        </w:tc>
        <w:tc>
          <w:tcPr>
            <w:tcW w:w="540" w:type="dxa"/>
          </w:tcPr>
          <w:p w14:paraId="50D2B6F2" w14:textId="77777777" w:rsidR="00A504BE" w:rsidRPr="00A504BE" w:rsidRDefault="00A504BE" w:rsidP="00A504BE">
            <w:pPr>
              <w:rPr>
                <w:rFonts w:ascii="Goudy Old Style" w:hAnsi="Goudy Old Style"/>
                <w:sz w:val="20"/>
              </w:rPr>
            </w:pPr>
          </w:p>
        </w:tc>
        <w:tc>
          <w:tcPr>
            <w:tcW w:w="540" w:type="dxa"/>
          </w:tcPr>
          <w:p w14:paraId="3EC136CF" w14:textId="77777777" w:rsidR="00A504BE" w:rsidRPr="00A504BE" w:rsidRDefault="00A504BE" w:rsidP="00A504BE">
            <w:pPr>
              <w:rPr>
                <w:rFonts w:ascii="Goudy Old Style" w:hAnsi="Goudy Old Style"/>
                <w:sz w:val="20"/>
              </w:rPr>
            </w:pPr>
          </w:p>
        </w:tc>
        <w:tc>
          <w:tcPr>
            <w:tcW w:w="540" w:type="dxa"/>
          </w:tcPr>
          <w:p w14:paraId="15607553" w14:textId="77777777" w:rsidR="00A504BE" w:rsidRPr="00A504BE" w:rsidRDefault="00A504BE" w:rsidP="00A504BE">
            <w:pPr>
              <w:rPr>
                <w:rFonts w:ascii="Goudy Old Style" w:hAnsi="Goudy Old Style"/>
                <w:sz w:val="20"/>
              </w:rPr>
            </w:pPr>
          </w:p>
        </w:tc>
        <w:tc>
          <w:tcPr>
            <w:tcW w:w="540" w:type="dxa"/>
          </w:tcPr>
          <w:p w14:paraId="3081A7A0" w14:textId="77777777" w:rsidR="00A504BE" w:rsidRPr="00A504BE" w:rsidRDefault="00A504BE" w:rsidP="00A504BE">
            <w:pPr>
              <w:rPr>
                <w:rFonts w:ascii="Goudy Old Style" w:hAnsi="Goudy Old Style"/>
                <w:sz w:val="20"/>
              </w:rPr>
            </w:pPr>
          </w:p>
        </w:tc>
        <w:tc>
          <w:tcPr>
            <w:tcW w:w="540" w:type="dxa"/>
          </w:tcPr>
          <w:p w14:paraId="790880FC" w14:textId="77777777" w:rsidR="00A504BE" w:rsidRPr="00A504BE" w:rsidRDefault="00A504BE" w:rsidP="00A504BE">
            <w:pPr>
              <w:rPr>
                <w:rFonts w:ascii="Goudy Old Style" w:hAnsi="Goudy Old Style"/>
                <w:sz w:val="20"/>
              </w:rPr>
            </w:pPr>
          </w:p>
        </w:tc>
      </w:tr>
    </w:tbl>
    <w:p w14:paraId="51F2C2EE" w14:textId="77777777" w:rsidR="00A504BE" w:rsidRPr="00A504BE" w:rsidRDefault="00A504BE" w:rsidP="00A504BE">
      <w:pPr>
        <w:pStyle w:val="Header"/>
        <w:tabs>
          <w:tab w:val="clear" w:pos="4320"/>
          <w:tab w:val="clear" w:pos="8640"/>
        </w:tabs>
        <w:rPr>
          <w:rFonts w:ascii="Goudy Old Style" w:hAnsi="Goudy Old Style"/>
          <w:sz w:val="20"/>
        </w:rPr>
      </w:pPr>
    </w:p>
    <w:p w14:paraId="692D03C4" w14:textId="77777777" w:rsidR="00A504BE" w:rsidRPr="00A504BE" w:rsidRDefault="00A504BE" w:rsidP="00A504BE">
      <w:pPr>
        <w:rPr>
          <w:rFonts w:ascii="Goudy Old Style" w:hAnsi="Goudy Old Style"/>
          <w:b/>
          <w:smallCaps/>
          <w:szCs w:val="22"/>
        </w:rPr>
      </w:pPr>
      <w:r w:rsidRPr="00A504BE">
        <w:rPr>
          <w:rFonts w:ascii="Goudy Old Style" w:hAnsi="Goudy Old Style"/>
          <w:b/>
          <w:smallCaps/>
          <w:szCs w:val="22"/>
        </w:rPr>
        <w:t>Summary (Final) Assessment</w:t>
      </w:r>
    </w:p>
    <w:p w14:paraId="7EF67833" w14:textId="77777777" w:rsidR="00A504BE" w:rsidRPr="00A504BE" w:rsidRDefault="00A504BE" w:rsidP="00A504BE">
      <w:pPr>
        <w:rPr>
          <w:rFonts w:ascii="Goudy Old Style" w:hAnsi="Goudy Old Style"/>
        </w:rPr>
      </w:pPr>
    </w:p>
    <w:p w14:paraId="506E4259"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What have been the intern’s major strengths in the placement?</w:t>
      </w:r>
    </w:p>
    <w:p w14:paraId="30F43A0F" w14:textId="77777777" w:rsidR="00A504BE" w:rsidRPr="00A504BE" w:rsidRDefault="00A504BE" w:rsidP="00A504BE">
      <w:pPr>
        <w:tabs>
          <w:tab w:val="num" w:pos="360"/>
        </w:tabs>
        <w:ind w:left="360"/>
        <w:rPr>
          <w:rFonts w:ascii="Goudy Old Style" w:hAnsi="Goudy Old Style"/>
        </w:rPr>
      </w:pPr>
    </w:p>
    <w:p w14:paraId="2464103E" w14:textId="77777777" w:rsidR="00A504BE" w:rsidRPr="00A504BE" w:rsidRDefault="00A504BE" w:rsidP="00A504BE">
      <w:pPr>
        <w:tabs>
          <w:tab w:val="num" w:pos="360"/>
        </w:tabs>
        <w:ind w:left="360"/>
        <w:rPr>
          <w:rFonts w:ascii="Goudy Old Style" w:hAnsi="Goudy Old Style"/>
        </w:rPr>
      </w:pPr>
    </w:p>
    <w:p w14:paraId="2DCFD63E" w14:textId="77777777" w:rsidR="00A504BE" w:rsidRPr="00A504BE" w:rsidRDefault="00A504BE" w:rsidP="00A504BE">
      <w:pPr>
        <w:tabs>
          <w:tab w:val="num" w:pos="360"/>
        </w:tabs>
        <w:ind w:left="360"/>
        <w:rPr>
          <w:rFonts w:ascii="Goudy Old Style" w:hAnsi="Goudy Old Style"/>
        </w:rPr>
      </w:pPr>
    </w:p>
    <w:p w14:paraId="195AD973" w14:textId="77777777" w:rsidR="00A504BE" w:rsidRPr="00A504BE" w:rsidRDefault="00A504BE" w:rsidP="00A504BE">
      <w:pPr>
        <w:tabs>
          <w:tab w:val="num" w:pos="360"/>
        </w:tabs>
        <w:ind w:left="360"/>
        <w:rPr>
          <w:rFonts w:ascii="Goudy Old Style" w:hAnsi="Goudy Old Style"/>
        </w:rPr>
      </w:pPr>
    </w:p>
    <w:p w14:paraId="4D54CAD9"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In what areas could the intern improve in order to serve the organization more effectively?</w:t>
      </w:r>
    </w:p>
    <w:p w14:paraId="48F6B7E7" w14:textId="77777777" w:rsidR="00A504BE" w:rsidRPr="00A504BE" w:rsidRDefault="00A504BE" w:rsidP="00A504BE">
      <w:pPr>
        <w:tabs>
          <w:tab w:val="num" w:pos="360"/>
        </w:tabs>
        <w:ind w:left="360"/>
        <w:rPr>
          <w:rFonts w:ascii="Goudy Old Style" w:hAnsi="Goudy Old Style"/>
        </w:rPr>
      </w:pPr>
    </w:p>
    <w:p w14:paraId="3BFA074A" w14:textId="77777777" w:rsidR="00A504BE" w:rsidRPr="00A504BE" w:rsidRDefault="00A504BE" w:rsidP="00A504BE">
      <w:pPr>
        <w:tabs>
          <w:tab w:val="num" w:pos="360"/>
        </w:tabs>
        <w:ind w:left="360"/>
        <w:rPr>
          <w:rFonts w:ascii="Goudy Old Style" w:hAnsi="Goudy Old Style"/>
        </w:rPr>
      </w:pPr>
    </w:p>
    <w:p w14:paraId="01F66AB8" w14:textId="77777777" w:rsidR="00A504BE" w:rsidRPr="00A504BE" w:rsidRDefault="00A504BE" w:rsidP="00A504BE">
      <w:pPr>
        <w:tabs>
          <w:tab w:val="num" w:pos="360"/>
        </w:tabs>
        <w:ind w:left="360"/>
        <w:rPr>
          <w:rFonts w:ascii="Goudy Old Style" w:hAnsi="Goudy Old Style"/>
        </w:rPr>
      </w:pPr>
    </w:p>
    <w:p w14:paraId="6568B73C" w14:textId="77777777" w:rsidR="00A504BE" w:rsidRPr="00A504BE" w:rsidRDefault="00A504BE" w:rsidP="00A504BE">
      <w:pPr>
        <w:tabs>
          <w:tab w:val="num" w:pos="360"/>
        </w:tabs>
        <w:ind w:left="360"/>
        <w:rPr>
          <w:rFonts w:ascii="Goudy Old Style" w:hAnsi="Goudy Old Style"/>
        </w:rPr>
      </w:pPr>
    </w:p>
    <w:p w14:paraId="7D4A60F2"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What specific goals, agreed upon at the start of the internship, did the intern appear to achieve? Which goals did the intern </w:t>
      </w:r>
      <w:r w:rsidRPr="00A504BE">
        <w:rPr>
          <w:rFonts w:ascii="Goudy Old Style" w:hAnsi="Goudy Old Style"/>
          <w:i/>
          <w:iCs/>
        </w:rPr>
        <w:t>not</w:t>
      </w:r>
      <w:r w:rsidRPr="00A504BE">
        <w:rPr>
          <w:rFonts w:ascii="Goudy Old Style" w:hAnsi="Goudy Old Style"/>
        </w:rPr>
        <w:t xml:space="preserve"> sufficiently work on?</w:t>
      </w:r>
    </w:p>
    <w:p w14:paraId="29762731" w14:textId="77777777" w:rsidR="00A504BE" w:rsidRPr="00A504BE" w:rsidRDefault="00A504BE" w:rsidP="00A504BE">
      <w:pPr>
        <w:tabs>
          <w:tab w:val="num" w:pos="360"/>
        </w:tabs>
        <w:ind w:left="360"/>
        <w:rPr>
          <w:rFonts w:ascii="Goudy Old Style" w:hAnsi="Goudy Old Style"/>
        </w:rPr>
      </w:pPr>
    </w:p>
    <w:p w14:paraId="34CA3F45" w14:textId="77777777" w:rsidR="00A504BE" w:rsidRPr="00A504BE" w:rsidRDefault="00A504BE" w:rsidP="00A504BE">
      <w:pPr>
        <w:tabs>
          <w:tab w:val="num" w:pos="360"/>
        </w:tabs>
        <w:ind w:left="360"/>
        <w:rPr>
          <w:rFonts w:ascii="Goudy Old Style" w:hAnsi="Goudy Old Style"/>
        </w:rPr>
      </w:pPr>
    </w:p>
    <w:p w14:paraId="4DEA03F2" w14:textId="77777777" w:rsidR="00A504BE" w:rsidRPr="00A504BE" w:rsidRDefault="00A504BE" w:rsidP="00A504BE">
      <w:pPr>
        <w:tabs>
          <w:tab w:val="num" w:pos="360"/>
        </w:tabs>
        <w:ind w:left="360"/>
        <w:rPr>
          <w:rFonts w:ascii="Goudy Old Style" w:hAnsi="Goudy Old Style"/>
        </w:rPr>
      </w:pPr>
    </w:p>
    <w:p w14:paraId="25A63880" w14:textId="77777777" w:rsidR="00A504BE" w:rsidRPr="00A504BE" w:rsidRDefault="00A504BE" w:rsidP="00A504BE">
      <w:pPr>
        <w:tabs>
          <w:tab w:val="num" w:pos="360"/>
        </w:tabs>
        <w:ind w:left="360"/>
        <w:rPr>
          <w:rFonts w:ascii="Goudy Old Style" w:hAnsi="Goudy Old Style"/>
        </w:rPr>
      </w:pPr>
    </w:p>
    <w:p w14:paraId="74D25B51" w14:textId="77777777" w:rsidR="00A504BE" w:rsidRPr="00A504BE" w:rsidRDefault="00A504BE" w:rsidP="00A504BE">
      <w:pPr>
        <w:tabs>
          <w:tab w:val="num" w:pos="360"/>
        </w:tabs>
        <w:ind w:left="360" w:hanging="360"/>
        <w:rPr>
          <w:rFonts w:ascii="Goudy Old Style" w:hAnsi="Goudy Old Style"/>
        </w:rPr>
      </w:pPr>
      <w:r w:rsidRPr="00A504BE">
        <w:rPr>
          <w:rFonts w:ascii="Goudy Old Style" w:hAnsi="Goudy Old Style"/>
        </w:rPr>
        <w:t>4.</w:t>
      </w:r>
      <w:r w:rsidRPr="00A504BE">
        <w:rPr>
          <w:rFonts w:ascii="Goudy Old Style" w:hAnsi="Goudy Old Style"/>
        </w:rPr>
        <w:tab/>
        <w:t>Are there any other areas, not covered above, that will assist us in evaluating the intern’s performance during this period?</w:t>
      </w:r>
    </w:p>
    <w:p w14:paraId="450623F1" w14:textId="77777777" w:rsidR="00A504BE" w:rsidRPr="00A504BE" w:rsidRDefault="00A504BE" w:rsidP="00A504BE">
      <w:pPr>
        <w:tabs>
          <w:tab w:val="num" w:pos="360"/>
        </w:tabs>
        <w:ind w:left="360" w:hanging="360"/>
        <w:rPr>
          <w:rFonts w:ascii="Goudy Old Style" w:hAnsi="Goudy Old Style"/>
        </w:rPr>
      </w:pPr>
    </w:p>
    <w:p w14:paraId="179DB596" w14:textId="77777777" w:rsidR="00A504BE" w:rsidRPr="00A504BE" w:rsidRDefault="00A504BE" w:rsidP="00A504BE">
      <w:pPr>
        <w:tabs>
          <w:tab w:val="num" w:pos="360"/>
        </w:tabs>
        <w:ind w:left="360" w:hanging="360"/>
        <w:rPr>
          <w:rFonts w:ascii="Goudy Old Style" w:hAnsi="Goudy Old Style"/>
        </w:rPr>
      </w:pPr>
    </w:p>
    <w:p w14:paraId="184BF796" w14:textId="77777777" w:rsidR="00A504BE" w:rsidRPr="00A504BE" w:rsidRDefault="00A504BE" w:rsidP="00A504BE">
      <w:pPr>
        <w:pStyle w:val="BodyTextIndent"/>
        <w:tabs>
          <w:tab w:val="num" w:pos="360"/>
        </w:tabs>
        <w:ind w:left="360"/>
        <w:rPr>
          <w:rFonts w:ascii="Goudy Old Style" w:hAnsi="Goudy Old Style"/>
          <w:sz w:val="20"/>
        </w:rPr>
      </w:pPr>
    </w:p>
    <w:p w14:paraId="356602E5" w14:textId="77777777" w:rsidR="00A504BE" w:rsidRPr="00A504BE" w:rsidRDefault="00680BCE" w:rsidP="00A504BE">
      <w:pPr>
        <w:pStyle w:val="BodyTextIndent"/>
        <w:tabs>
          <w:tab w:val="num" w:pos="360"/>
        </w:tabs>
        <w:ind w:left="360"/>
        <w:rPr>
          <w:rFonts w:ascii="Goudy Old Style" w:hAnsi="Goudy Old Style"/>
          <w:sz w:val="20"/>
        </w:rPr>
      </w:pPr>
      <w:r>
        <w:rPr>
          <w:rFonts w:ascii="Goudy Old Style" w:hAnsi="Goudy Old Style"/>
          <w:sz w:val="20"/>
        </w:rPr>
        <w:t>The student is to keep a record of hours and have you sign it off and attach.</w:t>
      </w:r>
      <w:bookmarkStart w:id="0" w:name="_GoBack"/>
      <w:bookmarkEnd w:id="0"/>
    </w:p>
    <w:p w14:paraId="2589D705" w14:textId="77777777" w:rsidR="00A504BE" w:rsidRPr="00A504BE" w:rsidRDefault="00A504BE" w:rsidP="00A504BE">
      <w:pPr>
        <w:pStyle w:val="BodyTextIndent"/>
        <w:tabs>
          <w:tab w:val="left" w:pos="360"/>
        </w:tabs>
        <w:ind w:left="0"/>
        <w:rPr>
          <w:rFonts w:ascii="Goudy Old Style" w:hAnsi="Goudy Old Style"/>
          <w:sz w:val="20"/>
        </w:rPr>
      </w:pPr>
    </w:p>
    <w:p w14:paraId="340AADC3" w14:textId="77777777" w:rsidR="00A504BE" w:rsidRPr="00A504BE" w:rsidRDefault="00A504BE" w:rsidP="00A504BE">
      <w:pPr>
        <w:pStyle w:val="BodyTextIndent"/>
        <w:tabs>
          <w:tab w:val="left" w:pos="0"/>
        </w:tabs>
        <w:ind w:left="0"/>
        <w:jc w:val="center"/>
        <w:rPr>
          <w:rFonts w:ascii="Goudy Old Style" w:hAnsi="Goudy Old Style"/>
          <w:i/>
          <w:iCs/>
          <w:sz w:val="20"/>
        </w:rPr>
      </w:pPr>
      <w:r w:rsidRPr="00A504BE">
        <w:rPr>
          <w:rFonts w:ascii="Goudy Old Style" w:hAnsi="Goudy Old Style"/>
          <w:i/>
          <w:sz w:val="20"/>
        </w:rPr>
        <w:t xml:space="preserve">Again, thank you so much for the time and effort you invested in this </w:t>
      </w:r>
      <w:r>
        <w:rPr>
          <w:rFonts w:ascii="Goudy Old Style" w:hAnsi="Goudy Old Style"/>
          <w:i/>
          <w:sz w:val="20"/>
        </w:rPr>
        <w:t xml:space="preserve">intern. Please </w:t>
      </w:r>
      <w:r w:rsidR="00680BCE">
        <w:rPr>
          <w:rFonts w:ascii="Goudy Old Style" w:hAnsi="Goudy Old Style"/>
          <w:i/>
          <w:sz w:val="20"/>
        </w:rPr>
        <w:t xml:space="preserve">connect with </w:t>
      </w:r>
      <w:r>
        <w:rPr>
          <w:rFonts w:ascii="Goudy Old Style" w:hAnsi="Goudy Old Style"/>
          <w:i/>
          <w:sz w:val="20"/>
        </w:rPr>
        <w:t>the student’s Online Course Instructor,</w:t>
      </w:r>
      <w:r w:rsidRPr="00A504BE">
        <w:rPr>
          <w:rFonts w:ascii="Goudy Old Style" w:hAnsi="Goudy Old Style"/>
          <w:i/>
          <w:sz w:val="20"/>
        </w:rPr>
        <w:t xml:space="preserve"> </w:t>
      </w:r>
      <w:hyperlink r:id="rId10" w:history="1">
        <w:r w:rsidR="00680BCE" w:rsidRPr="0019020C">
          <w:rPr>
            <w:rStyle w:val="Hyperlink"/>
            <w:rFonts w:ascii="Goudy Old Style" w:hAnsi="Goudy Old Style"/>
            <w:i/>
            <w:sz w:val="20"/>
          </w:rPr>
          <w:t>vgrigg@apu.edu</w:t>
        </w:r>
      </w:hyperlink>
      <w:r w:rsidR="00680BCE">
        <w:rPr>
          <w:rFonts w:ascii="Goudy Old Style" w:hAnsi="Goudy Old Style"/>
          <w:i/>
          <w:sz w:val="20"/>
        </w:rPr>
        <w:t xml:space="preserve"> with concerns or ideas.  Please discuss and give this form to the intern directly to submit in the online class.</w:t>
      </w:r>
    </w:p>
    <w:p w14:paraId="18B8EE9B" w14:textId="77777777" w:rsidR="00071ECB" w:rsidRPr="008A4031" w:rsidRDefault="00071ECB" w:rsidP="00CE5612">
      <w:pPr>
        <w:rPr>
          <w:rFonts w:ascii="Goudy Old Style" w:hAnsi="Goudy Old Style" w:cs="Times New Roman"/>
          <w:color w:val="000000"/>
          <w:sz w:val="22"/>
          <w:szCs w:val="22"/>
        </w:rPr>
      </w:pPr>
    </w:p>
    <w:sectPr w:rsidR="00071ECB" w:rsidRPr="008A4031" w:rsidSect="004072D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E301631" w14:textId="77777777" w:rsidR="00616B9E" w:rsidRDefault="00616B9E" w:rsidP="00D20364">
      <w:r>
        <w:separator/>
      </w:r>
    </w:p>
  </w:endnote>
  <w:endnote w:type="continuationSeparator" w:id="0">
    <w:p w14:paraId="4FA0AE29" w14:textId="77777777" w:rsidR="00616B9E" w:rsidRDefault="00616B9E" w:rsidP="00D2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Goudy Old Style">
    <w:panose1 w:val="020205020503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61DD" w14:textId="77777777" w:rsidR="00310094" w:rsidRDefault="003100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0829"/>
      <w:docPartObj>
        <w:docPartGallery w:val="Page Numbers (Bottom of Page)"/>
        <w:docPartUnique/>
      </w:docPartObj>
    </w:sdtPr>
    <w:sdtEndPr>
      <w:rPr>
        <w:rFonts w:ascii="Goudy Old Style" w:hAnsi="Goudy Old Style"/>
      </w:rPr>
    </w:sdtEndPr>
    <w:sdtContent>
      <w:p w14:paraId="091344D7" w14:textId="77777777" w:rsidR="00616B9E" w:rsidRPr="00FB450E" w:rsidRDefault="00680BCE">
        <w:pPr>
          <w:pStyle w:val="Footer"/>
          <w:jc w:val="center"/>
          <w:rPr>
            <w:rFonts w:ascii="Goudy Old Style" w:hAnsi="Goudy Old Style"/>
          </w:rPr>
        </w:pPr>
        <w:r>
          <w:fldChar w:fldCharType="begin"/>
        </w:r>
        <w:r>
          <w:instrText xml:space="preserve"> PAGE   \* MERGEFORMAT </w:instrText>
        </w:r>
        <w:r>
          <w:fldChar w:fldCharType="separate"/>
        </w:r>
        <w:r w:rsidRPr="00680BCE">
          <w:rPr>
            <w:rFonts w:ascii="Goudy Old Style" w:hAnsi="Goudy Old Style"/>
            <w:noProof/>
            <w:szCs w:val="22"/>
          </w:rPr>
          <w:t>1</w:t>
        </w:r>
        <w:r>
          <w:rPr>
            <w:rFonts w:ascii="Goudy Old Style" w:hAnsi="Goudy Old Style"/>
            <w:noProof/>
            <w:szCs w:val="22"/>
          </w:rPr>
          <w:fldChar w:fldCharType="end"/>
        </w:r>
      </w:p>
    </w:sdtContent>
  </w:sdt>
  <w:p w14:paraId="43449F95" w14:textId="77777777" w:rsidR="00616B9E" w:rsidRDefault="00616B9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8A57" w14:textId="77777777" w:rsidR="00310094" w:rsidRDefault="003100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1CC1AE0" w14:textId="77777777" w:rsidR="00616B9E" w:rsidRDefault="00616B9E" w:rsidP="00D20364">
      <w:r>
        <w:separator/>
      </w:r>
    </w:p>
  </w:footnote>
  <w:footnote w:type="continuationSeparator" w:id="0">
    <w:p w14:paraId="594CC66F" w14:textId="77777777" w:rsidR="00616B9E" w:rsidRDefault="00616B9E" w:rsidP="00D203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2B99F" w14:textId="77777777" w:rsidR="00310094" w:rsidRDefault="003100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4E288" w14:textId="77777777" w:rsidR="00310094" w:rsidRDefault="0031009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1D9DD" w14:textId="77777777" w:rsidR="00310094" w:rsidRDefault="003100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BE7738"/>
    <w:multiLevelType w:val="hybridMultilevel"/>
    <w:tmpl w:val="D1DEE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926873"/>
    <w:multiLevelType w:val="hybridMultilevel"/>
    <w:tmpl w:val="AE56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B06DE9"/>
    <w:multiLevelType w:val="hybridMultilevel"/>
    <w:tmpl w:val="9A7294B4"/>
    <w:lvl w:ilvl="0" w:tplc="778003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1357F3"/>
    <w:multiLevelType w:val="hybridMultilevel"/>
    <w:tmpl w:val="B90CAD2E"/>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CA582C"/>
    <w:multiLevelType w:val="hybridMultilevel"/>
    <w:tmpl w:val="672A2E5C"/>
    <w:lvl w:ilvl="0" w:tplc="234EDD32">
      <w:start w:val="1"/>
      <w:numFmt w:val="upperLetter"/>
      <w:lvlText w:val="%1."/>
      <w:lvlJc w:val="left"/>
      <w:pPr>
        <w:tabs>
          <w:tab w:val="num" w:pos="1080"/>
        </w:tabs>
        <w:ind w:left="1080" w:hanging="720"/>
      </w:pPr>
      <w:rPr>
        <w:rFonts w:hint="default"/>
      </w:rPr>
    </w:lvl>
    <w:lvl w:ilvl="1" w:tplc="DC3462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D7F61"/>
    <w:multiLevelType w:val="hybridMultilevel"/>
    <w:tmpl w:val="3F2CC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106E19"/>
    <w:multiLevelType w:val="hybridMultilevel"/>
    <w:tmpl w:val="1FDA73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4FB7899"/>
    <w:multiLevelType w:val="hybridMultilevel"/>
    <w:tmpl w:val="3BA20706"/>
    <w:lvl w:ilvl="0" w:tplc="F1363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C04DA"/>
    <w:multiLevelType w:val="hybridMultilevel"/>
    <w:tmpl w:val="9AA08FC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7AC188B"/>
    <w:multiLevelType w:val="hybridMultilevel"/>
    <w:tmpl w:val="37A28A3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2A0E75"/>
    <w:multiLevelType w:val="hybridMultilevel"/>
    <w:tmpl w:val="99004376"/>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80FC5"/>
    <w:multiLevelType w:val="hybridMultilevel"/>
    <w:tmpl w:val="79E23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076B9"/>
    <w:multiLevelType w:val="hybridMultilevel"/>
    <w:tmpl w:val="BD785704"/>
    <w:lvl w:ilvl="0" w:tplc="11EE31C8">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EF6699"/>
    <w:multiLevelType w:val="hybridMultilevel"/>
    <w:tmpl w:val="5B7275EE"/>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FA684A"/>
    <w:multiLevelType w:val="hybridMultilevel"/>
    <w:tmpl w:val="72220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425C5D"/>
    <w:multiLevelType w:val="hybridMultilevel"/>
    <w:tmpl w:val="8EA6FC4E"/>
    <w:lvl w:ilvl="0" w:tplc="11EE3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CCB79A8"/>
    <w:multiLevelType w:val="hybridMultilevel"/>
    <w:tmpl w:val="F118CDD0"/>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F3192"/>
    <w:multiLevelType w:val="hybridMultilevel"/>
    <w:tmpl w:val="DF52E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5A0685"/>
    <w:multiLevelType w:val="hybridMultilevel"/>
    <w:tmpl w:val="8EE8FF5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673F20"/>
    <w:multiLevelType w:val="hybridMultilevel"/>
    <w:tmpl w:val="B9963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E369BE"/>
    <w:multiLevelType w:val="hybridMultilevel"/>
    <w:tmpl w:val="029C5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14DAA"/>
    <w:multiLevelType w:val="multilevel"/>
    <w:tmpl w:val="50B6DAE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46B84AD7"/>
    <w:multiLevelType w:val="hybridMultilevel"/>
    <w:tmpl w:val="AC3ADF50"/>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CE73C3"/>
    <w:multiLevelType w:val="multilevel"/>
    <w:tmpl w:val="811A69A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A415663"/>
    <w:multiLevelType w:val="hybridMultilevel"/>
    <w:tmpl w:val="93B60FF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4D62D5"/>
    <w:multiLevelType w:val="hybridMultilevel"/>
    <w:tmpl w:val="CE9AA520"/>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D26154"/>
    <w:multiLevelType w:val="hybridMultilevel"/>
    <w:tmpl w:val="E1620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62234A"/>
    <w:multiLevelType w:val="hybridMultilevel"/>
    <w:tmpl w:val="81E47F1C"/>
    <w:lvl w:ilvl="0" w:tplc="04090015">
      <w:start w:val="1"/>
      <w:numFmt w:val="upperLetter"/>
      <w:lvlText w:val="%1."/>
      <w:lvlJc w:val="left"/>
      <w:pPr>
        <w:tabs>
          <w:tab w:val="num" w:pos="720"/>
        </w:tabs>
        <w:ind w:left="720" w:hanging="360"/>
      </w:pPr>
      <w:rPr>
        <w:rFonts w:hint="default"/>
      </w:rPr>
    </w:lvl>
    <w:lvl w:ilvl="1" w:tplc="DD86EC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4C1E14"/>
    <w:multiLevelType w:val="hybridMultilevel"/>
    <w:tmpl w:val="01E8A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A43DAE"/>
    <w:multiLevelType w:val="hybridMultilevel"/>
    <w:tmpl w:val="03C63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701AA7"/>
    <w:multiLevelType w:val="hybridMultilevel"/>
    <w:tmpl w:val="4BCE9AA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F158DE"/>
    <w:multiLevelType w:val="hybridMultilevel"/>
    <w:tmpl w:val="33522E82"/>
    <w:lvl w:ilvl="0" w:tplc="68DAFD32">
      <w:start w:val="1"/>
      <w:numFmt w:val="upperLetter"/>
      <w:lvlText w:val="%1."/>
      <w:lvlJc w:val="left"/>
      <w:pPr>
        <w:tabs>
          <w:tab w:val="num" w:pos="1080"/>
        </w:tabs>
        <w:ind w:left="1080" w:hanging="360"/>
      </w:pPr>
      <w:rPr>
        <w:rFonts w:hint="default"/>
      </w:rPr>
    </w:lvl>
    <w:lvl w:ilvl="1" w:tplc="9558BB44">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7CB52B5"/>
    <w:multiLevelType w:val="hybridMultilevel"/>
    <w:tmpl w:val="3E2C7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0806C72"/>
    <w:multiLevelType w:val="hybridMultilevel"/>
    <w:tmpl w:val="1BDC1C5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BF40AD"/>
    <w:multiLevelType w:val="multilevel"/>
    <w:tmpl w:val="B8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071E64"/>
    <w:multiLevelType w:val="hybridMultilevel"/>
    <w:tmpl w:val="1B0C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5F3CAB"/>
    <w:multiLevelType w:val="hybridMultilevel"/>
    <w:tmpl w:val="4684B2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5F6025"/>
    <w:multiLevelType w:val="hybridMultilevel"/>
    <w:tmpl w:val="78D633A0"/>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00003F"/>
    <w:multiLevelType w:val="hybridMultilevel"/>
    <w:tmpl w:val="9B7A05B8"/>
    <w:lvl w:ilvl="0" w:tplc="BC80177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BD3962"/>
    <w:multiLevelType w:val="hybridMultilevel"/>
    <w:tmpl w:val="88BC1F1A"/>
    <w:lvl w:ilvl="0" w:tplc="04090001">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B61E99"/>
    <w:multiLevelType w:val="hybridMultilevel"/>
    <w:tmpl w:val="3A622EC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F2A6C5C"/>
    <w:multiLevelType w:val="hybridMultilevel"/>
    <w:tmpl w:val="82CC5684"/>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12E85"/>
    <w:multiLevelType w:val="hybridMultilevel"/>
    <w:tmpl w:val="AB84941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3B83D03"/>
    <w:multiLevelType w:val="hybridMultilevel"/>
    <w:tmpl w:val="D5BC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423A2"/>
    <w:multiLevelType w:val="hybridMultilevel"/>
    <w:tmpl w:val="8BB2B0C8"/>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0B6C61"/>
    <w:multiLevelType w:val="multilevel"/>
    <w:tmpl w:val="4672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353DDB"/>
    <w:multiLevelType w:val="hybridMultilevel"/>
    <w:tmpl w:val="791C9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83F03"/>
    <w:multiLevelType w:val="hybridMultilevel"/>
    <w:tmpl w:val="2E2A6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8565EA"/>
    <w:multiLevelType w:val="hybridMultilevel"/>
    <w:tmpl w:val="5B0AF1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30"/>
  </w:num>
  <w:num w:numId="4">
    <w:abstractNumId w:val="28"/>
  </w:num>
  <w:num w:numId="5">
    <w:abstractNumId w:val="32"/>
  </w:num>
  <w:num w:numId="6">
    <w:abstractNumId w:val="5"/>
  </w:num>
  <w:num w:numId="7">
    <w:abstractNumId w:val="26"/>
  </w:num>
  <w:num w:numId="8">
    <w:abstractNumId w:val="14"/>
  </w:num>
  <w:num w:numId="9">
    <w:abstractNumId w:val="34"/>
  </w:num>
  <w:num w:numId="10">
    <w:abstractNumId w:val="10"/>
  </w:num>
  <w:num w:numId="11">
    <w:abstractNumId w:val="4"/>
  </w:num>
  <w:num w:numId="12">
    <w:abstractNumId w:val="37"/>
  </w:num>
  <w:num w:numId="13">
    <w:abstractNumId w:val="23"/>
  </w:num>
  <w:num w:numId="14">
    <w:abstractNumId w:val="44"/>
  </w:num>
  <w:num w:numId="15">
    <w:abstractNumId w:val="25"/>
  </w:num>
  <w:num w:numId="16">
    <w:abstractNumId w:val="43"/>
  </w:num>
  <w:num w:numId="17">
    <w:abstractNumId w:val="41"/>
  </w:num>
  <w:num w:numId="18">
    <w:abstractNumId w:val="16"/>
  </w:num>
  <w:num w:numId="19">
    <w:abstractNumId w:val="45"/>
  </w:num>
  <w:num w:numId="20">
    <w:abstractNumId w:val="11"/>
  </w:num>
  <w:num w:numId="21">
    <w:abstractNumId w:val="8"/>
  </w:num>
  <w:num w:numId="22">
    <w:abstractNumId w:val="42"/>
  </w:num>
  <w:num w:numId="23">
    <w:abstractNumId w:val="17"/>
  </w:num>
  <w:num w:numId="24">
    <w:abstractNumId w:val="7"/>
  </w:num>
  <w:num w:numId="25">
    <w:abstractNumId w:val="9"/>
  </w:num>
  <w:num w:numId="26">
    <w:abstractNumId w:val="18"/>
  </w:num>
  <w:num w:numId="27">
    <w:abstractNumId w:val="2"/>
  </w:num>
  <w:num w:numId="28">
    <w:abstractNumId w:val="33"/>
  </w:num>
  <w:num w:numId="29">
    <w:abstractNumId w:val="31"/>
  </w:num>
  <w:num w:numId="30">
    <w:abstractNumId w:val="35"/>
  </w:num>
  <w:num w:numId="31">
    <w:abstractNumId w:val="49"/>
  </w:num>
  <w:num w:numId="32">
    <w:abstractNumId w:val="39"/>
  </w:num>
  <w:num w:numId="33">
    <w:abstractNumId w:val="6"/>
  </w:num>
  <w:num w:numId="34">
    <w:abstractNumId w:val="46"/>
  </w:num>
  <w:num w:numId="35">
    <w:abstractNumId w:val="19"/>
  </w:num>
  <w:num w:numId="36">
    <w:abstractNumId w:val="1"/>
  </w:num>
  <w:num w:numId="37">
    <w:abstractNumId w:val="15"/>
  </w:num>
  <w:num w:numId="38">
    <w:abstractNumId w:val="47"/>
  </w:num>
  <w:num w:numId="39">
    <w:abstractNumId w:val="48"/>
  </w:num>
  <w:num w:numId="40">
    <w:abstractNumId w:val="3"/>
  </w:num>
  <w:num w:numId="41">
    <w:abstractNumId w:val="0"/>
  </w:num>
  <w:num w:numId="42">
    <w:abstractNumId w:val="40"/>
  </w:num>
  <w:num w:numId="43">
    <w:abstractNumId w:val="38"/>
  </w:num>
  <w:num w:numId="44">
    <w:abstractNumId w:val="36"/>
  </w:num>
  <w:num w:numId="45">
    <w:abstractNumId w:val="20"/>
  </w:num>
  <w:num w:numId="46">
    <w:abstractNumId w:val="13"/>
  </w:num>
  <w:num w:numId="47">
    <w:abstractNumId w:val="22"/>
  </w:num>
  <w:num w:numId="48">
    <w:abstractNumId w:val="24"/>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2054"/>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9276C"/>
    <w:rsid w:val="00020A02"/>
    <w:rsid w:val="000445B8"/>
    <w:rsid w:val="00050C67"/>
    <w:rsid w:val="00051310"/>
    <w:rsid w:val="00071ECB"/>
    <w:rsid w:val="00096B56"/>
    <w:rsid w:val="000D5CE7"/>
    <w:rsid w:val="001221D3"/>
    <w:rsid w:val="00126522"/>
    <w:rsid w:val="001352B6"/>
    <w:rsid w:val="00146AE2"/>
    <w:rsid w:val="00175AD0"/>
    <w:rsid w:val="001778C3"/>
    <w:rsid w:val="00177A7F"/>
    <w:rsid w:val="00190C2F"/>
    <w:rsid w:val="001C50B6"/>
    <w:rsid w:val="001F3E63"/>
    <w:rsid w:val="0021424A"/>
    <w:rsid w:val="00247551"/>
    <w:rsid w:val="00252523"/>
    <w:rsid w:val="00292890"/>
    <w:rsid w:val="002A5BE7"/>
    <w:rsid w:val="002C73E4"/>
    <w:rsid w:val="00304C99"/>
    <w:rsid w:val="00310094"/>
    <w:rsid w:val="003861FA"/>
    <w:rsid w:val="00396F0F"/>
    <w:rsid w:val="004072DC"/>
    <w:rsid w:val="004072FB"/>
    <w:rsid w:val="0043152F"/>
    <w:rsid w:val="00450724"/>
    <w:rsid w:val="00492204"/>
    <w:rsid w:val="004B1B67"/>
    <w:rsid w:val="004B35A6"/>
    <w:rsid w:val="004C213C"/>
    <w:rsid w:val="004C7DF1"/>
    <w:rsid w:val="00500B34"/>
    <w:rsid w:val="00512778"/>
    <w:rsid w:val="005810E3"/>
    <w:rsid w:val="0058687B"/>
    <w:rsid w:val="0059116C"/>
    <w:rsid w:val="005B1EB6"/>
    <w:rsid w:val="005B21BA"/>
    <w:rsid w:val="005C064B"/>
    <w:rsid w:val="005E0BAD"/>
    <w:rsid w:val="00607B61"/>
    <w:rsid w:val="00616B9E"/>
    <w:rsid w:val="00646325"/>
    <w:rsid w:val="0065714E"/>
    <w:rsid w:val="00680BCE"/>
    <w:rsid w:val="006D3B04"/>
    <w:rsid w:val="006D5C84"/>
    <w:rsid w:val="006E5EC5"/>
    <w:rsid w:val="00703979"/>
    <w:rsid w:val="00726FCB"/>
    <w:rsid w:val="00740028"/>
    <w:rsid w:val="00744E96"/>
    <w:rsid w:val="0075346D"/>
    <w:rsid w:val="00775611"/>
    <w:rsid w:val="007919BE"/>
    <w:rsid w:val="00812FB9"/>
    <w:rsid w:val="008305D2"/>
    <w:rsid w:val="0083191B"/>
    <w:rsid w:val="00854F48"/>
    <w:rsid w:val="00856705"/>
    <w:rsid w:val="00867624"/>
    <w:rsid w:val="008A4031"/>
    <w:rsid w:val="008B4F51"/>
    <w:rsid w:val="00915D80"/>
    <w:rsid w:val="00937147"/>
    <w:rsid w:val="0094621A"/>
    <w:rsid w:val="00990B71"/>
    <w:rsid w:val="00995E88"/>
    <w:rsid w:val="009A3C27"/>
    <w:rsid w:val="009B4AA9"/>
    <w:rsid w:val="009B5C33"/>
    <w:rsid w:val="009B6F4C"/>
    <w:rsid w:val="009C0097"/>
    <w:rsid w:val="00A25D0E"/>
    <w:rsid w:val="00A311A5"/>
    <w:rsid w:val="00A504BE"/>
    <w:rsid w:val="00A55097"/>
    <w:rsid w:val="00AA773A"/>
    <w:rsid w:val="00AB426C"/>
    <w:rsid w:val="00AD12A5"/>
    <w:rsid w:val="00AF46EF"/>
    <w:rsid w:val="00B557B3"/>
    <w:rsid w:val="00B604B9"/>
    <w:rsid w:val="00B63FBC"/>
    <w:rsid w:val="00BB0B57"/>
    <w:rsid w:val="00BB5636"/>
    <w:rsid w:val="00BC4FA3"/>
    <w:rsid w:val="00BC6F28"/>
    <w:rsid w:val="00BF1133"/>
    <w:rsid w:val="00C014A1"/>
    <w:rsid w:val="00C25503"/>
    <w:rsid w:val="00C453A6"/>
    <w:rsid w:val="00C56CCC"/>
    <w:rsid w:val="00C773E5"/>
    <w:rsid w:val="00C806F5"/>
    <w:rsid w:val="00CB03A3"/>
    <w:rsid w:val="00CB7E79"/>
    <w:rsid w:val="00CE12F7"/>
    <w:rsid w:val="00CE325F"/>
    <w:rsid w:val="00CE5612"/>
    <w:rsid w:val="00D060FA"/>
    <w:rsid w:val="00D13763"/>
    <w:rsid w:val="00D20364"/>
    <w:rsid w:val="00D31750"/>
    <w:rsid w:val="00D34272"/>
    <w:rsid w:val="00D41868"/>
    <w:rsid w:val="00D5457C"/>
    <w:rsid w:val="00D7274F"/>
    <w:rsid w:val="00D87982"/>
    <w:rsid w:val="00D9761D"/>
    <w:rsid w:val="00DA1B76"/>
    <w:rsid w:val="00DC1515"/>
    <w:rsid w:val="00DC1C74"/>
    <w:rsid w:val="00DC51AF"/>
    <w:rsid w:val="00E01427"/>
    <w:rsid w:val="00E11609"/>
    <w:rsid w:val="00E176FC"/>
    <w:rsid w:val="00E462BF"/>
    <w:rsid w:val="00E66D64"/>
    <w:rsid w:val="00E76215"/>
    <w:rsid w:val="00E855BE"/>
    <w:rsid w:val="00E87B01"/>
    <w:rsid w:val="00ED5D71"/>
    <w:rsid w:val="00EE577C"/>
    <w:rsid w:val="00F010F7"/>
    <w:rsid w:val="00F26CFF"/>
    <w:rsid w:val="00F74B86"/>
    <w:rsid w:val="00F9276C"/>
    <w:rsid w:val="00FA1BCE"/>
    <w:rsid w:val="00FB450E"/>
    <w:rsid w:val="00FC260B"/>
    <w:rsid w:val="00FE65C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554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9" w:qFormat="1"/>
    <w:lsdException w:name="Strong" w:qFormat="1"/>
  </w:latentStyles>
  <w:style w:type="paragraph" w:default="1" w:styleId="Normal">
    <w:name w:val="Normal"/>
    <w:qFormat/>
    <w:rsid w:val="001559BD"/>
  </w:style>
  <w:style w:type="paragraph" w:styleId="Heading1">
    <w:name w:val="heading 1"/>
    <w:basedOn w:val="Normal"/>
    <w:next w:val="Normal"/>
    <w:link w:val="Heading1Char"/>
    <w:qFormat/>
    <w:rsid w:val="003861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96F0F"/>
    <w:pPr>
      <w:keepNext/>
      <w:ind w:left="1080" w:hanging="1080"/>
      <w:outlineLvl w:val="1"/>
    </w:pPr>
    <w:rPr>
      <w:rFonts w:ascii="Times New Roman" w:eastAsia="Times New Roman" w:hAnsi="Times New Roman" w:cs="Times New Roman"/>
      <w:b/>
      <w:bCs/>
      <w:u w:val="single"/>
    </w:rPr>
  </w:style>
  <w:style w:type="paragraph" w:styleId="Heading3">
    <w:name w:val="heading 3"/>
    <w:basedOn w:val="Normal"/>
    <w:next w:val="Normal"/>
    <w:link w:val="Heading3Char"/>
    <w:qFormat/>
    <w:rsid w:val="00396F0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6F0F"/>
    <w:pPr>
      <w:keepNext/>
      <w:autoSpaceDE w:val="0"/>
      <w:autoSpaceDN w:val="0"/>
      <w:adjustRightInd w:val="0"/>
      <w:outlineLvl w:val="3"/>
    </w:pPr>
    <w:rPr>
      <w:rFonts w:ascii="Garamond" w:eastAsia="Times New Roman" w:hAnsi="Garamond" w:cs="Times New Roman"/>
      <w:b/>
      <w:bCs/>
    </w:rPr>
  </w:style>
  <w:style w:type="paragraph" w:styleId="Heading5">
    <w:name w:val="heading 5"/>
    <w:basedOn w:val="Normal"/>
    <w:next w:val="Normal"/>
    <w:link w:val="Heading5Char"/>
    <w:qFormat/>
    <w:rsid w:val="00396F0F"/>
    <w:pPr>
      <w:keepNext/>
      <w:outlineLvl w:val="4"/>
    </w:pPr>
    <w:rPr>
      <w:rFonts w:ascii="Times New Roman" w:eastAsia="Times New Roman" w:hAnsi="Times New Roman" w:cs="Times New Roman"/>
      <w:b/>
      <w:bCs/>
      <w:sz w:val="20"/>
    </w:rPr>
  </w:style>
  <w:style w:type="paragraph" w:styleId="Heading9">
    <w:name w:val="heading 9"/>
    <w:basedOn w:val="Normal"/>
    <w:next w:val="Normal"/>
    <w:link w:val="Heading9Char"/>
    <w:qFormat/>
    <w:rsid w:val="00396F0F"/>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632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646325"/>
    <w:rPr>
      <w:rFonts w:ascii="Times New Roman" w:eastAsia="Times New Roman" w:hAnsi="Times New Roman" w:cs="Times New Roman"/>
      <w:szCs w:val="20"/>
    </w:rPr>
  </w:style>
  <w:style w:type="character" w:styleId="Hyperlink">
    <w:name w:val="Hyperlink"/>
    <w:basedOn w:val="DefaultParagraphFont"/>
    <w:rsid w:val="00646325"/>
    <w:rPr>
      <w:color w:val="0000FF"/>
      <w:u w:val="single"/>
    </w:rPr>
  </w:style>
  <w:style w:type="character" w:customStyle="1" w:styleId="estilo1191">
    <w:name w:val="estilo1191"/>
    <w:basedOn w:val="DefaultParagraphFont"/>
    <w:rsid w:val="00646325"/>
    <w:rPr>
      <w:sz w:val="17"/>
      <w:szCs w:val="17"/>
    </w:rPr>
  </w:style>
  <w:style w:type="paragraph" w:styleId="ListParagraph">
    <w:name w:val="List Paragraph"/>
    <w:basedOn w:val="Normal"/>
    <w:uiPriority w:val="34"/>
    <w:qFormat/>
    <w:rsid w:val="00646325"/>
    <w:pPr>
      <w:ind w:left="720"/>
      <w:contextualSpacing/>
    </w:pPr>
  </w:style>
  <w:style w:type="character" w:styleId="FollowedHyperlink">
    <w:name w:val="FollowedHyperlink"/>
    <w:basedOn w:val="DefaultParagraphFont"/>
    <w:uiPriority w:val="99"/>
    <w:semiHidden/>
    <w:unhideWhenUsed/>
    <w:rsid w:val="00646325"/>
    <w:rPr>
      <w:color w:val="800080" w:themeColor="followedHyperlink"/>
      <w:u w:val="single"/>
    </w:rPr>
  </w:style>
  <w:style w:type="character" w:customStyle="1" w:styleId="Heading1Char">
    <w:name w:val="Heading 1 Char"/>
    <w:basedOn w:val="DefaultParagraphFont"/>
    <w:link w:val="Heading1"/>
    <w:rsid w:val="003861FA"/>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3861FA"/>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uiPriority w:val="99"/>
    <w:rsid w:val="003861FA"/>
    <w:rPr>
      <w:rFonts w:ascii="Book Antiqua" w:eastAsia="Times New Roman" w:hAnsi="Book Antiqua" w:cs="Times New Roman"/>
      <w:sz w:val="20"/>
      <w:szCs w:val="20"/>
    </w:rPr>
  </w:style>
  <w:style w:type="character" w:styleId="FootnoteReference">
    <w:name w:val="footnote reference"/>
    <w:basedOn w:val="DefaultParagraphFont"/>
    <w:rsid w:val="003861FA"/>
    <w:rPr>
      <w:vertAlign w:val="superscript"/>
    </w:rPr>
  </w:style>
  <w:style w:type="paragraph" w:styleId="NormalWeb">
    <w:name w:val="Normal (Web)"/>
    <w:basedOn w:val="Normal"/>
    <w:rsid w:val="00071ECB"/>
    <w:pPr>
      <w:spacing w:before="100" w:beforeAutospacing="1" w:after="100" w:afterAutospacing="1"/>
    </w:pPr>
    <w:rPr>
      <w:rFonts w:ascii="Times New Roman" w:eastAsia="SimSun" w:hAnsi="Times New Roman" w:cs="Times New Roman"/>
      <w:lang w:eastAsia="zh-CN"/>
    </w:rPr>
  </w:style>
  <w:style w:type="table" w:styleId="TableGrid">
    <w:name w:val="Table Grid"/>
    <w:basedOn w:val="TableNormal"/>
    <w:rsid w:val="00396F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96F0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396F0F"/>
    <w:rPr>
      <w:rFonts w:ascii="Arial" w:eastAsia="Times New Roman" w:hAnsi="Arial" w:cs="Arial"/>
      <w:b/>
      <w:bCs/>
      <w:sz w:val="26"/>
      <w:szCs w:val="26"/>
    </w:rPr>
  </w:style>
  <w:style w:type="character" w:customStyle="1" w:styleId="Heading4Char">
    <w:name w:val="Heading 4 Char"/>
    <w:basedOn w:val="DefaultParagraphFont"/>
    <w:link w:val="Heading4"/>
    <w:rsid w:val="00396F0F"/>
    <w:rPr>
      <w:rFonts w:ascii="Garamond" w:eastAsia="Times New Roman" w:hAnsi="Garamond" w:cs="Times New Roman"/>
      <w:b/>
      <w:bCs/>
    </w:rPr>
  </w:style>
  <w:style w:type="character" w:customStyle="1" w:styleId="Heading5Char">
    <w:name w:val="Heading 5 Char"/>
    <w:basedOn w:val="DefaultParagraphFont"/>
    <w:link w:val="Heading5"/>
    <w:rsid w:val="00396F0F"/>
    <w:rPr>
      <w:rFonts w:ascii="Times New Roman" w:eastAsia="Times New Roman" w:hAnsi="Times New Roman" w:cs="Times New Roman"/>
      <w:b/>
      <w:bCs/>
      <w:sz w:val="20"/>
    </w:rPr>
  </w:style>
  <w:style w:type="character" w:customStyle="1" w:styleId="Heading9Char">
    <w:name w:val="Heading 9 Char"/>
    <w:basedOn w:val="DefaultParagraphFont"/>
    <w:link w:val="Heading9"/>
    <w:rsid w:val="00396F0F"/>
    <w:rPr>
      <w:rFonts w:ascii="Arial" w:eastAsia="Times New Roman" w:hAnsi="Arial" w:cs="Arial"/>
      <w:sz w:val="22"/>
      <w:szCs w:val="22"/>
    </w:rPr>
  </w:style>
  <w:style w:type="paragraph" w:styleId="BodyTextIndent">
    <w:name w:val="Body Text Indent"/>
    <w:basedOn w:val="Normal"/>
    <w:link w:val="BodyTextIndentChar"/>
    <w:rsid w:val="00396F0F"/>
    <w:pPr>
      <w:ind w:left="144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96F0F"/>
    <w:rPr>
      <w:rFonts w:ascii="Times New Roman" w:eastAsia="Times New Roman" w:hAnsi="Times New Roman" w:cs="Times New Roman"/>
    </w:rPr>
  </w:style>
  <w:style w:type="paragraph" w:styleId="BodyTextIndent3">
    <w:name w:val="Body Text Indent 3"/>
    <w:basedOn w:val="Normal"/>
    <w:link w:val="BodyTextIndent3Char"/>
    <w:rsid w:val="00396F0F"/>
    <w:pPr>
      <w:tabs>
        <w:tab w:val="left" w:pos="360"/>
      </w:tabs>
      <w:autoSpaceDE w:val="0"/>
      <w:autoSpaceDN w:val="0"/>
      <w:adjustRightInd w:val="0"/>
      <w:ind w:left="360" w:hanging="360"/>
    </w:pPr>
    <w:rPr>
      <w:rFonts w:ascii="Garamond" w:eastAsia="Times New Roman" w:hAnsi="Garamond" w:cs="Times New Roman"/>
    </w:rPr>
  </w:style>
  <w:style w:type="character" w:customStyle="1" w:styleId="BodyTextIndent3Char">
    <w:name w:val="Body Text Indent 3 Char"/>
    <w:basedOn w:val="DefaultParagraphFont"/>
    <w:link w:val="BodyTextIndent3"/>
    <w:rsid w:val="00396F0F"/>
    <w:rPr>
      <w:rFonts w:ascii="Garamond" w:eastAsia="Times New Roman" w:hAnsi="Garamond" w:cs="Times New Roman"/>
    </w:rPr>
  </w:style>
  <w:style w:type="paragraph" w:styleId="Footer">
    <w:name w:val="footer"/>
    <w:basedOn w:val="Normal"/>
    <w:link w:val="FooterChar"/>
    <w:rsid w:val="00396F0F"/>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96F0F"/>
    <w:rPr>
      <w:rFonts w:ascii="Times New Roman" w:eastAsia="Times New Roman" w:hAnsi="Times New Roman" w:cs="Times New Roman"/>
    </w:rPr>
  </w:style>
  <w:style w:type="character" w:styleId="PageNumber">
    <w:name w:val="page number"/>
    <w:basedOn w:val="DefaultParagraphFont"/>
    <w:rsid w:val="00396F0F"/>
  </w:style>
  <w:style w:type="paragraph" w:styleId="BodyText3">
    <w:name w:val="Body Text 3"/>
    <w:basedOn w:val="Normal"/>
    <w:link w:val="BodyText3Char"/>
    <w:rsid w:val="00396F0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96F0F"/>
    <w:rPr>
      <w:rFonts w:ascii="Times New Roman" w:eastAsia="Times New Roman" w:hAnsi="Times New Roman" w:cs="Times New Roman"/>
      <w:sz w:val="16"/>
      <w:szCs w:val="16"/>
    </w:rPr>
  </w:style>
  <w:style w:type="character" w:styleId="Strong">
    <w:name w:val="Strong"/>
    <w:basedOn w:val="DefaultParagraphFont"/>
    <w:qFormat/>
    <w:rsid w:val="00396F0F"/>
    <w:rPr>
      <w:b/>
      <w:bCs/>
    </w:rPr>
  </w:style>
  <w:style w:type="paragraph" w:styleId="BodyText2">
    <w:name w:val="Body Text 2"/>
    <w:basedOn w:val="Normal"/>
    <w:link w:val="BodyText2Char"/>
    <w:rsid w:val="00396F0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96F0F"/>
    <w:rPr>
      <w:rFonts w:ascii="Times New Roman" w:eastAsia="Times New Roman" w:hAnsi="Times New Roman" w:cs="Times New Roman"/>
    </w:rPr>
  </w:style>
  <w:style w:type="paragraph" w:styleId="BodyText">
    <w:name w:val="Body Text"/>
    <w:basedOn w:val="Normal"/>
    <w:link w:val="BodyTextChar"/>
    <w:rsid w:val="00396F0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96F0F"/>
    <w:rPr>
      <w:rFonts w:ascii="Times New Roman" w:eastAsia="Times New Roman" w:hAnsi="Times New Roman" w:cs="Times New Roman"/>
    </w:rPr>
  </w:style>
  <w:style w:type="paragraph" w:styleId="BalloonText">
    <w:name w:val="Balloon Text"/>
    <w:basedOn w:val="Normal"/>
    <w:link w:val="BalloonTextChar"/>
    <w:rsid w:val="00680BCE"/>
    <w:rPr>
      <w:rFonts w:ascii="Lucida Grande" w:hAnsi="Lucida Grande" w:cs="Lucida Grande"/>
      <w:sz w:val="18"/>
      <w:szCs w:val="18"/>
    </w:rPr>
  </w:style>
  <w:style w:type="character" w:customStyle="1" w:styleId="BalloonTextChar">
    <w:name w:val="Balloon Text Char"/>
    <w:basedOn w:val="DefaultParagraphFont"/>
    <w:link w:val="BalloonText"/>
    <w:rsid w:val="00680B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vgrigg@ap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E5D98-FBF9-F747-B218-556DBAD2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6509</Words>
  <Characters>37104</Characters>
  <Application>Microsoft Macintosh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 APU</dc:creator>
  <cp:keywords/>
  <cp:lastModifiedBy>Viv Grigg</cp:lastModifiedBy>
  <cp:revision>3</cp:revision>
  <cp:lastPrinted>2011-09-26T23:05:00Z</cp:lastPrinted>
  <dcterms:created xsi:type="dcterms:W3CDTF">2011-09-29T21:58:00Z</dcterms:created>
  <dcterms:modified xsi:type="dcterms:W3CDTF">2015-01-13T03:38:00Z</dcterms:modified>
</cp:coreProperties>
</file>