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978AC6" w14:textId="77777777" w:rsidR="006E7DC5" w:rsidRDefault="006E7DC5" w:rsidP="008A4031">
      <w:pPr>
        <w:tabs>
          <w:tab w:val="left" w:pos="360"/>
          <w:tab w:val="left" w:pos="720"/>
          <w:tab w:val="left" w:pos="1080"/>
          <w:tab w:val="left" w:pos="6120"/>
        </w:tabs>
        <w:jc w:val="center"/>
        <w:rPr>
          <w:rFonts w:ascii="Goudy Old Style" w:hAnsi="Goudy Old Style"/>
          <w:sz w:val="22"/>
        </w:rPr>
      </w:pPr>
      <w:bookmarkStart w:id="0" w:name="_GoBack"/>
      <w:bookmarkEnd w:id="0"/>
    </w:p>
    <w:p w14:paraId="6DB39A21" w14:textId="77777777" w:rsidR="006E7DC5" w:rsidRDefault="006E7DC5" w:rsidP="008A4031">
      <w:pPr>
        <w:tabs>
          <w:tab w:val="left" w:pos="360"/>
          <w:tab w:val="left" w:pos="720"/>
          <w:tab w:val="left" w:pos="1080"/>
          <w:tab w:val="left" w:pos="6120"/>
        </w:tabs>
        <w:jc w:val="center"/>
        <w:rPr>
          <w:rFonts w:ascii="Goudy Old Style" w:hAnsi="Goudy Old Style"/>
          <w:sz w:val="22"/>
        </w:rPr>
      </w:pPr>
    </w:p>
    <w:p w14:paraId="1E2CD9C7" w14:textId="569E8002" w:rsidR="006E7DC5" w:rsidRDefault="006E7DC5" w:rsidP="008A4031">
      <w:pPr>
        <w:tabs>
          <w:tab w:val="left" w:pos="360"/>
          <w:tab w:val="left" w:pos="720"/>
          <w:tab w:val="left" w:pos="1080"/>
          <w:tab w:val="left" w:pos="6120"/>
        </w:tabs>
        <w:jc w:val="center"/>
        <w:rPr>
          <w:rFonts w:ascii="Goudy Old Style" w:hAnsi="Goudy Old Style"/>
          <w:sz w:val="22"/>
        </w:rPr>
      </w:pPr>
    </w:p>
    <w:p w14:paraId="39AB6F73" w14:textId="77777777" w:rsidR="006E7DC5" w:rsidRDefault="006E7DC5" w:rsidP="008A4031">
      <w:pPr>
        <w:tabs>
          <w:tab w:val="left" w:pos="360"/>
          <w:tab w:val="left" w:pos="720"/>
          <w:tab w:val="left" w:pos="1080"/>
          <w:tab w:val="left" w:pos="6120"/>
        </w:tabs>
        <w:jc w:val="center"/>
        <w:rPr>
          <w:rFonts w:ascii="Goudy Old Style" w:hAnsi="Goudy Old Style"/>
          <w:sz w:val="22"/>
        </w:rPr>
      </w:pPr>
    </w:p>
    <w:p w14:paraId="196453AF" w14:textId="04E0D5D9" w:rsidR="008A4031" w:rsidRPr="006E7DC5" w:rsidRDefault="005413E1" w:rsidP="006E7DC5">
      <w:pPr>
        <w:pStyle w:val="Heading3"/>
        <w:jc w:val="center"/>
      </w:pPr>
      <w:r>
        <w:t xml:space="preserve">William Carey </w:t>
      </w:r>
      <w:r w:rsidR="00E620EE">
        <w:t>International University</w:t>
      </w:r>
    </w:p>
    <w:p w14:paraId="38EB12B4" w14:textId="77777777" w:rsidR="008A4031" w:rsidRPr="008A4031" w:rsidRDefault="008A4031" w:rsidP="008A4031">
      <w:pPr>
        <w:tabs>
          <w:tab w:val="left" w:pos="360"/>
          <w:tab w:val="left" w:pos="720"/>
          <w:tab w:val="left" w:pos="1080"/>
          <w:tab w:val="left" w:pos="6120"/>
        </w:tabs>
        <w:jc w:val="center"/>
        <w:rPr>
          <w:rFonts w:ascii="Goudy Old Style" w:hAnsi="Goudy Old Style"/>
          <w:sz w:val="22"/>
        </w:rPr>
      </w:pPr>
    </w:p>
    <w:p w14:paraId="2D394AB9" w14:textId="77777777" w:rsidR="008A4031" w:rsidRPr="006E7DC5" w:rsidRDefault="008A4031" w:rsidP="006E7DC5">
      <w:pPr>
        <w:pStyle w:val="Heading1"/>
        <w:jc w:val="center"/>
      </w:pPr>
      <w:r w:rsidRPr="006E7DC5">
        <w:t>Master of Arts in Transformational Urban Leadership Program</w:t>
      </w:r>
    </w:p>
    <w:p w14:paraId="17D0C5E9" w14:textId="77777777" w:rsidR="00272019" w:rsidRDefault="00272019" w:rsidP="008A4031">
      <w:pPr>
        <w:tabs>
          <w:tab w:val="left" w:pos="360"/>
          <w:tab w:val="left" w:pos="720"/>
          <w:tab w:val="left" w:pos="1080"/>
          <w:tab w:val="left" w:pos="6120"/>
        </w:tabs>
        <w:jc w:val="center"/>
        <w:rPr>
          <w:rFonts w:ascii="Goudy Old Style" w:hAnsi="Goudy Old Style"/>
          <w:b/>
          <w:smallCaps/>
          <w:sz w:val="22"/>
        </w:rPr>
      </w:pPr>
    </w:p>
    <w:p w14:paraId="3F452A8D" w14:textId="49062FB0" w:rsidR="00272019" w:rsidRPr="00272019" w:rsidRDefault="00272019" w:rsidP="00272019">
      <w:pPr>
        <w:jc w:val="center"/>
        <w:rPr>
          <w:i/>
          <w:sz w:val="20"/>
          <w:szCs w:val="20"/>
        </w:rPr>
      </w:pPr>
      <w:r w:rsidRPr="00073B38">
        <w:rPr>
          <w:i/>
          <w:sz w:val="20"/>
          <w:szCs w:val="20"/>
        </w:rPr>
        <w:t xml:space="preserve">The aim of the MA in Transformational Urban Leadership is to increase the capacity of emergent leaders of urban poor movements, with wisdom, knowledge, character and skill. </w:t>
      </w:r>
    </w:p>
    <w:p w14:paraId="09F4720D" w14:textId="77777777" w:rsidR="008A4031" w:rsidRPr="008A4031" w:rsidRDefault="008A4031" w:rsidP="008A4031">
      <w:pPr>
        <w:jc w:val="center"/>
        <w:rPr>
          <w:rFonts w:ascii="Goudy Old Style" w:hAnsi="Goudy Old Style"/>
          <w:sz w:val="22"/>
        </w:rPr>
      </w:pPr>
    </w:p>
    <w:p w14:paraId="00DF658C" w14:textId="77777777" w:rsidR="006E7DC5" w:rsidRDefault="006E7DC5" w:rsidP="008A4031">
      <w:pPr>
        <w:jc w:val="center"/>
        <w:rPr>
          <w:rFonts w:ascii="Goudy Old Style" w:hAnsi="Goudy Old Style"/>
          <w:b/>
          <w:sz w:val="22"/>
        </w:rPr>
      </w:pPr>
    </w:p>
    <w:p w14:paraId="15476C60" w14:textId="77777777" w:rsidR="006E7DC5" w:rsidRDefault="006E7DC5" w:rsidP="008A4031">
      <w:pPr>
        <w:jc w:val="center"/>
        <w:rPr>
          <w:rFonts w:ascii="Goudy Old Style" w:hAnsi="Goudy Old Style"/>
          <w:b/>
          <w:sz w:val="22"/>
        </w:rPr>
      </w:pPr>
    </w:p>
    <w:p w14:paraId="70156169" w14:textId="77777777" w:rsidR="006E7DC5" w:rsidRDefault="006E7DC5" w:rsidP="008A4031">
      <w:pPr>
        <w:jc w:val="center"/>
        <w:rPr>
          <w:rFonts w:ascii="Goudy Old Style" w:hAnsi="Goudy Old Style"/>
          <w:b/>
          <w:sz w:val="22"/>
        </w:rPr>
      </w:pPr>
    </w:p>
    <w:p w14:paraId="7F46E9DF" w14:textId="77777777" w:rsidR="006E7DC5" w:rsidRDefault="006E7DC5" w:rsidP="008A4031">
      <w:pPr>
        <w:jc w:val="center"/>
        <w:rPr>
          <w:rFonts w:ascii="Goudy Old Style" w:hAnsi="Goudy Old Style"/>
          <w:b/>
          <w:sz w:val="22"/>
        </w:rPr>
      </w:pPr>
    </w:p>
    <w:p w14:paraId="5E8707D2" w14:textId="77777777" w:rsidR="006E7DC5" w:rsidRDefault="006E7DC5" w:rsidP="008A4031">
      <w:pPr>
        <w:jc w:val="center"/>
        <w:rPr>
          <w:rFonts w:ascii="Goudy Old Style" w:hAnsi="Goudy Old Style"/>
          <w:b/>
          <w:sz w:val="22"/>
        </w:rPr>
      </w:pPr>
    </w:p>
    <w:p w14:paraId="7D43EE35" w14:textId="77777777" w:rsidR="006E7DC5" w:rsidRDefault="006E7DC5" w:rsidP="008A4031">
      <w:pPr>
        <w:jc w:val="center"/>
        <w:rPr>
          <w:rFonts w:ascii="Goudy Old Style" w:hAnsi="Goudy Old Style"/>
          <w:b/>
          <w:sz w:val="22"/>
        </w:rPr>
      </w:pPr>
    </w:p>
    <w:p w14:paraId="32166F2D" w14:textId="77777777" w:rsidR="006E7DC5" w:rsidRDefault="006E7DC5" w:rsidP="008A4031">
      <w:pPr>
        <w:jc w:val="center"/>
        <w:rPr>
          <w:rFonts w:ascii="Goudy Old Style" w:hAnsi="Goudy Old Style"/>
          <w:b/>
          <w:sz w:val="22"/>
        </w:rPr>
      </w:pPr>
    </w:p>
    <w:p w14:paraId="21B3D802" w14:textId="77777777" w:rsidR="006E7DC5" w:rsidRDefault="006E7DC5" w:rsidP="008A4031">
      <w:pPr>
        <w:jc w:val="center"/>
        <w:rPr>
          <w:rFonts w:ascii="Goudy Old Style" w:hAnsi="Goudy Old Style"/>
          <w:b/>
          <w:sz w:val="22"/>
        </w:rPr>
      </w:pPr>
    </w:p>
    <w:p w14:paraId="01C82435" w14:textId="77777777" w:rsidR="008A4031" w:rsidRPr="008A4031" w:rsidRDefault="008A4031" w:rsidP="008A4031">
      <w:pPr>
        <w:jc w:val="center"/>
        <w:rPr>
          <w:rFonts w:ascii="Goudy Old Style" w:hAnsi="Goudy Old Style"/>
          <w:b/>
          <w:sz w:val="22"/>
        </w:rPr>
      </w:pPr>
      <w:r w:rsidRPr="008A4031">
        <w:rPr>
          <w:rFonts w:ascii="Goudy Old Style" w:hAnsi="Goudy Old Style"/>
          <w:b/>
          <w:noProof/>
          <w:sz w:val="22"/>
        </w:rPr>
        <w:drawing>
          <wp:inline distT="0" distB="0" distL="0" distR="0" wp14:anchorId="4BA0CC62" wp14:editId="72CDB373">
            <wp:extent cx="1582398" cy="1359438"/>
            <wp:effectExtent l="2540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1579903" cy="1357295"/>
                    </a:xfrm>
                    <a:prstGeom prst="rect">
                      <a:avLst/>
                    </a:prstGeom>
                    <a:noFill/>
                    <a:ln w="9525">
                      <a:noFill/>
                      <a:miter lim="800000"/>
                      <a:headEnd/>
                      <a:tailEnd/>
                    </a:ln>
                  </pic:spPr>
                </pic:pic>
              </a:graphicData>
            </a:graphic>
          </wp:inline>
        </w:drawing>
      </w:r>
    </w:p>
    <w:p w14:paraId="7621C3AB" w14:textId="77777777" w:rsidR="008A4031" w:rsidRPr="008A4031" w:rsidRDefault="008A4031" w:rsidP="008A4031">
      <w:pPr>
        <w:jc w:val="center"/>
        <w:rPr>
          <w:rFonts w:ascii="Goudy Old Style" w:hAnsi="Goudy Old Style"/>
          <w:b/>
          <w:sz w:val="22"/>
        </w:rPr>
      </w:pPr>
    </w:p>
    <w:p w14:paraId="085C5CBB" w14:textId="3D40D15D" w:rsidR="008A4031" w:rsidRPr="00E462BF" w:rsidRDefault="008A4031" w:rsidP="008A4031">
      <w:pPr>
        <w:jc w:val="center"/>
        <w:rPr>
          <w:rFonts w:ascii="Goudy Old Style" w:hAnsi="Goudy Old Style"/>
          <w:b/>
          <w:sz w:val="28"/>
        </w:rPr>
      </w:pPr>
      <w:r w:rsidRPr="00E462BF">
        <w:rPr>
          <w:rFonts w:ascii="Goudy Old Style" w:hAnsi="Goudy Old Style"/>
          <w:b/>
          <w:sz w:val="28"/>
        </w:rPr>
        <w:t>MATUL Internship</w:t>
      </w:r>
      <w:r w:rsidR="001E1064">
        <w:rPr>
          <w:rFonts w:ascii="Goudy Old Style" w:hAnsi="Goudy Old Style"/>
          <w:b/>
          <w:sz w:val="28"/>
        </w:rPr>
        <w:t xml:space="preserve"> Manual</w:t>
      </w:r>
    </w:p>
    <w:p w14:paraId="5A5E21D0" w14:textId="77777777" w:rsidR="008A4031" w:rsidRPr="00E462BF" w:rsidRDefault="0070080A" w:rsidP="008A4031">
      <w:pPr>
        <w:jc w:val="center"/>
        <w:rPr>
          <w:rFonts w:ascii="Goudy Old Style" w:hAnsi="Goudy Old Style"/>
          <w:color w:val="FF0000"/>
          <w:sz w:val="16"/>
        </w:rPr>
      </w:pPr>
      <w:r>
        <w:rPr>
          <w:rFonts w:ascii="Goudy Old Style" w:hAnsi="Goudy Old Style"/>
          <w:color w:val="FF0000"/>
          <w:sz w:val="16"/>
        </w:rPr>
        <w:t>Rev. 09/23/14</w:t>
      </w:r>
    </w:p>
    <w:p w14:paraId="68440506" w14:textId="77777777" w:rsidR="00854F48" w:rsidRDefault="00854F48" w:rsidP="008A4031">
      <w:pPr>
        <w:rPr>
          <w:rFonts w:ascii="Goudy Old Style" w:hAnsi="Goudy Old Style"/>
          <w:i/>
          <w:sz w:val="22"/>
        </w:rPr>
      </w:pPr>
    </w:p>
    <w:p w14:paraId="00ABD865" w14:textId="77777777" w:rsidR="006E7DC5" w:rsidRDefault="006E7DC5" w:rsidP="006E7DC5">
      <w:pPr>
        <w:tabs>
          <w:tab w:val="left" w:pos="360"/>
          <w:tab w:val="left" w:pos="720"/>
          <w:tab w:val="left" w:pos="1080"/>
        </w:tabs>
        <w:rPr>
          <w:rFonts w:ascii="Goudy Old Style" w:hAnsi="Goudy Old Style"/>
          <w:i/>
          <w:sz w:val="22"/>
          <w:szCs w:val="22"/>
        </w:rPr>
      </w:pPr>
    </w:p>
    <w:p w14:paraId="5B995C07" w14:textId="77777777" w:rsidR="006E7DC5" w:rsidRDefault="006E7DC5" w:rsidP="00854F48">
      <w:pPr>
        <w:tabs>
          <w:tab w:val="left" w:pos="360"/>
          <w:tab w:val="left" w:pos="720"/>
          <w:tab w:val="left" w:pos="1080"/>
        </w:tabs>
        <w:jc w:val="center"/>
        <w:rPr>
          <w:rFonts w:ascii="Goudy Old Style" w:hAnsi="Goudy Old Style"/>
          <w:i/>
          <w:sz w:val="22"/>
          <w:szCs w:val="22"/>
        </w:rPr>
      </w:pPr>
    </w:p>
    <w:p w14:paraId="256C615F" w14:textId="77777777" w:rsidR="006E7DC5" w:rsidRDefault="006E7DC5" w:rsidP="00854F48">
      <w:pPr>
        <w:tabs>
          <w:tab w:val="left" w:pos="360"/>
          <w:tab w:val="left" w:pos="720"/>
          <w:tab w:val="left" w:pos="1080"/>
        </w:tabs>
        <w:jc w:val="center"/>
        <w:rPr>
          <w:rFonts w:ascii="Goudy Old Style" w:hAnsi="Goudy Old Style"/>
          <w:i/>
          <w:sz w:val="22"/>
          <w:szCs w:val="22"/>
        </w:rPr>
      </w:pPr>
    </w:p>
    <w:p w14:paraId="49E03CDF" w14:textId="77777777" w:rsidR="006E7DC5" w:rsidRDefault="006E7DC5" w:rsidP="00854F48">
      <w:pPr>
        <w:tabs>
          <w:tab w:val="left" w:pos="360"/>
          <w:tab w:val="left" w:pos="720"/>
          <w:tab w:val="left" w:pos="1080"/>
        </w:tabs>
        <w:jc w:val="center"/>
        <w:rPr>
          <w:rFonts w:ascii="Goudy Old Style" w:hAnsi="Goudy Old Style"/>
          <w:i/>
          <w:sz w:val="22"/>
          <w:szCs w:val="22"/>
        </w:rPr>
      </w:pPr>
    </w:p>
    <w:p w14:paraId="3A8C1C2A" w14:textId="77777777" w:rsidR="006E7DC5" w:rsidRDefault="006E7DC5" w:rsidP="00854F48">
      <w:pPr>
        <w:tabs>
          <w:tab w:val="left" w:pos="360"/>
          <w:tab w:val="left" w:pos="720"/>
          <w:tab w:val="left" w:pos="1080"/>
        </w:tabs>
        <w:jc w:val="center"/>
        <w:rPr>
          <w:rFonts w:ascii="Goudy Old Style" w:hAnsi="Goudy Old Style"/>
          <w:i/>
          <w:sz w:val="22"/>
          <w:szCs w:val="22"/>
        </w:rPr>
      </w:pPr>
    </w:p>
    <w:p w14:paraId="2C215957" w14:textId="77777777" w:rsidR="006E7DC5" w:rsidRDefault="006E7DC5" w:rsidP="00854F48">
      <w:pPr>
        <w:tabs>
          <w:tab w:val="left" w:pos="360"/>
          <w:tab w:val="left" w:pos="720"/>
          <w:tab w:val="left" w:pos="1080"/>
        </w:tabs>
        <w:jc w:val="center"/>
        <w:rPr>
          <w:rFonts w:ascii="Goudy Old Style" w:hAnsi="Goudy Old Style"/>
          <w:i/>
          <w:sz w:val="22"/>
          <w:szCs w:val="22"/>
        </w:rPr>
      </w:pPr>
    </w:p>
    <w:p w14:paraId="166D2F88" w14:textId="77777777" w:rsidR="006E7DC5" w:rsidRDefault="006E7DC5" w:rsidP="00854F48">
      <w:pPr>
        <w:tabs>
          <w:tab w:val="left" w:pos="360"/>
          <w:tab w:val="left" w:pos="720"/>
          <w:tab w:val="left" w:pos="1080"/>
        </w:tabs>
        <w:jc w:val="center"/>
        <w:rPr>
          <w:rFonts w:ascii="Goudy Old Style" w:hAnsi="Goudy Old Style"/>
          <w:i/>
          <w:sz w:val="22"/>
          <w:szCs w:val="22"/>
        </w:rPr>
      </w:pPr>
    </w:p>
    <w:p w14:paraId="75C52E79" w14:textId="77777777" w:rsidR="006E7DC5" w:rsidRDefault="006E7DC5" w:rsidP="00854F48">
      <w:pPr>
        <w:tabs>
          <w:tab w:val="left" w:pos="360"/>
          <w:tab w:val="left" w:pos="720"/>
          <w:tab w:val="left" w:pos="1080"/>
        </w:tabs>
        <w:jc w:val="center"/>
        <w:rPr>
          <w:rFonts w:ascii="Goudy Old Style" w:hAnsi="Goudy Old Style"/>
          <w:i/>
          <w:sz w:val="22"/>
          <w:szCs w:val="22"/>
        </w:rPr>
      </w:pPr>
    </w:p>
    <w:p w14:paraId="14819691" w14:textId="77777777" w:rsidR="00854F48" w:rsidRPr="00854F48" w:rsidRDefault="00854F48" w:rsidP="00854F48">
      <w:pPr>
        <w:tabs>
          <w:tab w:val="left" w:pos="360"/>
          <w:tab w:val="left" w:pos="720"/>
          <w:tab w:val="left" w:pos="1080"/>
        </w:tabs>
        <w:jc w:val="center"/>
        <w:rPr>
          <w:rFonts w:ascii="Goudy Old Style" w:hAnsi="Goudy Old Style"/>
          <w:i/>
          <w:sz w:val="22"/>
          <w:szCs w:val="22"/>
        </w:rPr>
      </w:pPr>
      <w:r w:rsidRPr="00854F48">
        <w:rPr>
          <w:rFonts w:ascii="Goudy Old Style" w:hAnsi="Goudy Old Style"/>
          <w:i/>
          <w:sz w:val="22"/>
          <w:szCs w:val="22"/>
        </w:rPr>
        <w:t>We have a ten</w:t>
      </w:r>
      <w:r w:rsidR="008305D2">
        <w:rPr>
          <w:rFonts w:ascii="Goudy Old Style" w:hAnsi="Goudy Old Style"/>
          <w:i/>
          <w:sz w:val="22"/>
          <w:szCs w:val="22"/>
        </w:rPr>
        <w:t xml:space="preserve">dency to think but not to act. </w:t>
      </w:r>
      <w:r w:rsidRPr="00854F48">
        <w:rPr>
          <w:rFonts w:ascii="Goudy Old Style" w:hAnsi="Goudy Old Style"/>
          <w:i/>
          <w:sz w:val="22"/>
          <w:szCs w:val="22"/>
        </w:rPr>
        <w:t xml:space="preserve">The more we feel without acting, the less we will ever be </w:t>
      </w:r>
    </w:p>
    <w:p w14:paraId="74498607" w14:textId="77777777" w:rsidR="00001484" w:rsidRDefault="00854F48" w:rsidP="001B1B1A">
      <w:pPr>
        <w:tabs>
          <w:tab w:val="left" w:pos="360"/>
          <w:tab w:val="left" w:pos="720"/>
          <w:tab w:val="left" w:pos="1080"/>
        </w:tabs>
        <w:jc w:val="center"/>
        <w:rPr>
          <w:rFonts w:ascii="Goudy Old Style" w:hAnsi="Goudy Old Style"/>
          <w:sz w:val="22"/>
          <w:szCs w:val="22"/>
        </w:rPr>
        <w:sectPr w:rsidR="00001484" w:rsidSect="004072DC">
          <w:footerReference w:type="even" r:id="rId12"/>
          <w:footerReference w:type="default" r:id="rId13"/>
          <w:pgSz w:w="12240" w:h="15840"/>
          <w:pgMar w:top="1440" w:right="1440" w:bottom="1440" w:left="1440" w:header="720" w:footer="720" w:gutter="0"/>
          <w:cols w:space="720"/>
          <w:docGrid w:linePitch="326"/>
        </w:sectPr>
      </w:pPr>
      <w:r w:rsidRPr="00854F48">
        <w:rPr>
          <w:rFonts w:ascii="Goudy Old Style" w:hAnsi="Goudy Old Style"/>
          <w:i/>
          <w:sz w:val="22"/>
          <w:szCs w:val="22"/>
        </w:rPr>
        <w:t>able to act, and in the long run the less we will be able to feel</w:t>
      </w:r>
      <w:r>
        <w:rPr>
          <w:rFonts w:ascii="Goudy Old Style" w:hAnsi="Goudy Old Style"/>
          <w:sz w:val="22"/>
          <w:szCs w:val="22"/>
        </w:rPr>
        <w:t xml:space="preserve"> </w:t>
      </w:r>
      <w:r w:rsidRPr="00854F48">
        <w:rPr>
          <w:rFonts w:ascii="Goudy Old Style" w:hAnsi="Goudy Old Style"/>
          <w:sz w:val="22"/>
          <w:szCs w:val="22"/>
        </w:rPr>
        <w:t>(C.S. Lewis)</w:t>
      </w:r>
      <w:r w:rsidR="006E7DC5">
        <w:rPr>
          <w:rFonts w:ascii="Goudy Old Style" w:hAnsi="Goudy Old Style"/>
          <w:sz w:val="22"/>
          <w:szCs w:val="22"/>
        </w:rPr>
        <w:t>.</w:t>
      </w:r>
    </w:p>
    <w:p w14:paraId="4A79F4EB" w14:textId="0FCADB3E" w:rsidR="00854F48" w:rsidRDefault="00854F48" w:rsidP="001B1B1A">
      <w:pPr>
        <w:tabs>
          <w:tab w:val="left" w:pos="360"/>
          <w:tab w:val="left" w:pos="720"/>
          <w:tab w:val="left" w:pos="1080"/>
        </w:tabs>
        <w:jc w:val="center"/>
        <w:rPr>
          <w:rFonts w:ascii="Goudy Old Style" w:hAnsi="Goudy Old Style"/>
          <w:sz w:val="22"/>
          <w:szCs w:val="22"/>
        </w:rPr>
      </w:pPr>
    </w:p>
    <w:p w14:paraId="4891BAA8" w14:textId="77777777" w:rsidR="006E7DC5" w:rsidRDefault="006E7DC5" w:rsidP="001B1B1A">
      <w:pPr>
        <w:tabs>
          <w:tab w:val="left" w:pos="360"/>
          <w:tab w:val="left" w:pos="720"/>
          <w:tab w:val="left" w:pos="1080"/>
        </w:tabs>
        <w:jc w:val="center"/>
        <w:rPr>
          <w:rFonts w:ascii="Goudy Old Style" w:hAnsi="Goudy Old Style"/>
          <w:sz w:val="22"/>
          <w:szCs w:val="22"/>
        </w:rPr>
      </w:pPr>
    </w:p>
    <w:p w14:paraId="2D2F27B4" w14:textId="77777777" w:rsidR="008A4031" w:rsidRPr="00175AD0" w:rsidRDefault="00E462BF" w:rsidP="001571AA">
      <w:pPr>
        <w:pStyle w:val="Heading3"/>
        <w:jc w:val="center"/>
      </w:pPr>
      <w:r w:rsidRPr="00175AD0">
        <w:t>Introduction</w:t>
      </w:r>
    </w:p>
    <w:p w14:paraId="0512F817" w14:textId="77777777" w:rsidR="008A4031" w:rsidRPr="00175AD0" w:rsidRDefault="008A4031" w:rsidP="008A4031">
      <w:pPr>
        <w:autoSpaceDE w:val="0"/>
        <w:autoSpaceDN w:val="0"/>
        <w:adjustRightInd w:val="0"/>
        <w:rPr>
          <w:rFonts w:ascii="Goudy Old Style" w:hAnsi="Goudy Old Style" w:cs="Times New Roman"/>
          <w:szCs w:val="22"/>
        </w:rPr>
      </w:pPr>
    </w:p>
    <w:p w14:paraId="43C439B6" w14:textId="77777777" w:rsidR="001C50B6" w:rsidRPr="00175AD0" w:rsidRDefault="00AF46EF" w:rsidP="008A4031">
      <w:pPr>
        <w:autoSpaceDE w:val="0"/>
        <w:autoSpaceDN w:val="0"/>
        <w:adjustRightInd w:val="0"/>
        <w:rPr>
          <w:rFonts w:ascii="Goudy Old Style" w:hAnsi="Goudy Old Style" w:cs="Times New Roman"/>
          <w:szCs w:val="22"/>
        </w:rPr>
      </w:pPr>
      <w:r w:rsidRPr="00175AD0">
        <w:rPr>
          <w:rFonts w:ascii="Goudy Old Style" w:hAnsi="Goudy Old Style" w:cs="Times New Roman"/>
          <w:szCs w:val="22"/>
        </w:rPr>
        <w:t xml:space="preserve">Practical training is central to the goals of the MATUL. Internships broaden the students’ learning environment by multiplying </w:t>
      </w:r>
      <w:r w:rsidR="00854F48" w:rsidRPr="00175AD0">
        <w:rPr>
          <w:rFonts w:ascii="Goudy Old Style" w:hAnsi="Goudy Old Style" w:cs="Times New Roman"/>
          <w:szCs w:val="22"/>
        </w:rPr>
        <w:t xml:space="preserve">both </w:t>
      </w:r>
      <w:r w:rsidRPr="00175AD0">
        <w:rPr>
          <w:rFonts w:ascii="Goudy Old Style" w:hAnsi="Goudy Old Style" w:cs="Times New Roman"/>
          <w:szCs w:val="22"/>
        </w:rPr>
        <w:t xml:space="preserve">the settings (beyond the classroom) and the educators (beyond the instructor). </w:t>
      </w:r>
      <w:r w:rsidR="00854F48" w:rsidRPr="00175AD0">
        <w:rPr>
          <w:rFonts w:ascii="Goudy Old Style" w:hAnsi="Goudy Old Style" w:cs="Times New Roman"/>
          <w:szCs w:val="22"/>
        </w:rPr>
        <w:t>Internships</w:t>
      </w:r>
      <w:r w:rsidR="001C50B6" w:rsidRPr="00175AD0">
        <w:rPr>
          <w:rFonts w:ascii="Goudy Old Style" w:hAnsi="Goudy Old Style" w:cs="Times New Roman"/>
          <w:szCs w:val="22"/>
        </w:rPr>
        <w:t xml:space="preserve"> provide</w:t>
      </w:r>
      <w:r w:rsidR="00856705" w:rsidRPr="00175AD0">
        <w:rPr>
          <w:rFonts w:ascii="Goudy Old Style" w:hAnsi="Goudy Old Style" w:cs="Times New Roman"/>
          <w:szCs w:val="22"/>
        </w:rPr>
        <w:t xml:space="preserve"> </w:t>
      </w:r>
      <w:r w:rsidR="001C50B6" w:rsidRPr="00175AD0">
        <w:rPr>
          <w:rFonts w:ascii="Goudy Old Style" w:hAnsi="Goudy Old Style" w:cs="Times New Roman"/>
          <w:szCs w:val="22"/>
        </w:rPr>
        <w:t xml:space="preserve">an opportunity for students to </w:t>
      </w:r>
      <w:r w:rsidR="00854F48" w:rsidRPr="00175AD0">
        <w:rPr>
          <w:rFonts w:ascii="Goudy Old Style" w:hAnsi="Goudy Old Style" w:cs="Times New Roman"/>
          <w:szCs w:val="22"/>
        </w:rPr>
        <w:t>act upon feelings of hope, delight, and concern as they live and learn in or adjacent to resource-poor communities, and in partnership with key grassroots organizations</w:t>
      </w:r>
      <w:r w:rsidR="001B1B1A">
        <w:rPr>
          <w:rFonts w:ascii="Goudy Old Style" w:hAnsi="Goudy Old Style" w:cs="Times New Roman"/>
          <w:szCs w:val="22"/>
        </w:rPr>
        <w:t xml:space="preserve"> and churches</w:t>
      </w:r>
      <w:r w:rsidR="00854F48" w:rsidRPr="00175AD0">
        <w:rPr>
          <w:rFonts w:ascii="Goudy Old Style" w:hAnsi="Goudy Old Style" w:cs="Times New Roman"/>
          <w:szCs w:val="22"/>
        </w:rPr>
        <w:t xml:space="preserve">. In the process they are able to </w:t>
      </w:r>
      <w:r w:rsidR="001C50B6" w:rsidRPr="00175AD0">
        <w:rPr>
          <w:rFonts w:ascii="Goudy Old Style" w:hAnsi="Goudy Old Style" w:cs="Times New Roman"/>
          <w:szCs w:val="22"/>
        </w:rPr>
        <w:t xml:space="preserve">test </w:t>
      </w:r>
      <w:r w:rsidR="00856705" w:rsidRPr="00175AD0">
        <w:rPr>
          <w:rFonts w:ascii="Goudy Old Style" w:hAnsi="Goudy Old Style" w:cs="Times New Roman"/>
          <w:szCs w:val="22"/>
        </w:rPr>
        <w:t>cognitive-</w:t>
      </w:r>
      <w:r w:rsidR="001C50B6" w:rsidRPr="00175AD0">
        <w:rPr>
          <w:rFonts w:ascii="Goudy Old Style" w:hAnsi="Goudy Old Style" w:cs="Times New Roman"/>
          <w:szCs w:val="22"/>
        </w:rPr>
        <w:t xml:space="preserve">theoretical knowledge from books and lectures </w:t>
      </w:r>
      <w:r w:rsidR="00856705" w:rsidRPr="00175AD0">
        <w:rPr>
          <w:rFonts w:ascii="Goudy Old Style" w:hAnsi="Goudy Old Style" w:cs="Times New Roman"/>
          <w:szCs w:val="22"/>
        </w:rPr>
        <w:t xml:space="preserve">through </w:t>
      </w:r>
      <w:r w:rsidR="00856705" w:rsidRPr="00175AD0">
        <w:rPr>
          <w:rFonts w:ascii="Goudy Old Style" w:hAnsi="Goudy Old Style" w:cs="Times New Roman"/>
          <w:i/>
          <w:szCs w:val="22"/>
        </w:rPr>
        <w:t>direct experience</w:t>
      </w:r>
      <w:r w:rsidR="00856705" w:rsidRPr="00175AD0">
        <w:rPr>
          <w:rFonts w:ascii="Goudy Old Style" w:hAnsi="Goudy Old Style" w:cs="Times New Roman"/>
          <w:szCs w:val="22"/>
        </w:rPr>
        <w:t xml:space="preserve"> in</w:t>
      </w:r>
      <w:r w:rsidR="001C50B6" w:rsidRPr="00175AD0">
        <w:rPr>
          <w:rFonts w:ascii="Goudy Old Style" w:hAnsi="Goudy Old Style" w:cs="Times New Roman"/>
          <w:szCs w:val="22"/>
        </w:rPr>
        <w:t xml:space="preserve"> the real world of </w:t>
      </w:r>
      <w:r w:rsidR="00856705" w:rsidRPr="00175AD0">
        <w:rPr>
          <w:rFonts w:ascii="Goudy Old Style" w:hAnsi="Goudy Old Style" w:cs="Times New Roman"/>
          <w:szCs w:val="22"/>
        </w:rPr>
        <w:t>development practice</w:t>
      </w:r>
      <w:r w:rsidR="001C50B6" w:rsidRPr="00175AD0">
        <w:rPr>
          <w:rFonts w:ascii="Goudy Old Style" w:hAnsi="Goudy Old Style" w:cs="Times New Roman"/>
          <w:szCs w:val="22"/>
        </w:rPr>
        <w:t xml:space="preserve">. </w:t>
      </w:r>
      <w:r w:rsidR="00856705" w:rsidRPr="00175AD0">
        <w:rPr>
          <w:rFonts w:ascii="Goudy Old Style" w:hAnsi="Goudy Old Style" w:cs="Times New Roman"/>
          <w:szCs w:val="22"/>
        </w:rPr>
        <w:t xml:space="preserve">Under the supervision of respected community leaders, they come to understand the constraints to and possibilities of </w:t>
      </w:r>
      <w:r w:rsidR="00854F48" w:rsidRPr="00175AD0">
        <w:rPr>
          <w:rFonts w:ascii="Goudy Old Style" w:hAnsi="Goudy Old Style" w:cs="Times New Roman"/>
          <w:szCs w:val="22"/>
        </w:rPr>
        <w:t xml:space="preserve">real </w:t>
      </w:r>
      <w:r w:rsidR="00856705" w:rsidRPr="00175AD0">
        <w:rPr>
          <w:rFonts w:ascii="Goudy Old Style" w:hAnsi="Goudy Old Style" w:cs="Times New Roman"/>
          <w:szCs w:val="22"/>
        </w:rPr>
        <w:t>change. Adopting a servant</w:t>
      </w:r>
      <w:r w:rsidRPr="00175AD0">
        <w:rPr>
          <w:rFonts w:ascii="Goudy Old Style" w:hAnsi="Goudy Old Style" w:cs="Times New Roman"/>
          <w:szCs w:val="22"/>
        </w:rPr>
        <w:t>’</w:t>
      </w:r>
      <w:r w:rsidR="00856705" w:rsidRPr="00175AD0">
        <w:rPr>
          <w:rFonts w:ascii="Goudy Old Style" w:hAnsi="Goudy Old Style" w:cs="Times New Roman"/>
          <w:szCs w:val="22"/>
        </w:rPr>
        <w:t xml:space="preserve">s role in their host community prepares them </w:t>
      </w:r>
      <w:r w:rsidR="001C50B6" w:rsidRPr="00175AD0">
        <w:rPr>
          <w:rFonts w:ascii="Goudy Old Style" w:hAnsi="Goudy Old Style" w:cs="Times New Roman"/>
          <w:szCs w:val="22"/>
        </w:rPr>
        <w:t xml:space="preserve">to provide future leadership to others working in a similar capacity. </w:t>
      </w:r>
    </w:p>
    <w:p w14:paraId="59E6CD2A" w14:textId="77777777" w:rsidR="00854F48" w:rsidRPr="00175AD0" w:rsidRDefault="00854F48" w:rsidP="00DC1C74">
      <w:pPr>
        <w:rPr>
          <w:rFonts w:ascii="Goudy Old Style" w:hAnsi="Goudy Old Style" w:cs="Times New Roman"/>
          <w:szCs w:val="22"/>
        </w:rPr>
      </w:pPr>
    </w:p>
    <w:p w14:paraId="06599A21" w14:textId="77777777" w:rsidR="00E01427" w:rsidRPr="00175AD0" w:rsidRDefault="00E01427" w:rsidP="00E01427">
      <w:pPr>
        <w:autoSpaceDE w:val="0"/>
        <w:autoSpaceDN w:val="0"/>
        <w:adjustRightInd w:val="0"/>
        <w:rPr>
          <w:rFonts w:ascii="Goudy Old Style" w:hAnsi="Goudy Old Style"/>
        </w:rPr>
      </w:pPr>
      <w:r w:rsidRPr="00175AD0">
        <w:rPr>
          <w:rFonts w:ascii="Goudy Old Style" w:hAnsi="Goudy Old Style"/>
        </w:rPr>
        <w:t>In parts of the Majority World where residents live from day to day, often on the edge of survival, short-term “mission” and “service learning” programs are gaining in popularity. Under certain conditions they can certainly be a force for good.</w:t>
      </w:r>
      <w:r w:rsidRPr="00175AD0">
        <w:rPr>
          <w:rFonts w:ascii="Goudy Old Style" w:hAnsi="Goudy Old Style"/>
          <w:color w:val="FF0000"/>
        </w:rPr>
        <w:t xml:space="preserve"> </w:t>
      </w:r>
      <w:r w:rsidRPr="00175AD0">
        <w:rPr>
          <w:rFonts w:ascii="Goudy Old Style" w:hAnsi="Goudy Old Style"/>
        </w:rPr>
        <w:t xml:space="preserve">There are, however, potential hazards. Community volunteerism all too easily defaults to the rendering of unpaid service </w:t>
      </w:r>
      <w:r w:rsidRPr="00175AD0">
        <w:rPr>
          <w:rFonts w:ascii="Goudy Old Style" w:hAnsi="Goudy Old Style"/>
          <w:i/>
        </w:rPr>
        <w:t>for</w:t>
      </w:r>
      <w:r w:rsidRPr="00175AD0">
        <w:rPr>
          <w:rFonts w:ascii="Goudy Old Style" w:hAnsi="Goudy Old Style"/>
        </w:rPr>
        <w:t xml:space="preserve"> others, </w:t>
      </w:r>
      <w:r w:rsidR="00175AD0">
        <w:rPr>
          <w:rFonts w:ascii="Goudy Old Style" w:hAnsi="Goudy Old Style"/>
        </w:rPr>
        <w:t>while</w:t>
      </w:r>
      <w:r w:rsidRPr="00175AD0">
        <w:rPr>
          <w:rFonts w:ascii="Goudy Old Style" w:hAnsi="Goudy Old Style"/>
        </w:rPr>
        <w:t xml:space="preserve"> real collaboration (doing </w:t>
      </w:r>
      <w:r w:rsidRPr="00175AD0">
        <w:rPr>
          <w:rFonts w:ascii="Goudy Old Style" w:hAnsi="Goudy Old Style"/>
          <w:i/>
        </w:rPr>
        <w:t>with</w:t>
      </w:r>
      <w:r w:rsidRPr="00175AD0">
        <w:rPr>
          <w:rFonts w:ascii="Goudy Old Style" w:hAnsi="Goudy Old Style"/>
        </w:rPr>
        <w:t xml:space="preserve">) and educational insight (learning </w:t>
      </w:r>
      <w:r w:rsidRPr="00175AD0">
        <w:rPr>
          <w:rFonts w:ascii="Goudy Old Style" w:hAnsi="Goudy Old Style"/>
          <w:i/>
        </w:rPr>
        <w:t>from</w:t>
      </w:r>
      <w:r w:rsidRPr="00175AD0">
        <w:rPr>
          <w:rFonts w:ascii="Goudy Old Style" w:hAnsi="Goudy Old Style"/>
        </w:rPr>
        <w:t xml:space="preserve">) </w:t>
      </w:r>
      <w:r w:rsidR="00175AD0">
        <w:rPr>
          <w:rFonts w:ascii="Goudy Old Style" w:hAnsi="Goudy Old Style"/>
        </w:rPr>
        <w:t>drops</w:t>
      </w:r>
      <w:r w:rsidRPr="00175AD0">
        <w:rPr>
          <w:rFonts w:ascii="Goudy Old Style" w:hAnsi="Goudy Old Style"/>
        </w:rPr>
        <w:t xml:space="preserve"> out. To correct this potentially harmful tendency requires careful planning and partnership. </w:t>
      </w:r>
    </w:p>
    <w:p w14:paraId="367A9D9C" w14:textId="77777777" w:rsidR="00E01427" w:rsidRPr="00175AD0" w:rsidRDefault="00E01427" w:rsidP="00E01427">
      <w:pPr>
        <w:autoSpaceDE w:val="0"/>
        <w:autoSpaceDN w:val="0"/>
        <w:adjustRightInd w:val="0"/>
        <w:rPr>
          <w:rFonts w:ascii="Goudy Old Style" w:hAnsi="Goudy Old Style"/>
        </w:rPr>
      </w:pPr>
    </w:p>
    <w:p w14:paraId="18FD374D" w14:textId="77777777" w:rsidR="00E01427" w:rsidRPr="00175AD0" w:rsidRDefault="00E01427" w:rsidP="00E01427">
      <w:pPr>
        <w:autoSpaceDE w:val="0"/>
        <w:autoSpaceDN w:val="0"/>
        <w:adjustRightInd w:val="0"/>
        <w:rPr>
          <w:rFonts w:ascii="Goudy Old Style" w:hAnsi="Goudy Old Style"/>
        </w:rPr>
      </w:pPr>
      <w:r w:rsidRPr="00175AD0">
        <w:rPr>
          <w:rFonts w:ascii="Goudy Old Style" w:hAnsi="Goudy Old Style"/>
        </w:rPr>
        <w:t xml:space="preserve">First of all, students need an </w:t>
      </w:r>
      <w:r w:rsidRPr="00175AD0">
        <w:rPr>
          <w:rFonts w:ascii="Goudy Old Style" w:hAnsi="Goudy Old Style"/>
          <w:i/>
        </w:rPr>
        <w:t>intellectual context</w:t>
      </w:r>
      <w:r w:rsidRPr="00175AD0">
        <w:rPr>
          <w:rFonts w:ascii="Goudy Old Style" w:hAnsi="Goudy Old Style"/>
        </w:rPr>
        <w:t xml:space="preserve"> for guiding and analyzing their experiences. Ideally this will be built up through their online and in-class (or mentored) study. </w:t>
      </w:r>
      <w:r w:rsidR="0043152F" w:rsidRPr="00175AD0">
        <w:rPr>
          <w:rFonts w:ascii="Goudy Old Style" w:hAnsi="Goudy Old Style"/>
        </w:rPr>
        <w:t xml:space="preserve">Theoretical materials should push students to analyze the broader context of environmental, historical, cultural and economic realities. </w:t>
      </w:r>
      <w:r w:rsidRPr="00175AD0">
        <w:rPr>
          <w:rFonts w:ascii="Goudy Old Style" w:hAnsi="Goudy Old Style"/>
        </w:rPr>
        <w:t xml:space="preserve">This </w:t>
      </w:r>
      <w:r w:rsidR="0043152F" w:rsidRPr="00175AD0">
        <w:rPr>
          <w:rFonts w:ascii="Goudy Old Style" w:hAnsi="Goudy Old Style"/>
        </w:rPr>
        <w:t xml:space="preserve">type of </w:t>
      </w:r>
      <w:r w:rsidRPr="00175AD0">
        <w:rPr>
          <w:rFonts w:ascii="Goudy Old Style" w:hAnsi="Goudy Old Style"/>
        </w:rPr>
        <w:t>cognitive “framing,” joined to their community living and language learning experiences, prepare</w:t>
      </w:r>
      <w:r w:rsidR="0043152F" w:rsidRPr="00175AD0">
        <w:rPr>
          <w:rFonts w:ascii="Goudy Old Style" w:hAnsi="Goudy Old Style"/>
        </w:rPr>
        <w:t>s</w:t>
      </w:r>
      <w:r w:rsidRPr="00175AD0">
        <w:rPr>
          <w:rFonts w:ascii="Goudy Old Style" w:hAnsi="Goudy Old Style"/>
        </w:rPr>
        <w:t xml:space="preserve"> students to seek deeper understanding of </w:t>
      </w:r>
      <w:r w:rsidR="0043152F" w:rsidRPr="00175AD0">
        <w:rPr>
          <w:rFonts w:ascii="Goudy Old Style" w:hAnsi="Goudy Old Style"/>
        </w:rPr>
        <w:t xml:space="preserve">urban poor realities. </w:t>
      </w:r>
      <w:r w:rsidRPr="00175AD0">
        <w:rPr>
          <w:rFonts w:ascii="Goudy Old Style" w:hAnsi="Goudy Old Style"/>
        </w:rPr>
        <w:t>The internship</w:t>
      </w:r>
      <w:r w:rsidR="0043152F" w:rsidRPr="00175AD0">
        <w:rPr>
          <w:rFonts w:ascii="Goudy Old Style" w:hAnsi="Goudy Old Style"/>
        </w:rPr>
        <w:t>s</w:t>
      </w:r>
      <w:r w:rsidRPr="00175AD0">
        <w:rPr>
          <w:rFonts w:ascii="Goudy Old Style" w:hAnsi="Goudy Old Style"/>
        </w:rPr>
        <w:t xml:space="preserve"> then </w:t>
      </w:r>
      <w:r w:rsidR="0043152F" w:rsidRPr="00175AD0">
        <w:rPr>
          <w:rFonts w:ascii="Goudy Old Style" w:hAnsi="Goudy Old Style"/>
        </w:rPr>
        <w:t xml:space="preserve">become </w:t>
      </w:r>
      <w:r w:rsidR="0043152F" w:rsidRPr="00175AD0">
        <w:rPr>
          <w:rFonts w:ascii="Goudy Old Style" w:hAnsi="Goudy Old Style"/>
          <w:i/>
        </w:rPr>
        <w:t>essential learning contexts</w:t>
      </w:r>
      <w:r w:rsidR="0043152F" w:rsidRPr="00175AD0">
        <w:rPr>
          <w:rFonts w:ascii="Goudy Old Style" w:hAnsi="Goudy Old Style"/>
        </w:rPr>
        <w:t xml:space="preserve">, both for </w:t>
      </w:r>
      <w:r w:rsidRPr="00175AD0">
        <w:rPr>
          <w:rFonts w:ascii="Goudy Old Style" w:hAnsi="Goudy Old Style"/>
        </w:rPr>
        <w:t>acquiring cultural knowledge and for applying disciplinary pers</w:t>
      </w:r>
      <w:r w:rsidR="0043152F" w:rsidRPr="00175AD0">
        <w:rPr>
          <w:rFonts w:ascii="Goudy Old Style" w:hAnsi="Goudy Old Style"/>
        </w:rPr>
        <w:t xml:space="preserve">pectives to critical problems. </w:t>
      </w:r>
      <w:r w:rsidRPr="00175AD0">
        <w:rPr>
          <w:rFonts w:ascii="Goudy Old Style" w:hAnsi="Goudy Old Style"/>
        </w:rPr>
        <w:t>Students go beyond simpl</w:t>
      </w:r>
      <w:r w:rsidR="0043152F" w:rsidRPr="00175AD0">
        <w:rPr>
          <w:rFonts w:ascii="Goudy Old Style" w:hAnsi="Goudy Old Style"/>
        </w:rPr>
        <w:t xml:space="preserve">istic notions of culture </w:t>
      </w:r>
      <w:r w:rsidRPr="00175AD0">
        <w:rPr>
          <w:rFonts w:ascii="Goudy Old Style" w:hAnsi="Goudy Old Style"/>
        </w:rPr>
        <w:t>to encounter multidimensional levels of s</w:t>
      </w:r>
      <w:r w:rsidR="0043152F" w:rsidRPr="00175AD0">
        <w:rPr>
          <w:rFonts w:ascii="Goudy Old Style" w:hAnsi="Goudy Old Style"/>
        </w:rPr>
        <w:t xml:space="preserve">ociety and the human condition. </w:t>
      </w:r>
      <w:r w:rsidRPr="00175AD0">
        <w:rPr>
          <w:rFonts w:ascii="Goudy Old Style" w:hAnsi="Goudy Old Style"/>
        </w:rPr>
        <w:t xml:space="preserve">The service is informed by learning, and the learning acquires </w:t>
      </w:r>
      <w:r w:rsidR="0043152F" w:rsidRPr="00175AD0">
        <w:rPr>
          <w:rFonts w:ascii="Goudy Old Style" w:hAnsi="Goudy Old Style"/>
        </w:rPr>
        <w:t xml:space="preserve">depth far beyond the classroom. At its best, practical service </w:t>
      </w:r>
      <w:r w:rsidRPr="00175AD0">
        <w:rPr>
          <w:rFonts w:ascii="Goudy Old Style" w:hAnsi="Goudy Old Style"/>
        </w:rPr>
        <w:t xml:space="preserve">makes </w:t>
      </w:r>
      <w:r w:rsidR="0043152F" w:rsidRPr="00175AD0">
        <w:rPr>
          <w:rFonts w:ascii="Goudy Old Style" w:hAnsi="Goudy Old Style"/>
        </w:rPr>
        <w:t xml:space="preserve">academic study immediate, emotional </w:t>
      </w:r>
      <w:r w:rsidRPr="00175AD0">
        <w:rPr>
          <w:rFonts w:ascii="Goudy Old Style" w:hAnsi="Goudy Old Style"/>
        </w:rPr>
        <w:t>and relevant</w:t>
      </w:r>
      <w:r w:rsidR="0043152F" w:rsidRPr="00175AD0">
        <w:rPr>
          <w:rFonts w:ascii="Goudy Old Style" w:hAnsi="Goudy Old Style"/>
        </w:rPr>
        <w:t>,</w:t>
      </w:r>
      <w:r w:rsidRPr="00175AD0">
        <w:rPr>
          <w:rFonts w:ascii="Goudy Old Style" w:hAnsi="Goudy Old Style"/>
        </w:rPr>
        <w:t xml:space="preserve"> while the study gives depth, direction, and greater effectiveness to the service. </w:t>
      </w:r>
    </w:p>
    <w:p w14:paraId="453F3F58" w14:textId="77777777" w:rsidR="00E01427" w:rsidRPr="00175AD0" w:rsidRDefault="00E01427" w:rsidP="00E01427">
      <w:pPr>
        <w:autoSpaceDE w:val="0"/>
        <w:autoSpaceDN w:val="0"/>
        <w:adjustRightInd w:val="0"/>
        <w:rPr>
          <w:rFonts w:ascii="Goudy Old Style" w:hAnsi="Goudy Old Style"/>
        </w:rPr>
      </w:pPr>
    </w:p>
    <w:p w14:paraId="266DD98E" w14:textId="77777777" w:rsidR="0043152F" w:rsidRPr="00175AD0" w:rsidRDefault="00E01427" w:rsidP="0043152F">
      <w:pPr>
        <w:autoSpaceDE w:val="0"/>
        <w:autoSpaceDN w:val="0"/>
        <w:adjustRightInd w:val="0"/>
        <w:rPr>
          <w:rFonts w:ascii="Goudy Old Style" w:hAnsi="Goudy Old Style" w:cs="Times New Roman"/>
          <w:szCs w:val="22"/>
        </w:rPr>
      </w:pPr>
      <w:r w:rsidRPr="00175AD0">
        <w:rPr>
          <w:rFonts w:ascii="Goudy Old Style" w:hAnsi="Goudy Old Style"/>
        </w:rPr>
        <w:t>This is a distinctly different approach to learning and servic</w:t>
      </w:r>
      <w:r w:rsidR="0043152F" w:rsidRPr="00175AD0">
        <w:rPr>
          <w:rFonts w:ascii="Goudy Old Style" w:hAnsi="Goudy Old Style"/>
        </w:rPr>
        <w:t xml:space="preserve">e than that conjured up by the “mission trip” or </w:t>
      </w:r>
      <w:r w:rsidRPr="00175AD0">
        <w:rPr>
          <w:rFonts w:ascii="Goudy Old Style" w:hAnsi="Goudy Old Style"/>
        </w:rPr>
        <w:t xml:space="preserve"> “soup kitchen” metaphors. </w:t>
      </w:r>
      <w:r w:rsidR="0043152F" w:rsidRPr="00175AD0">
        <w:rPr>
          <w:rFonts w:ascii="Goudy Old Style" w:hAnsi="Goudy Old Style"/>
        </w:rPr>
        <w:t>First-hand experience shorn of any conceptual “hooks” for “hanging” (making sense of) experience is just as deficient as classroom-based e</w:t>
      </w:r>
      <w:r w:rsidRPr="00175AD0">
        <w:rPr>
          <w:rFonts w:ascii="Goudy Old Style" w:hAnsi="Goudy Old Style"/>
        </w:rPr>
        <w:t>ducation severed from actual encounters</w:t>
      </w:r>
      <w:r w:rsidR="0043152F" w:rsidRPr="00175AD0">
        <w:rPr>
          <w:rFonts w:ascii="Goudy Old Style" w:hAnsi="Goudy Old Style"/>
        </w:rPr>
        <w:t xml:space="preserve"> with the phenomena under study. </w:t>
      </w:r>
      <w:r w:rsidR="0043152F" w:rsidRPr="00175AD0">
        <w:rPr>
          <w:rFonts w:ascii="Goudy Old Style" w:hAnsi="Goudy Old Style" w:cs="Times New Roman"/>
          <w:szCs w:val="22"/>
        </w:rPr>
        <w:t xml:space="preserve">Well-meaning students frequently perceive the person-to-person “charity” emphasis of many service-learning programs as an </w:t>
      </w:r>
      <w:r w:rsidR="0043152F" w:rsidRPr="00175AD0">
        <w:rPr>
          <w:rFonts w:ascii="Goudy Old Style" w:hAnsi="Goudy Old Style" w:cs="Times New Roman"/>
          <w:i/>
          <w:iCs/>
          <w:szCs w:val="22"/>
        </w:rPr>
        <w:t>alternative</w:t>
      </w:r>
      <w:r w:rsidR="0043152F" w:rsidRPr="00175AD0">
        <w:rPr>
          <w:rFonts w:ascii="Goudy Old Style" w:hAnsi="Goudy Old Style" w:cs="Times New Roman"/>
          <w:szCs w:val="22"/>
        </w:rPr>
        <w:t xml:space="preserve"> to serious thinking about social structure or the policy dimensions of public health, unemployment, or illiteracy. The MATUL attempts to reverse this tendency. </w:t>
      </w:r>
    </w:p>
    <w:p w14:paraId="5F3FD41B" w14:textId="77777777" w:rsidR="0043152F" w:rsidRPr="00175AD0" w:rsidRDefault="0043152F" w:rsidP="0043152F">
      <w:pPr>
        <w:autoSpaceDE w:val="0"/>
        <w:autoSpaceDN w:val="0"/>
        <w:adjustRightInd w:val="0"/>
        <w:rPr>
          <w:rFonts w:ascii="Goudy Old Style" w:hAnsi="Goudy Old Style" w:cs="Times New Roman"/>
          <w:szCs w:val="22"/>
        </w:rPr>
      </w:pPr>
    </w:p>
    <w:p w14:paraId="2EB90081" w14:textId="77777777" w:rsidR="00E01427" w:rsidRDefault="0043152F" w:rsidP="00E01427">
      <w:pPr>
        <w:autoSpaceDE w:val="0"/>
        <w:autoSpaceDN w:val="0"/>
        <w:adjustRightInd w:val="0"/>
        <w:rPr>
          <w:rFonts w:ascii="Goudy Old Style" w:hAnsi="Goudy Old Style"/>
        </w:rPr>
      </w:pPr>
      <w:r w:rsidRPr="00175AD0">
        <w:rPr>
          <w:rFonts w:ascii="Goudy Old Style" w:hAnsi="Goudy Old Style" w:cs="Times New Roman"/>
          <w:szCs w:val="22"/>
        </w:rPr>
        <w:t xml:space="preserve">Serving in a business venture for female sex workers—one example being Freeset in Kolkata—may provide valuable assistance to the enterprise and its clients. The students may also feel a greater </w:t>
      </w:r>
      <w:r w:rsidRPr="00175AD0">
        <w:rPr>
          <w:rFonts w:ascii="Goudy Old Style" w:hAnsi="Goudy Old Style" w:cs="Times New Roman"/>
          <w:szCs w:val="22"/>
        </w:rPr>
        <w:lastRenderedPageBreak/>
        <w:t xml:space="preserve">sense of personal satisfaction by supporting the work. But that internship will not have realized its full potential if it does would not illumine the broader dimensions of the issue: the collapse of rural economies, patriarchy in the cultural system, local corruption (madams, pimps, police, politicians), the decline </w:t>
      </w:r>
      <w:r w:rsidR="00DC1515" w:rsidRPr="00175AD0">
        <w:rPr>
          <w:rFonts w:ascii="Goudy Old Style" w:hAnsi="Goudy Old Style" w:cs="Times New Roman"/>
          <w:szCs w:val="22"/>
        </w:rPr>
        <w:t>of affordable housing stock, and so on</w:t>
      </w:r>
      <w:r w:rsidRPr="00175AD0">
        <w:rPr>
          <w:rFonts w:ascii="Goudy Old Style" w:hAnsi="Goudy Old Style" w:cs="Times New Roman"/>
          <w:szCs w:val="22"/>
        </w:rPr>
        <w:t>. Lacking time and space to discuss these “root” conditions with an informed supervisor and course instructor, the problem being addressed through service easily becomes an abstraction that primarily serves to enhance the sensitivities of the servers</w:t>
      </w:r>
      <w:r w:rsidR="00DC1515" w:rsidRPr="00175AD0">
        <w:rPr>
          <w:rFonts w:ascii="Goudy Old Style" w:hAnsi="Goudy Old Style" w:cs="Times New Roman"/>
          <w:szCs w:val="22"/>
        </w:rPr>
        <w:t>, but little more</w:t>
      </w:r>
      <w:r w:rsidRPr="00175AD0">
        <w:rPr>
          <w:rFonts w:ascii="Goudy Old Style" w:hAnsi="Goudy Old Style" w:cs="Times New Roman"/>
          <w:szCs w:val="22"/>
        </w:rPr>
        <w:t xml:space="preserve">. </w:t>
      </w:r>
      <w:r w:rsidR="00E01427" w:rsidRPr="00175AD0">
        <w:rPr>
          <w:rFonts w:ascii="Goudy Old Style" w:hAnsi="Goudy Old Style"/>
        </w:rPr>
        <w:t xml:space="preserve">To be deeply educative for the student, and contributive to the organization and community, service-based learning must be both intellectually serious and experientially rich. </w:t>
      </w:r>
    </w:p>
    <w:p w14:paraId="69DB1566" w14:textId="77777777" w:rsidR="001571AA" w:rsidRPr="00175AD0" w:rsidRDefault="001571AA" w:rsidP="00E01427">
      <w:pPr>
        <w:autoSpaceDE w:val="0"/>
        <w:autoSpaceDN w:val="0"/>
        <w:adjustRightInd w:val="0"/>
        <w:rPr>
          <w:rFonts w:ascii="Goudy Old Style" w:hAnsi="Goudy Old Style" w:cs="Times New Roman"/>
          <w:szCs w:val="22"/>
        </w:rPr>
      </w:pPr>
    </w:p>
    <w:p w14:paraId="4AED2A5D" w14:textId="387D85C3" w:rsidR="00D10D00" w:rsidRDefault="00D10D00" w:rsidP="001571AA">
      <w:pPr>
        <w:pStyle w:val="Heading3"/>
        <w:jc w:val="center"/>
        <w:rPr>
          <w:color w:val="1F497D" w:themeColor="text2"/>
        </w:rPr>
      </w:pPr>
      <w:r w:rsidRPr="001571AA">
        <w:rPr>
          <w:color w:val="1F497D" w:themeColor="text2"/>
        </w:rPr>
        <w:t>Cross-Degree Church-Based Mentorship</w:t>
      </w:r>
    </w:p>
    <w:p w14:paraId="464F4371" w14:textId="77777777" w:rsidR="001571AA" w:rsidRPr="001571AA" w:rsidRDefault="001571AA" w:rsidP="001571AA"/>
    <w:p w14:paraId="077EFEE4" w14:textId="2DADA1F4" w:rsidR="00D10D00" w:rsidRDefault="00D10D00" w:rsidP="00D10D00">
      <w:pPr>
        <w:ind w:left="720" w:hanging="547"/>
        <w:rPr>
          <w:rFonts w:ascii="Goudy Old Style" w:hAnsi="Goudy Old Style"/>
        </w:rPr>
      </w:pPr>
      <w:r>
        <w:rPr>
          <w:rFonts w:ascii="Goudy Old Style" w:hAnsi="Goudy Old Style"/>
        </w:rPr>
        <w:t xml:space="preserve">Degree-wide Mentorship: </w:t>
      </w:r>
      <w:r>
        <w:rPr>
          <w:rFonts w:ascii="Goudy Old Style" w:hAnsi="Goudy Old Style"/>
          <w:i/>
        </w:rPr>
        <w:t xml:space="preserve">The initial </w:t>
      </w:r>
      <w:r w:rsidR="008074F9">
        <w:rPr>
          <w:rFonts w:ascii="Goudy Old Style" w:hAnsi="Goudy Old Style"/>
          <w:i/>
        </w:rPr>
        <w:t xml:space="preserve">credited </w:t>
      </w:r>
      <w:r>
        <w:rPr>
          <w:rFonts w:ascii="Goudy Old Style" w:hAnsi="Goudy Old Style"/>
          <w:i/>
        </w:rPr>
        <w:t>TUL530 engagement with a local church in cell group development (see below) ideally will</w:t>
      </w:r>
      <w:r w:rsidRPr="001B1B1A">
        <w:rPr>
          <w:rFonts w:ascii="Goudy Old Style" w:hAnsi="Goudy Old Style"/>
          <w:i/>
        </w:rPr>
        <w:t xml:space="preserve"> be sustained beyond the course </w:t>
      </w:r>
      <w:r>
        <w:rPr>
          <w:rFonts w:ascii="Goudy Old Style" w:hAnsi="Goudy Old Style"/>
          <w:i/>
        </w:rPr>
        <w:t>into the TUL620 Movement Leadership</w:t>
      </w:r>
      <w:r w:rsidR="008074F9" w:rsidRPr="008074F9">
        <w:rPr>
          <w:rFonts w:ascii="Goudy Old Style" w:hAnsi="Goudy Old Style"/>
          <w:i/>
        </w:rPr>
        <w:t xml:space="preserve"> </w:t>
      </w:r>
      <w:r w:rsidR="008074F9">
        <w:rPr>
          <w:rFonts w:ascii="Goudy Old Style" w:hAnsi="Goudy Old Style"/>
          <w:i/>
        </w:rPr>
        <w:t>course</w:t>
      </w:r>
      <w:r>
        <w:rPr>
          <w:rFonts w:ascii="Goudy Old Style" w:hAnsi="Goudy Old Style"/>
          <w:i/>
        </w:rPr>
        <w:t xml:space="preserve"> </w:t>
      </w:r>
      <w:r w:rsidR="008074F9">
        <w:rPr>
          <w:rFonts w:ascii="Goudy Old Style" w:hAnsi="Goudy Old Style"/>
          <w:i/>
        </w:rPr>
        <w:t xml:space="preserve">(a project credited) </w:t>
      </w:r>
      <w:r>
        <w:rPr>
          <w:rFonts w:ascii="Goudy Old Style" w:hAnsi="Goudy Old Style"/>
          <w:i/>
        </w:rPr>
        <w:t xml:space="preserve">and </w:t>
      </w:r>
      <w:r w:rsidRPr="001B1B1A">
        <w:rPr>
          <w:rFonts w:ascii="Goudy Old Style" w:hAnsi="Goudy Old Style"/>
          <w:i/>
        </w:rPr>
        <w:t>across the whole degree</w:t>
      </w:r>
      <w:r>
        <w:rPr>
          <w:rFonts w:ascii="Goudy Old Style" w:hAnsi="Goudy Old Style"/>
          <w:i/>
        </w:rPr>
        <w:t xml:space="preserve"> </w:t>
      </w:r>
      <w:r w:rsidR="008074F9">
        <w:rPr>
          <w:rFonts w:ascii="Goudy Old Style" w:hAnsi="Goudy Old Style"/>
          <w:i/>
        </w:rPr>
        <w:t xml:space="preserve">(not credited) </w:t>
      </w:r>
      <w:r>
        <w:rPr>
          <w:rFonts w:ascii="Goudy Old Style" w:hAnsi="Goudy Old Style"/>
          <w:i/>
        </w:rPr>
        <w:t xml:space="preserve">in the expansion of multiple cells or a new ministry focus. </w:t>
      </w:r>
      <w:r w:rsidRPr="004F6C6C">
        <w:rPr>
          <w:rFonts w:ascii="Goudy Old Style" w:hAnsi="Goudy Old Style"/>
        </w:rPr>
        <w:t xml:space="preserve">It is hoped that each course will feed some element into the expansion of the church into community engagement.  </w:t>
      </w:r>
    </w:p>
    <w:p w14:paraId="5C3030AB" w14:textId="77777777" w:rsidR="00D10D00" w:rsidRDefault="00D10D00" w:rsidP="00D10D00">
      <w:pPr>
        <w:ind w:left="720" w:hanging="547"/>
        <w:rPr>
          <w:rFonts w:ascii="Goudy Old Style" w:hAnsi="Goudy Old Style"/>
        </w:rPr>
      </w:pPr>
    </w:p>
    <w:p w14:paraId="3FC7F68C" w14:textId="32706416" w:rsidR="00D10D00" w:rsidRDefault="00D10D00" w:rsidP="00D10D00">
      <w:pPr>
        <w:ind w:left="720" w:hanging="547"/>
        <w:rPr>
          <w:rFonts w:ascii="Goudy Old Style" w:hAnsi="Goudy Old Style"/>
        </w:rPr>
      </w:pPr>
      <w:r>
        <w:rPr>
          <w:rFonts w:ascii="Goudy Old Style" w:hAnsi="Goudy Old Style"/>
        </w:rPr>
        <w:t xml:space="preserve">This </w:t>
      </w:r>
      <w:r w:rsidR="008074F9">
        <w:rPr>
          <w:rFonts w:ascii="Goudy Old Style" w:hAnsi="Goudy Old Style"/>
        </w:rPr>
        <w:t>benefits</w:t>
      </w:r>
      <w:r>
        <w:rPr>
          <w:rFonts w:ascii="Goudy Old Style" w:hAnsi="Goudy Old Style"/>
        </w:rPr>
        <w:t xml:space="preserve"> the student with a base from which to engage the community in multiple dimensions as they learn in each course; a context of involvement with a local leadership team over an extended period (the pastor/leaders need to identify what kind of relationship to leadership is appropriate after working with the student in the</w:t>
      </w:r>
      <w:r w:rsidR="008074F9">
        <w:rPr>
          <w:rFonts w:ascii="Goudy Old Style" w:hAnsi="Goudy Old Style"/>
        </w:rPr>
        <w:t xml:space="preserve"> first few weeks); pastoral care; leadership modeling.</w:t>
      </w:r>
    </w:p>
    <w:p w14:paraId="6F766EA4" w14:textId="77777777" w:rsidR="00D10D00" w:rsidRDefault="00D10D00" w:rsidP="00D10D00">
      <w:pPr>
        <w:ind w:left="720" w:hanging="547"/>
        <w:rPr>
          <w:rFonts w:ascii="Goudy Old Style" w:hAnsi="Goudy Old Style"/>
        </w:rPr>
      </w:pPr>
    </w:p>
    <w:p w14:paraId="70739B09" w14:textId="1311E5DC" w:rsidR="00D10D00" w:rsidRDefault="00D10D00" w:rsidP="00D10D00">
      <w:pPr>
        <w:ind w:left="720" w:hanging="547"/>
        <w:rPr>
          <w:rFonts w:ascii="Goudy Old Style" w:hAnsi="Goudy Old Style"/>
        </w:rPr>
      </w:pPr>
      <w:r>
        <w:rPr>
          <w:rFonts w:ascii="Goudy Old Style" w:hAnsi="Goudy Old Style"/>
        </w:rPr>
        <w:t xml:space="preserve">This </w:t>
      </w:r>
      <w:r w:rsidR="008074F9">
        <w:rPr>
          <w:rFonts w:ascii="Goudy Old Style" w:hAnsi="Goudy Old Style"/>
        </w:rPr>
        <w:t>benefits</w:t>
      </w:r>
      <w:r>
        <w:rPr>
          <w:rFonts w:ascii="Goudy Old Style" w:hAnsi="Goudy Old Style"/>
        </w:rPr>
        <w:t xml:space="preserve"> the pastor</w:t>
      </w:r>
      <w:r w:rsidR="008074F9">
        <w:rPr>
          <w:rFonts w:ascii="Goudy Old Style" w:hAnsi="Goudy Old Style"/>
        </w:rPr>
        <w:t>/church leader</w:t>
      </w:r>
      <w:r>
        <w:rPr>
          <w:rFonts w:ascii="Goudy Old Style" w:hAnsi="Goudy Old Style"/>
        </w:rPr>
        <w:t xml:space="preserve"> with a set of hands and feet to potentially implement some of the community engagement dreams that the pressures of ministry normally preclude; through the students networking with best practice organizations it enables the church to connect to the resources of ideas, programs and personnel in each of the six areas below; it also enables connection to a cross city and cross-nations web of experts extending the pastors learning networks. </w:t>
      </w:r>
    </w:p>
    <w:p w14:paraId="2D7F6C1C" w14:textId="77777777" w:rsidR="00D10D00" w:rsidRDefault="00D10D00" w:rsidP="00D10D00">
      <w:pPr>
        <w:ind w:left="720" w:hanging="547"/>
        <w:rPr>
          <w:rFonts w:ascii="Goudy Old Style" w:hAnsi="Goudy Old Style"/>
        </w:rPr>
      </w:pPr>
    </w:p>
    <w:p w14:paraId="0C63429F" w14:textId="2501288E" w:rsidR="00D10D00" w:rsidRPr="004F6C6C" w:rsidRDefault="00D10D00" w:rsidP="00D10D00">
      <w:pPr>
        <w:ind w:left="720" w:hanging="547"/>
        <w:rPr>
          <w:rFonts w:ascii="Goudy Old Style" w:hAnsi="Goudy Old Style"/>
        </w:rPr>
      </w:pPr>
      <w:r>
        <w:rPr>
          <w:rFonts w:ascii="Goudy Old Style" w:hAnsi="Goudy Old Style"/>
        </w:rPr>
        <w:t xml:space="preserve">It is recommended that there be a mutual evaluation after the first semester and relocation of students if necessary.  Not all initial partnerships turn out to be a good fit. Internationally, students have to reconnect to a new church on the field, and then evaluate again at the end of the second semester.  </w:t>
      </w:r>
    </w:p>
    <w:p w14:paraId="0A550F89" w14:textId="77777777" w:rsidR="00775611" w:rsidRPr="00175AD0" w:rsidRDefault="00775611" w:rsidP="00DC1C74">
      <w:pPr>
        <w:rPr>
          <w:rFonts w:ascii="Goudy Old Style" w:hAnsi="Goudy Old Style" w:cs="Times New Roman"/>
          <w:szCs w:val="22"/>
        </w:rPr>
      </w:pPr>
    </w:p>
    <w:p w14:paraId="7C41B6DC" w14:textId="77777777" w:rsidR="00DC1C74" w:rsidRPr="008074F9" w:rsidRDefault="00DC1515" w:rsidP="008074F9">
      <w:pPr>
        <w:pStyle w:val="Heading3"/>
        <w:jc w:val="center"/>
        <w:rPr>
          <w:color w:val="1F497D" w:themeColor="text2"/>
        </w:rPr>
      </w:pPr>
      <w:r w:rsidRPr="008074F9">
        <w:rPr>
          <w:color w:val="1F497D" w:themeColor="text2"/>
        </w:rPr>
        <w:t>Internship-b</w:t>
      </w:r>
      <w:r w:rsidR="00E462BF" w:rsidRPr="008074F9">
        <w:rPr>
          <w:color w:val="1F497D" w:themeColor="text2"/>
        </w:rPr>
        <w:t xml:space="preserve">ased </w:t>
      </w:r>
      <w:r w:rsidR="00DC1C74" w:rsidRPr="008074F9">
        <w:rPr>
          <w:color w:val="1F497D" w:themeColor="text2"/>
        </w:rPr>
        <w:t>Courses</w:t>
      </w:r>
    </w:p>
    <w:p w14:paraId="001109B1" w14:textId="77777777" w:rsidR="00854F48" w:rsidRPr="00175AD0" w:rsidRDefault="00854F48" w:rsidP="00E462BF">
      <w:pPr>
        <w:ind w:hanging="7"/>
        <w:rPr>
          <w:rFonts w:ascii="Goudy Old Style" w:hAnsi="Goudy Old Style" w:cs="Times New Roman"/>
          <w:color w:val="000000"/>
          <w:szCs w:val="22"/>
        </w:rPr>
      </w:pPr>
    </w:p>
    <w:p w14:paraId="20CEC206" w14:textId="57487C5B" w:rsidR="001B1B1A" w:rsidRDefault="00854F48" w:rsidP="00DC1515">
      <w:pPr>
        <w:autoSpaceDE w:val="0"/>
        <w:autoSpaceDN w:val="0"/>
        <w:adjustRightInd w:val="0"/>
        <w:rPr>
          <w:rFonts w:ascii="Goudy Old Style" w:hAnsi="Goudy Old Style" w:cs="Times New Roman"/>
          <w:szCs w:val="22"/>
        </w:rPr>
      </w:pPr>
      <w:r w:rsidRPr="00175AD0">
        <w:rPr>
          <w:rFonts w:ascii="Goudy Old Style" w:hAnsi="Goudy Old Style"/>
          <w:szCs w:val="22"/>
        </w:rPr>
        <w:t>The practical training component of the MATUL program is facilitated</w:t>
      </w:r>
      <w:r w:rsidR="00DC1515" w:rsidRPr="00175AD0">
        <w:rPr>
          <w:rFonts w:ascii="Goudy Old Style" w:hAnsi="Goudy Old Style"/>
          <w:szCs w:val="22"/>
        </w:rPr>
        <w:t>, not only</w:t>
      </w:r>
      <w:r w:rsidRPr="00175AD0">
        <w:rPr>
          <w:rFonts w:ascii="Goudy Old Style" w:hAnsi="Goudy Old Style"/>
          <w:szCs w:val="22"/>
        </w:rPr>
        <w:t xml:space="preserve"> through </w:t>
      </w:r>
      <w:r w:rsidR="00DC1515" w:rsidRPr="00175AD0">
        <w:rPr>
          <w:rFonts w:ascii="Goudy Old Style" w:hAnsi="Goudy Old Style"/>
          <w:szCs w:val="22"/>
        </w:rPr>
        <w:t>“fieldwork” processes attached to cor</w:t>
      </w:r>
      <w:r w:rsidR="0050544F">
        <w:rPr>
          <w:rFonts w:ascii="Goudy Old Style" w:hAnsi="Goudy Old Style"/>
          <w:szCs w:val="22"/>
        </w:rPr>
        <w:t>e courses, but also through six</w:t>
      </w:r>
      <w:r w:rsidR="00DC1515" w:rsidRPr="00175AD0">
        <w:rPr>
          <w:rFonts w:ascii="Goudy Old Style" w:hAnsi="Goudy Old Style"/>
          <w:szCs w:val="22"/>
        </w:rPr>
        <w:t xml:space="preserve"> </w:t>
      </w:r>
      <w:r w:rsidRPr="00175AD0">
        <w:rPr>
          <w:rFonts w:ascii="Goudy Old Style" w:hAnsi="Goudy Old Style"/>
          <w:szCs w:val="22"/>
        </w:rPr>
        <w:t xml:space="preserve">community-based </w:t>
      </w:r>
      <w:r w:rsidR="00DC1515" w:rsidRPr="00175AD0">
        <w:rPr>
          <w:rFonts w:ascii="Goudy Old Style" w:hAnsi="Goudy Old Style"/>
          <w:szCs w:val="22"/>
        </w:rPr>
        <w:t>internships</w:t>
      </w:r>
      <w:r w:rsidRPr="00175AD0">
        <w:rPr>
          <w:rFonts w:ascii="Goudy Old Style" w:hAnsi="Goudy Old Style"/>
          <w:szCs w:val="22"/>
        </w:rPr>
        <w:t xml:space="preserve">. These </w:t>
      </w:r>
      <w:r w:rsidR="00DC1515" w:rsidRPr="00175AD0">
        <w:rPr>
          <w:rFonts w:ascii="Goudy Old Style" w:hAnsi="Goudy Old Style"/>
          <w:szCs w:val="22"/>
        </w:rPr>
        <w:t>int</w:t>
      </w:r>
      <w:r w:rsidR="0070080A">
        <w:rPr>
          <w:rFonts w:ascii="Goudy Old Style" w:hAnsi="Goudy Old Style"/>
          <w:szCs w:val="22"/>
        </w:rPr>
        <w:t>ernships are attached to six (6</w:t>
      </w:r>
      <w:r w:rsidR="00DC1515" w:rsidRPr="00175AD0">
        <w:rPr>
          <w:rFonts w:ascii="Goudy Old Style" w:hAnsi="Goudy Old Style"/>
          <w:szCs w:val="22"/>
        </w:rPr>
        <w:t xml:space="preserve">) courses corresponding to </w:t>
      </w:r>
      <w:r w:rsidR="0070080A">
        <w:rPr>
          <w:rFonts w:ascii="Goudy Old Style" w:hAnsi="Goudy Old Style" w:cs="Times New Roman"/>
          <w:szCs w:val="22"/>
        </w:rPr>
        <w:t>six</w:t>
      </w:r>
      <w:r w:rsidR="00E462BF" w:rsidRPr="00175AD0">
        <w:rPr>
          <w:rFonts w:ascii="Goudy Old Style" w:hAnsi="Goudy Old Style" w:cs="Times New Roman"/>
          <w:szCs w:val="22"/>
        </w:rPr>
        <w:t xml:space="preserve"> development sectors: (1) </w:t>
      </w:r>
      <w:r w:rsidR="00E462BF" w:rsidRPr="00175AD0">
        <w:rPr>
          <w:rFonts w:ascii="Goudy Old Style" w:hAnsi="Goudy Old Style" w:cs="Times New Roman"/>
          <w:szCs w:val="22"/>
        </w:rPr>
        <w:lastRenderedPageBreak/>
        <w:t>primary health, (2) education, (3) land rights and environmental health, (4) business development, and (5) outreach to marginalized groups</w:t>
      </w:r>
      <w:r w:rsidR="0070080A">
        <w:rPr>
          <w:rFonts w:ascii="Goudy Old Style" w:hAnsi="Goudy Old Style" w:cs="Times New Roman"/>
          <w:szCs w:val="22"/>
        </w:rPr>
        <w:t xml:space="preserve"> (6) church planting and building </w:t>
      </w:r>
      <w:r w:rsidR="001B1B1A">
        <w:rPr>
          <w:rFonts w:ascii="Goudy Old Style" w:hAnsi="Goudy Old Style" w:cs="Times New Roman"/>
          <w:szCs w:val="22"/>
        </w:rPr>
        <w:t>f</w:t>
      </w:r>
      <w:r w:rsidR="0070080A">
        <w:rPr>
          <w:rFonts w:ascii="Goudy Old Style" w:hAnsi="Goudy Old Style" w:cs="Times New Roman"/>
          <w:szCs w:val="22"/>
        </w:rPr>
        <w:t>aith communities</w:t>
      </w:r>
      <w:r w:rsidR="00E462BF" w:rsidRPr="00175AD0">
        <w:rPr>
          <w:rFonts w:ascii="Goudy Old Style" w:hAnsi="Goudy Old Style" w:cs="Times New Roman"/>
          <w:szCs w:val="22"/>
        </w:rPr>
        <w:t xml:space="preserve">. </w:t>
      </w:r>
    </w:p>
    <w:p w14:paraId="1B3A103D" w14:textId="77777777" w:rsidR="00E462BF" w:rsidRPr="00175AD0" w:rsidRDefault="00E462BF" w:rsidP="00E462BF">
      <w:pPr>
        <w:rPr>
          <w:rFonts w:ascii="Goudy Old Style" w:hAnsi="Goudy Old Style" w:cs="Times New Roman"/>
          <w:color w:val="FF0000"/>
          <w:szCs w:val="22"/>
        </w:rPr>
      </w:pPr>
    </w:p>
    <w:p w14:paraId="0875FD74" w14:textId="77777777" w:rsidR="00D10D00" w:rsidRPr="00175AD0" w:rsidRDefault="00D10D00" w:rsidP="00D10D00">
      <w:pPr>
        <w:ind w:left="720" w:hanging="360"/>
        <w:rPr>
          <w:rFonts w:ascii="Goudy Old Style" w:hAnsi="Goudy Old Style" w:cs="Times New Roman"/>
          <w:szCs w:val="22"/>
        </w:rPr>
      </w:pPr>
      <w:r>
        <w:rPr>
          <w:rFonts w:ascii="Goudy Old Style" w:hAnsi="Goudy Old Style" w:cs="Times New Roman"/>
          <w:b/>
          <w:szCs w:val="22"/>
        </w:rPr>
        <w:t>TUL53</w:t>
      </w:r>
      <w:r w:rsidRPr="00175AD0">
        <w:rPr>
          <w:rFonts w:ascii="Goudy Old Style" w:hAnsi="Goudy Old Style" w:cs="Times New Roman"/>
          <w:b/>
          <w:szCs w:val="22"/>
        </w:rPr>
        <w:t xml:space="preserve">0 </w:t>
      </w:r>
      <w:r>
        <w:rPr>
          <w:rFonts w:ascii="Goudy Old Style" w:hAnsi="Goudy Old Style" w:cs="Times New Roman"/>
          <w:b/>
          <w:bCs/>
          <w:szCs w:val="22"/>
        </w:rPr>
        <w:t>Building Faith Communities</w:t>
      </w:r>
      <w:r w:rsidRPr="00175AD0">
        <w:rPr>
          <w:rFonts w:ascii="Goudy Old Style" w:hAnsi="Goudy Old Style" w:cs="Times New Roman"/>
          <w:b/>
          <w:bCs/>
          <w:szCs w:val="22"/>
        </w:rPr>
        <w:t xml:space="preserve"> </w:t>
      </w:r>
      <w:r w:rsidRPr="00175AD0">
        <w:rPr>
          <w:rFonts w:ascii="Goudy Old Style" w:hAnsi="Goudy Old Style" w:cs="Times New Roman"/>
          <w:szCs w:val="22"/>
        </w:rPr>
        <w:t>(3 credits)</w:t>
      </w:r>
    </w:p>
    <w:p w14:paraId="31890B21" w14:textId="77777777" w:rsidR="00D10D00" w:rsidRDefault="00D10D00" w:rsidP="00D10D00">
      <w:pPr>
        <w:ind w:left="720" w:hanging="547"/>
        <w:rPr>
          <w:rFonts w:ascii="Goudy Old Style" w:hAnsi="Goudy Old Style"/>
        </w:rPr>
      </w:pPr>
      <w:r w:rsidRPr="00175AD0">
        <w:rPr>
          <w:rFonts w:ascii="Goudy Old Style" w:hAnsi="Goudy Old Style" w:cs="Times New Roman"/>
          <w:szCs w:val="22"/>
        </w:rPr>
        <w:tab/>
      </w:r>
      <w:r w:rsidRPr="0070080A">
        <w:rPr>
          <w:rFonts w:ascii="Goudy Old Style" w:hAnsi="Goudy Old Style"/>
        </w:rPr>
        <w:t>This course emphasizes a story-telling approach to understanding the development of holistic poor peoples' churches in ways faithful to the values and goals of the kingdom of God</w:t>
      </w:r>
      <w:r w:rsidRPr="0070080A">
        <w:rPr>
          <w:rStyle w:val="grame"/>
          <w:rFonts w:ascii="Goudy Old Style" w:hAnsi="Goudy Old Style"/>
        </w:rPr>
        <w:t>. </w:t>
      </w:r>
      <w:r w:rsidRPr="0070080A">
        <w:rPr>
          <w:rFonts w:ascii="Goudy Old Style" w:hAnsi="Goudy Old Style"/>
        </w:rPr>
        <w:t xml:space="preserve">Entrance, proclamation, and discipleship are considered in relation to small group formation, leadership, and community development.  </w:t>
      </w:r>
      <w:r w:rsidRPr="0070080A">
        <w:rPr>
          <w:rFonts w:ascii="Goudy Old Style" w:hAnsi="Goudy Old Style"/>
          <w:i/>
        </w:rPr>
        <w:t>This involves student participation in a mentored church planting team across the first semester of the degree</w:t>
      </w:r>
      <w:r w:rsidRPr="0070080A">
        <w:rPr>
          <w:rFonts w:ascii="Goudy Old Style" w:hAnsi="Goudy Old Style"/>
        </w:rPr>
        <w:t>.</w:t>
      </w:r>
      <w:r>
        <w:rPr>
          <w:rFonts w:ascii="Goudy Old Style" w:hAnsi="Goudy Old Style"/>
        </w:rPr>
        <w:t xml:space="preserve">  </w:t>
      </w:r>
    </w:p>
    <w:p w14:paraId="717CCF78" w14:textId="77777777" w:rsidR="00D10D00" w:rsidRDefault="00D10D00" w:rsidP="00DC1515">
      <w:pPr>
        <w:widowControl w:val="0"/>
        <w:ind w:left="720" w:hanging="360"/>
        <w:rPr>
          <w:rFonts w:ascii="Goudy Old Style" w:hAnsi="Goudy Old Style" w:cs="Times New Roman"/>
          <w:b/>
          <w:bCs/>
          <w:szCs w:val="22"/>
        </w:rPr>
      </w:pPr>
    </w:p>
    <w:p w14:paraId="1D8DADA2" w14:textId="77777777" w:rsidR="00DC1515" w:rsidRPr="00175AD0" w:rsidRDefault="00DC1515" w:rsidP="00DC1515">
      <w:pPr>
        <w:widowControl w:val="0"/>
        <w:ind w:left="720" w:hanging="360"/>
        <w:rPr>
          <w:rFonts w:ascii="Goudy Old Style" w:hAnsi="Goudy Old Style" w:cs="Times New Roman"/>
          <w:szCs w:val="22"/>
        </w:rPr>
      </w:pPr>
      <w:r w:rsidRPr="00175AD0">
        <w:rPr>
          <w:rFonts w:ascii="Goudy Old Style" w:hAnsi="Goudy Old Style" w:cs="Times New Roman"/>
          <w:b/>
          <w:bCs/>
          <w:szCs w:val="22"/>
        </w:rPr>
        <w:t xml:space="preserve">TUL650 Primary Health Care </w:t>
      </w:r>
      <w:r w:rsidRPr="00175AD0">
        <w:rPr>
          <w:rFonts w:ascii="Goudy Old Style" w:hAnsi="Goudy Old Style" w:cs="Times New Roman"/>
          <w:szCs w:val="22"/>
        </w:rPr>
        <w:t xml:space="preserve">(3 credits)  </w:t>
      </w:r>
    </w:p>
    <w:p w14:paraId="5F4ADF8A" w14:textId="77777777" w:rsidR="00DC1515" w:rsidRPr="00175AD0" w:rsidRDefault="00DC1515" w:rsidP="00DC1515">
      <w:pPr>
        <w:shd w:val="clear" w:color="auto" w:fill="FFFFFF"/>
        <w:ind w:left="720"/>
        <w:rPr>
          <w:rFonts w:ascii="Goudy Old Style" w:hAnsi="Goudy Old Style" w:cs="Times New Roman"/>
          <w:bCs/>
          <w:i/>
          <w:szCs w:val="22"/>
          <w:shd w:val="clear" w:color="auto" w:fill="FFFF00"/>
        </w:rPr>
      </w:pPr>
      <w:r w:rsidRPr="00175AD0">
        <w:rPr>
          <w:rFonts w:ascii="Goudy Old Style" w:hAnsi="Goudy Old Style" w:cs="Times New Roman"/>
          <w:szCs w:val="22"/>
        </w:rPr>
        <w:t xml:space="preserve">An exploration of public health challenges facing the Church within slum communities, along with innovative, community-based responses. Potential topics include: HIV/AIDS, environmental health, maternal and child health, and chronic health conditions prevalent in slums. </w:t>
      </w:r>
    </w:p>
    <w:p w14:paraId="566E9A1B" w14:textId="77777777" w:rsidR="00DC1515" w:rsidRPr="00175AD0" w:rsidRDefault="00DC1515" w:rsidP="00E462BF">
      <w:pPr>
        <w:rPr>
          <w:rFonts w:ascii="Goudy Old Style" w:hAnsi="Goudy Old Style" w:cs="Times New Roman"/>
          <w:color w:val="000000"/>
          <w:szCs w:val="22"/>
        </w:rPr>
      </w:pPr>
    </w:p>
    <w:p w14:paraId="6C1AEA01" w14:textId="77777777" w:rsidR="00DC1515" w:rsidRPr="00175AD0" w:rsidRDefault="00DC1515" w:rsidP="00DC1515">
      <w:pPr>
        <w:ind w:left="720" w:hanging="360"/>
        <w:rPr>
          <w:rFonts w:ascii="Goudy Old Style" w:hAnsi="Goudy Old Style" w:cs="Times New Roman"/>
          <w:szCs w:val="22"/>
        </w:rPr>
      </w:pPr>
      <w:r w:rsidRPr="00175AD0">
        <w:rPr>
          <w:rFonts w:ascii="Goudy Old Style" w:hAnsi="Goudy Old Style" w:cs="Times New Roman"/>
          <w:b/>
          <w:bCs/>
          <w:szCs w:val="22"/>
        </w:rPr>
        <w:t xml:space="preserve">TUL555 Educational Centre Development </w:t>
      </w:r>
      <w:r w:rsidRPr="00175AD0">
        <w:rPr>
          <w:rFonts w:ascii="Goudy Old Style" w:hAnsi="Goudy Old Style" w:cs="Times New Roman"/>
          <w:szCs w:val="22"/>
        </w:rPr>
        <w:t>(3 credits)</w:t>
      </w:r>
    </w:p>
    <w:p w14:paraId="5F900D4A" w14:textId="77777777" w:rsidR="00DC1515" w:rsidRPr="00175AD0" w:rsidRDefault="00DC1515" w:rsidP="00DC1515">
      <w:pPr>
        <w:ind w:left="720" w:hanging="547"/>
        <w:rPr>
          <w:rFonts w:ascii="Goudy Old Style" w:hAnsi="Goudy Old Style" w:cs="Times New Roman"/>
          <w:bCs/>
          <w:i/>
          <w:szCs w:val="20"/>
          <w:shd w:val="clear" w:color="auto" w:fill="FFFF00"/>
        </w:rPr>
      </w:pPr>
      <w:r w:rsidRPr="00175AD0">
        <w:rPr>
          <w:rFonts w:ascii="Goudy Old Style" w:hAnsi="Goudy Old Style" w:cs="Times New Roman"/>
          <w:b/>
          <w:szCs w:val="20"/>
        </w:rPr>
        <w:tab/>
      </w:r>
      <w:r w:rsidRPr="00175AD0">
        <w:rPr>
          <w:rFonts w:ascii="Goudy Old Style" w:hAnsi="Goudy Old Style" w:cs="Times New Roman"/>
          <w:szCs w:val="20"/>
        </w:rPr>
        <w:t xml:space="preserve">This course trains students in the theory and practice of developing and improving education in the slums (e.g. elementary, vocational, and preschools; adult literacy and IT training programs) as integral to urban poor churches and community development. Topics include school effectiveness, models, curriculum, management, financial viability, and the school’s relationship to church and community. </w:t>
      </w:r>
    </w:p>
    <w:p w14:paraId="345AC380" w14:textId="77777777" w:rsidR="00DC1515" w:rsidRPr="00175AD0" w:rsidRDefault="00DC1515" w:rsidP="00E462BF">
      <w:pPr>
        <w:rPr>
          <w:rFonts w:ascii="Goudy Old Style" w:hAnsi="Goudy Old Style" w:cs="Times New Roman"/>
          <w:color w:val="000000"/>
          <w:szCs w:val="22"/>
        </w:rPr>
      </w:pPr>
    </w:p>
    <w:p w14:paraId="190AC365" w14:textId="77777777" w:rsidR="00DC1515" w:rsidRPr="00175AD0" w:rsidRDefault="00DC1515" w:rsidP="00DC1515">
      <w:pPr>
        <w:ind w:left="720" w:right="26" w:hanging="360"/>
        <w:rPr>
          <w:rFonts w:ascii="Goudy Old Style" w:hAnsi="Goudy Old Style" w:cs="Times New Roman"/>
          <w:szCs w:val="22"/>
        </w:rPr>
      </w:pPr>
      <w:r w:rsidRPr="00175AD0">
        <w:rPr>
          <w:rFonts w:ascii="Goudy Old Style" w:hAnsi="Goudy Old Style" w:cs="Times New Roman"/>
          <w:b/>
          <w:bCs/>
          <w:szCs w:val="22"/>
        </w:rPr>
        <w:t xml:space="preserve">TUL655 Advocacy and the Urban Environment </w:t>
      </w:r>
      <w:r w:rsidRPr="00175AD0">
        <w:rPr>
          <w:rFonts w:ascii="Goudy Old Style" w:hAnsi="Goudy Old Style" w:cs="Times New Roman"/>
          <w:szCs w:val="22"/>
        </w:rPr>
        <w:t>(3 credits)</w:t>
      </w:r>
    </w:p>
    <w:p w14:paraId="4CF6AE84" w14:textId="77777777" w:rsidR="00DC1515" w:rsidRPr="00175AD0" w:rsidRDefault="00DC1515" w:rsidP="00DC1515">
      <w:pPr>
        <w:ind w:left="720"/>
        <w:rPr>
          <w:rFonts w:ascii="Goudy Old Style" w:hAnsi="Goudy Old Style" w:cs="Times New Roman"/>
          <w:bCs/>
          <w:i/>
          <w:szCs w:val="22"/>
          <w:shd w:val="clear" w:color="auto" w:fill="FFFF00"/>
        </w:rPr>
      </w:pPr>
      <w:r w:rsidRPr="00175AD0">
        <w:rPr>
          <w:rFonts w:ascii="Goudy Old Style" w:hAnsi="Goudy Old Style" w:cs="Times New Roman"/>
          <w:szCs w:val="22"/>
        </w:rPr>
        <w:t>This course examines biblical and practical approaches to advocacy within urban poor communities related to land rights, housing, infrastruc</w:t>
      </w:r>
      <w:r w:rsidRPr="00175AD0">
        <w:rPr>
          <w:rFonts w:ascii="Goudy Old Style" w:hAnsi="Goudy Old Style" w:cs="Times New Roman"/>
          <w:szCs w:val="22"/>
        </w:rPr>
        <w:softHyphen/>
        <w:t xml:space="preserve">ture services, and broader environmental problems, including natural disasters. </w:t>
      </w:r>
    </w:p>
    <w:p w14:paraId="2E91D9F7" w14:textId="77777777" w:rsidR="00396F0F" w:rsidRPr="00175AD0" w:rsidRDefault="00396F0F" w:rsidP="00E462BF">
      <w:pPr>
        <w:rPr>
          <w:rFonts w:ascii="Goudy Old Style" w:hAnsi="Goudy Old Style" w:cs="Times New Roman"/>
          <w:color w:val="000000"/>
          <w:szCs w:val="22"/>
        </w:rPr>
      </w:pPr>
    </w:p>
    <w:p w14:paraId="2C63B4AB" w14:textId="77777777" w:rsidR="00DC1515" w:rsidRPr="00175AD0" w:rsidRDefault="00DC1515" w:rsidP="00DC1515">
      <w:pPr>
        <w:ind w:left="720" w:hanging="360"/>
        <w:rPr>
          <w:rFonts w:ascii="Goudy Old Style" w:hAnsi="Goudy Old Style" w:cs="Times New Roman"/>
          <w:szCs w:val="22"/>
        </w:rPr>
      </w:pPr>
      <w:r w:rsidRPr="00175AD0">
        <w:rPr>
          <w:rFonts w:ascii="Goudy Old Style" w:hAnsi="Goudy Old Style" w:cs="Times New Roman"/>
          <w:b/>
          <w:szCs w:val="22"/>
        </w:rPr>
        <w:t xml:space="preserve">TUL560 </w:t>
      </w:r>
      <w:r w:rsidRPr="00175AD0">
        <w:rPr>
          <w:rFonts w:ascii="Goudy Old Style" w:hAnsi="Goudy Old Style" w:cs="Times New Roman"/>
          <w:b/>
          <w:bCs/>
          <w:szCs w:val="22"/>
        </w:rPr>
        <w:t xml:space="preserve">Theology &amp; Practice of Community Economics </w:t>
      </w:r>
      <w:r w:rsidRPr="00175AD0">
        <w:rPr>
          <w:rFonts w:ascii="Goudy Old Style" w:hAnsi="Goudy Old Style" w:cs="Times New Roman"/>
          <w:szCs w:val="22"/>
        </w:rPr>
        <w:t>(3 credits)</w:t>
      </w:r>
    </w:p>
    <w:p w14:paraId="0816D918" w14:textId="77777777" w:rsidR="00DC1515" w:rsidRPr="00175AD0" w:rsidRDefault="00DC1515" w:rsidP="00DC1515">
      <w:pPr>
        <w:ind w:left="720" w:hanging="547"/>
        <w:rPr>
          <w:rFonts w:ascii="Goudy Old Style" w:hAnsi="Goudy Old Style" w:cs="Times New Roman"/>
          <w:b/>
          <w:bCs/>
          <w:i/>
          <w:szCs w:val="22"/>
          <w:lang w:val="en-GB"/>
        </w:rPr>
      </w:pPr>
      <w:r w:rsidRPr="00175AD0">
        <w:rPr>
          <w:rFonts w:ascii="Goudy Old Style" w:hAnsi="Goudy Old Style" w:cs="Times New Roman"/>
          <w:szCs w:val="22"/>
          <w:lang w:val="en-GB"/>
        </w:rPr>
        <w:tab/>
      </w:r>
      <w:r w:rsidRPr="00175AD0">
        <w:rPr>
          <w:rFonts w:ascii="Goudy Old Style" w:hAnsi="Goudy Old Style" w:cs="Times New Roman"/>
          <w:bCs/>
          <w:szCs w:val="22"/>
          <w:lang w:val="en-GB"/>
        </w:rPr>
        <w:t xml:space="preserve">This course introduces students to training slum dwellers in biblical economics, basic bookkeeping, business planning, savings cooperatives, and micro-enterprise. </w:t>
      </w:r>
    </w:p>
    <w:p w14:paraId="6F932071" w14:textId="77777777" w:rsidR="00DC1515" w:rsidRPr="00175AD0" w:rsidRDefault="00DC1515" w:rsidP="00DC1C74">
      <w:pPr>
        <w:ind w:left="720" w:hanging="360"/>
        <w:rPr>
          <w:rFonts w:ascii="Goudy Old Style" w:hAnsi="Goudy Old Style" w:cs="Times New Roman"/>
          <w:b/>
          <w:szCs w:val="22"/>
        </w:rPr>
      </w:pPr>
    </w:p>
    <w:p w14:paraId="7A508E20" w14:textId="77777777" w:rsidR="00396F0F" w:rsidRPr="00175AD0" w:rsidRDefault="00396F0F" w:rsidP="00DC1C74">
      <w:pPr>
        <w:ind w:left="720" w:hanging="360"/>
        <w:rPr>
          <w:rFonts w:ascii="Goudy Old Style" w:hAnsi="Goudy Old Style" w:cs="Times New Roman"/>
          <w:szCs w:val="22"/>
        </w:rPr>
      </w:pPr>
      <w:r w:rsidRPr="00175AD0">
        <w:rPr>
          <w:rFonts w:ascii="Goudy Old Style" w:hAnsi="Goudy Old Style" w:cs="Times New Roman"/>
          <w:b/>
          <w:szCs w:val="22"/>
        </w:rPr>
        <w:t xml:space="preserve">TUL550 </w:t>
      </w:r>
      <w:r w:rsidRPr="00175AD0">
        <w:rPr>
          <w:rFonts w:ascii="Goudy Old Style" w:hAnsi="Goudy Old Style" w:cs="Times New Roman"/>
          <w:b/>
          <w:bCs/>
          <w:szCs w:val="22"/>
        </w:rPr>
        <w:t xml:space="preserve">Service to the Marginalized </w:t>
      </w:r>
      <w:r w:rsidRPr="00175AD0">
        <w:rPr>
          <w:rFonts w:ascii="Goudy Old Style" w:hAnsi="Goudy Old Style" w:cs="Times New Roman"/>
          <w:szCs w:val="22"/>
        </w:rPr>
        <w:t>(3 credits)</w:t>
      </w:r>
    </w:p>
    <w:p w14:paraId="7F696439" w14:textId="77777777" w:rsidR="00396F0F" w:rsidRDefault="00396F0F" w:rsidP="00DC1C74">
      <w:pPr>
        <w:ind w:left="720" w:hanging="547"/>
        <w:rPr>
          <w:rFonts w:ascii="Goudy Old Style" w:hAnsi="Goudy Old Style" w:cs="Times New Roman"/>
          <w:szCs w:val="20"/>
        </w:rPr>
      </w:pPr>
      <w:r w:rsidRPr="00175AD0">
        <w:rPr>
          <w:rFonts w:ascii="Goudy Old Style" w:hAnsi="Goudy Old Style" w:cs="Times New Roman"/>
          <w:szCs w:val="22"/>
        </w:rPr>
        <w:tab/>
      </w:r>
      <w:r w:rsidRPr="00175AD0">
        <w:rPr>
          <w:rFonts w:ascii="Goudy Old Style" w:hAnsi="Goudy Old Style" w:cs="Times New Roman"/>
          <w:szCs w:val="20"/>
        </w:rPr>
        <w:t xml:space="preserve">This course guides students in understanding the conditions of marginalized populations (e.g. street children, substance abusers, sex workers), and in formulating a theology and strategy for team-based responses that aim to free individuals and change structural causes. </w:t>
      </w:r>
    </w:p>
    <w:p w14:paraId="0936CFA1" w14:textId="77777777" w:rsidR="0070080A" w:rsidRDefault="0070080A" w:rsidP="0070080A">
      <w:pPr>
        <w:ind w:left="720" w:hanging="360"/>
        <w:rPr>
          <w:rFonts w:ascii="Goudy Old Style" w:hAnsi="Goudy Old Style" w:cs="Times New Roman"/>
          <w:b/>
          <w:szCs w:val="22"/>
        </w:rPr>
      </w:pPr>
    </w:p>
    <w:p w14:paraId="53BC84EF" w14:textId="77777777" w:rsidR="006E7DC5" w:rsidRPr="004F6C6C" w:rsidRDefault="006E7DC5" w:rsidP="00DC1C74">
      <w:pPr>
        <w:ind w:left="720" w:hanging="547"/>
        <w:rPr>
          <w:rFonts w:ascii="Goudy Old Style" w:hAnsi="Goudy Old Style"/>
        </w:rPr>
      </w:pPr>
    </w:p>
    <w:p w14:paraId="1F117FB7" w14:textId="438F1EAB" w:rsidR="006E7DC5" w:rsidRPr="00175AD0" w:rsidRDefault="006E7DC5" w:rsidP="006E7DC5">
      <w:pPr>
        <w:autoSpaceDE w:val="0"/>
        <w:autoSpaceDN w:val="0"/>
        <w:adjustRightInd w:val="0"/>
        <w:rPr>
          <w:rFonts w:ascii="Goudy Old Style" w:hAnsi="Goudy Old Style" w:cs="Times New Roman"/>
          <w:szCs w:val="22"/>
        </w:rPr>
      </w:pPr>
      <w:r>
        <w:rPr>
          <w:rFonts w:ascii="Goudy Old Style" w:hAnsi="Goudy Old Style" w:cs="Times New Roman"/>
          <w:szCs w:val="22"/>
        </w:rPr>
        <w:t>Each site</w:t>
      </w:r>
      <w:r w:rsidR="001571AA">
        <w:rPr>
          <w:rFonts w:ascii="Goudy Old Style" w:hAnsi="Goudy Old Style" w:cs="Times New Roman"/>
          <w:szCs w:val="22"/>
        </w:rPr>
        <w:t xml:space="preserve"> (City Coordinator and Lead Student)</w:t>
      </w:r>
      <w:r>
        <w:rPr>
          <w:rFonts w:ascii="Goudy Old Style" w:hAnsi="Goudy Old Style" w:cs="Times New Roman"/>
          <w:szCs w:val="22"/>
        </w:rPr>
        <w:t xml:space="preserve"> is to </w:t>
      </w:r>
      <w:r w:rsidR="001571AA">
        <w:rPr>
          <w:rFonts w:ascii="Goudy Old Style" w:hAnsi="Goudy Old Style" w:cs="Times New Roman"/>
          <w:szCs w:val="22"/>
        </w:rPr>
        <w:t>yearly update</w:t>
      </w:r>
      <w:r w:rsidRPr="00175AD0">
        <w:rPr>
          <w:rFonts w:ascii="Goudy Old Style" w:hAnsi="Goudy Old Style" w:cs="Times New Roman"/>
          <w:szCs w:val="22"/>
        </w:rPr>
        <w:t xml:space="preserve"> a </w:t>
      </w:r>
      <w:r w:rsidRPr="001571AA">
        <w:rPr>
          <w:rFonts w:ascii="Goudy Old Style" w:hAnsi="Goudy Old Style" w:cs="Times New Roman"/>
          <w:b/>
          <w:szCs w:val="22"/>
        </w:rPr>
        <w:t xml:space="preserve">database on </w:t>
      </w:r>
      <w:r w:rsidR="00001484" w:rsidRPr="001571AA">
        <w:rPr>
          <w:rFonts w:ascii="Goudy Old Style" w:hAnsi="Goudy Old Style" w:cs="Times New Roman"/>
          <w:b/>
          <w:szCs w:val="22"/>
        </w:rPr>
        <w:t>G</w:t>
      </w:r>
      <w:r w:rsidRPr="001571AA">
        <w:rPr>
          <w:rFonts w:ascii="Goudy Old Style" w:hAnsi="Goudy Old Style" w:cs="Times New Roman"/>
          <w:b/>
          <w:szCs w:val="22"/>
        </w:rPr>
        <w:t>oogle docs</w:t>
      </w:r>
      <w:r>
        <w:rPr>
          <w:rFonts w:ascii="Goudy Old Style" w:hAnsi="Goudy Old Style" w:cs="Times New Roman"/>
          <w:szCs w:val="22"/>
        </w:rPr>
        <w:t xml:space="preserve"> </w:t>
      </w:r>
      <w:r w:rsidRPr="00175AD0">
        <w:rPr>
          <w:rFonts w:ascii="Goudy Old Style" w:hAnsi="Goudy Old Style" w:cs="Times New Roman"/>
          <w:szCs w:val="22"/>
        </w:rPr>
        <w:t>of internships that includes the following information</w:t>
      </w:r>
      <w:r w:rsidR="00D10D00">
        <w:rPr>
          <w:rFonts w:ascii="Goudy Old Style" w:hAnsi="Goudy Old Style" w:cs="Times New Roman"/>
          <w:szCs w:val="22"/>
        </w:rPr>
        <w:t>:</w:t>
      </w:r>
      <w:r>
        <w:rPr>
          <w:rFonts w:ascii="Goudy Old Style" w:hAnsi="Goudy Old Style" w:cs="Times New Roman"/>
          <w:szCs w:val="22"/>
        </w:rPr>
        <w:t xml:space="preserve">  Name of Orga</w:t>
      </w:r>
      <w:r w:rsidR="00001484">
        <w:rPr>
          <w:rFonts w:ascii="Goudy Old Style" w:hAnsi="Goudy Old Style" w:cs="Times New Roman"/>
          <w:szCs w:val="22"/>
        </w:rPr>
        <w:t xml:space="preserve">nizations, contact details of </w:t>
      </w:r>
      <w:r>
        <w:rPr>
          <w:rFonts w:ascii="Goudy Old Style" w:hAnsi="Goudy Old Style" w:cs="Times New Roman"/>
          <w:szCs w:val="22"/>
        </w:rPr>
        <w:t>key person, their aims, size, openness to partner, evaluation of fit</w:t>
      </w:r>
      <w:r w:rsidR="00001484">
        <w:rPr>
          <w:rFonts w:ascii="Goudy Old Style" w:hAnsi="Goudy Old Style" w:cs="Times New Roman"/>
          <w:szCs w:val="22"/>
        </w:rPr>
        <w:t xml:space="preserve">, recommendations (coordinator and site team leader to add to this each year). </w:t>
      </w:r>
    </w:p>
    <w:p w14:paraId="792AD87E" w14:textId="77777777" w:rsidR="008074F9" w:rsidRDefault="008074F9" w:rsidP="00001484">
      <w:pPr>
        <w:rPr>
          <w:rFonts w:ascii="Goudy Old Style" w:hAnsi="Goudy Old Style" w:cs="Times New Roman"/>
        </w:rPr>
      </w:pPr>
    </w:p>
    <w:p w14:paraId="7BC04538" w14:textId="77777777" w:rsidR="008074F9" w:rsidRPr="0070080A" w:rsidRDefault="008074F9" w:rsidP="00001484">
      <w:pPr>
        <w:rPr>
          <w:rFonts w:ascii="Goudy Old Style" w:hAnsi="Goudy Old Style" w:cs="Times New Roman"/>
        </w:rPr>
      </w:pPr>
    </w:p>
    <w:p w14:paraId="56364065" w14:textId="77777777" w:rsidR="004C213C" w:rsidRPr="008074F9" w:rsidRDefault="004C213C" w:rsidP="008074F9">
      <w:pPr>
        <w:pStyle w:val="Heading3"/>
        <w:jc w:val="center"/>
        <w:rPr>
          <w:color w:val="1F497D" w:themeColor="text2"/>
        </w:rPr>
      </w:pPr>
      <w:r w:rsidRPr="008074F9">
        <w:rPr>
          <w:color w:val="1F497D" w:themeColor="text2"/>
        </w:rPr>
        <w:lastRenderedPageBreak/>
        <w:t>General Expectations</w:t>
      </w:r>
    </w:p>
    <w:p w14:paraId="7A51515B" w14:textId="77777777" w:rsidR="00396F0F" w:rsidRPr="00175AD0" w:rsidRDefault="00396F0F" w:rsidP="00DC1C74">
      <w:pPr>
        <w:ind w:left="720" w:hanging="547"/>
        <w:rPr>
          <w:rFonts w:ascii="Goudy Old Style" w:hAnsi="Goudy Old Style" w:cs="Times New Roman"/>
          <w:szCs w:val="22"/>
        </w:rPr>
      </w:pPr>
    </w:p>
    <w:p w14:paraId="1CAB1B21" w14:textId="77777777" w:rsidR="00E176FC" w:rsidRPr="00175AD0" w:rsidRDefault="004072DC" w:rsidP="008A4031">
      <w:pPr>
        <w:autoSpaceDE w:val="0"/>
        <w:autoSpaceDN w:val="0"/>
        <w:adjustRightInd w:val="0"/>
        <w:rPr>
          <w:rFonts w:ascii="Goudy Old Style" w:hAnsi="Goudy Old Style" w:cs="Times New Roman"/>
          <w:szCs w:val="22"/>
        </w:rPr>
      </w:pPr>
      <w:r w:rsidRPr="00175AD0">
        <w:rPr>
          <w:rFonts w:ascii="Goudy Old Style" w:hAnsi="Goudy Old Style" w:cs="Times New Roman"/>
          <w:szCs w:val="22"/>
        </w:rPr>
        <w:t xml:space="preserve">Common </w:t>
      </w:r>
      <w:r w:rsidR="00E176FC" w:rsidRPr="00175AD0">
        <w:rPr>
          <w:rFonts w:ascii="Goudy Old Style" w:hAnsi="Goudy Old Style" w:cs="Times New Roman"/>
          <w:szCs w:val="22"/>
        </w:rPr>
        <w:t xml:space="preserve">to each of these courses are the following </w:t>
      </w:r>
      <w:r w:rsidR="000D5CE7" w:rsidRPr="00175AD0">
        <w:rPr>
          <w:rFonts w:ascii="Goudy Old Style" w:hAnsi="Goudy Old Style" w:cs="Times New Roman"/>
          <w:szCs w:val="22"/>
        </w:rPr>
        <w:t xml:space="preserve">common </w:t>
      </w:r>
      <w:r w:rsidR="00E176FC" w:rsidRPr="00175AD0">
        <w:rPr>
          <w:rFonts w:ascii="Goudy Old Style" w:hAnsi="Goudy Old Style" w:cs="Times New Roman"/>
          <w:szCs w:val="22"/>
        </w:rPr>
        <w:t>expectations:</w:t>
      </w:r>
    </w:p>
    <w:p w14:paraId="6B3C7942" w14:textId="77777777" w:rsidR="00E176FC" w:rsidRPr="00175AD0" w:rsidRDefault="00E176FC" w:rsidP="008A4031">
      <w:pPr>
        <w:autoSpaceDE w:val="0"/>
        <w:autoSpaceDN w:val="0"/>
        <w:adjustRightInd w:val="0"/>
        <w:rPr>
          <w:rFonts w:ascii="Goudy Old Style" w:hAnsi="Goudy Old Style" w:cs="Times New Roman"/>
          <w:szCs w:val="22"/>
        </w:rPr>
      </w:pPr>
    </w:p>
    <w:p w14:paraId="73AB5275" w14:textId="7E6963D0" w:rsidR="00E176FC" w:rsidRPr="00272019" w:rsidRDefault="00304C99" w:rsidP="00E176FC">
      <w:pPr>
        <w:pStyle w:val="ListParagraph"/>
        <w:numPr>
          <w:ilvl w:val="0"/>
          <w:numId w:val="14"/>
        </w:numPr>
        <w:autoSpaceDE w:val="0"/>
        <w:autoSpaceDN w:val="0"/>
        <w:adjustRightInd w:val="0"/>
        <w:rPr>
          <w:rFonts w:ascii="Goudy Old Style" w:hAnsi="Goudy Old Style" w:cs="Times New Roman"/>
          <w:szCs w:val="22"/>
        </w:rPr>
      </w:pPr>
      <w:r w:rsidRPr="00175AD0">
        <w:rPr>
          <w:rFonts w:ascii="Goudy Old Style" w:hAnsi="Goudy Old Style" w:cs="Times New Roman"/>
          <w:szCs w:val="22"/>
        </w:rPr>
        <w:t xml:space="preserve">Each course </w:t>
      </w:r>
      <w:r w:rsidR="00E176FC" w:rsidRPr="00175AD0">
        <w:rPr>
          <w:rFonts w:ascii="Goudy Old Style" w:hAnsi="Goudy Old Style" w:cs="Times New Roman"/>
          <w:szCs w:val="22"/>
        </w:rPr>
        <w:t>will include</w:t>
      </w:r>
      <w:r w:rsidRPr="00175AD0">
        <w:rPr>
          <w:rFonts w:ascii="Goudy Old Style" w:hAnsi="Goudy Old Style" w:cs="Times New Roman"/>
          <w:szCs w:val="22"/>
        </w:rPr>
        <w:t xml:space="preserve"> “classroom” </w:t>
      </w:r>
      <w:r w:rsidR="00E176FC" w:rsidRPr="00175AD0">
        <w:rPr>
          <w:rFonts w:ascii="Goudy Old Style" w:hAnsi="Goudy Old Style" w:cs="Times New Roman"/>
          <w:szCs w:val="22"/>
        </w:rPr>
        <w:t xml:space="preserve">(cognitive) </w:t>
      </w:r>
      <w:r w:rsidRPr="00175AD0">
        <w:rPr>
          <w:rFonts w:ascii="Goudy Old Style" w:hAnsi="Goudy Old Style" w:cs="Times New Roman"/>
          <w:szCs w:val="22"/>
        </w:rPr>
        <w:t xml:space="preserve">and “community” </w:t>
      </w:r>
      <w:r w:rsidR="00E176FC" w:rsidRPr="00175AD0">
        <w:rPr>
          <w:rFonts w:ascii="Goudy Old Style" w:hAnsi="Goudy Old Style" w:cs="Times New Roman"/>
          <w:szCs w:val="22"/>
        </w:rPr>
        <w:t xml:space="preserve">(experiential) </w:t>
      </w:r>
      <w:r w:rsidRPr="00175AD0">
        <w:rPr>
          <w:rFonts w:ascii="Goudy Old Style" w:hAnsi="Goudy Old Style" w:cs="Times New Roman"/>
          <w:szCs w:val="22"/>
        </w:rPr>
        <w:t xml:space="preserve">components in synergistic relationship. </w:t>
      </w:r>
    </w:p>
    <w:p w14:paraId="76ADF065" w14:textId="535DEB70" w:rsidR="0075346D" w:rsidRPr="00272019" w:rsidRDefault="00C453A6" w:rsidP="00D87982">
      <w:pPr>
        <w:pStyle w:val="ListParagraph"/>
        <w:numPr>
          <w:ilvl w:val="0"/>
          <w:numId w:val="14"/>
        </w:numPr>
        <w:autoSpaceDE w:val="0"/>
        <w:autoSpaceDN w:val="0"/>
        <w:adjustRightInd w:val="0"/>
        <w:rPr>
          <w:rFonts w:ascii="Goudy Old Style" w:hAnsi="Goudy Old Style" w:cs="Times New Roman"/>
          <w:szCs w:val="22"/>
        </w:rPr>
      </w:pPr>
      <w:r w:rsidRPr="00175AD0">
        <w:rPr>
          <w:rFonts w:ascii="Goudy Old Style" w:hAnsi="Goudy Old Style" w:cs="Times New Roman"/>
          <w:szCs w:val="22"/>
        </w:rPr>
        <w:t>The community</w:t>
      </w:r>
      <w:r w:rsidR="00304C99" w:rsidRPr="00175AD0">
        <w:rPr>
          <w:rFonts w:ascii="Goudy Old Style" w:hAnsi="Goudy Old Style" w:cs="Times New Roman"/>
          <w:szCs w:val="22"/>
        </w:rPr>
        <w:t xml:space="preserve"> </w:t>
      </w:r>
      <w:r w:rsidRPr="00175AD0">
        <w:rPr>
          <w:rFonts w:ascii="Goudy Old Style" w:hAnsi="Goudy Old Style" w:cs="Times New Roman"/>
          <w:szCs w:val="22"/>
        </w:rPr>
        <w:t xml:space="preserve">internship </w:t>
      </w:r>
      <w:r w:rsidR="00304C99" w:rsidRPr="00175AD0">
        <w:rPr>
          <w:rFonts w:ascii="Goudy Old Style" w:hAnsi="Goudy Old Style" w:cs="Times New Roman"/>
          <w:szCs w:val="22"/>
        </w:rPr>
        <w:t xml:space="preserve">component </w:t>
      </w:r>
      <w:r w:rsidR="00E176FC" w:rsidRPr="00175AD0">
        <w:rPr>
          <w:rFonts w:ascii="Goudy Old Style" w:hAnsi="Goudy Old Style" w:cs="Times New Roman"/>
          <w:szCs w:val="22"/>
        </w:rPr>
        <w:t>will involve</w:t>
      </w:r>
      <w:r w:rsidR="00304C99" w:rsidRPr="00175AD0">
        <w:rPr>
          <w:rFonts w:ascii="Goudy Old Style" w:hAnsi="Goudy Old Style" w:cs="Times New Roman"/>
          <w:szCs w:val="22"/>
        </w:rPr>
        <w:t xml:space="preserve"> students in </w:t>
      </w:r>
      <w:r w:rsidR="004072DC" w:rsidRPr="00175AD0">
        <w:rPr>
          <w:rFonts w:ascii="Goudy Old Style" w:hAnsi="Goudy Old Style" w:cs="Times New Roman"/>
          <w:szCs w:val="22"/>
        </w:rPr>
        <w:t>a minimum of 40 hours of voluntary service</w:t>
      </w:r>
      <w:r w:rsidRPr="00175AD0">
        <w:rPr>
          <w:rFonts w:ascii="Goudy Old Style" w:hAnsi="Goudy Old Style" w:cs="Times New Roman"/>
          <w:szCs w:val="22"/>
        </w:rPr>
        <w:t xml:space="preserve">, spread over a single </w:t>
      </w:r>
      <w:r w:rsidR="001B1B1A">
        <w:rPr>
          <w:rFonts w:ascii="Goudy Old Style" w:hAnsi="Goudy Old Style" w:cs="Times New Roman"/>
          <w:szCs w:val="22"/>
        </w:rPr>
        <w:t xml:space="preserve">11 or 14 week </w:t>
      </w:r>
      <w:r w:rsidRPr="00175AD0">
        <w:rPr>
          <w:rFonts w:ascii="Goudy Old Style" w:hAnsi="Goudy Old Style" w:cs="Times New Roman"/>
          <w:szCs w:val="22"/>
        </w:rPr>
        <w:t xml:space="preserve">term, </w:t>
      </w:r>
      <w:r w:rsidR="00304C99" w:rsidRPr="00175AD0">
        <w:rPr>
          <w:rFonts w:ascii="Goudy Old Style" w:hAnsi="Goudy Old Style" w:cs="Times New Roman"/>
          <w:szCs w:val="22"/>
        </w:rPr>
        <w:t>wit</w:t>
      </w:r>
      <w:r w:rsidRPr="00175AD0">
        <w:rPr>
          <w:rFonts w:ascii="Goudy Old Style" w:hAnsi="Goudy Old Style" w:cs="Times New Roman"/>
          <w:szCs w:val="22"/>
        </w:rPr>
        <w:t>h a “qualified” community agency</w:t>
      </w:r>
      <w:r w:rsidR="001B1B1A">
        <w:rPr>
          <w:rFonts w:ascii="Goudy Old Style" w:hAnsi="Goudy Old Style" w:cs="Times New Roman"/>
          <w:szCs w:val="22"/>
        </w:rPr>
        <w:t xml:space="preserve"> or church</w:t>
      </w:r>
      <w:r w:rsidRPr="00175AD0">
        <w:rPr>
          <w:rFonts w:ascii="Goudy Old Style" w:hAnsi="Goudy Old Style" w:cs="Times New Roman"/>
          <w:szCs w:val="22"/>
        </w:rPr>
        <w:t xml:space="preserve"> (see</w:t>
      </w:r>
      <w:r w:rsidR="00D87982" w:rsidRPr="00175AD0">
        <w:rPr>
          <w:rFonts w:ascii="Goudy Old Style" w:hAnsi="Goudy Old Style" w:cs="Times New Roman"/>
          <w:szCs w:val="22"/>
        </w:rPr>
        <w:t xml:space="preserve"> below).</w:t>
      </w:r>
    </w:p>
    <w:p w14:paraId="482CA46C" w14:textId="5874DF97" w:rsidR="00A311A5" w:rsidRPr="00272019" w:rsidRDefault="009B6F4C" w:rsidP="00A311A5">
      <w:pPr>
        <w:pStyle w:val="ListParagraph"/>
        <w:numPr>
          <w:ilvl w:val="0"/>
          <w:numId w:val="14"/>
        </w:numPr>
        <w:autoSpaceDE w:val="0"/>
        <w:autoSpaceDN w:val="0"/>
        <w:adjustRightInd w:val="0"/>
        <w:rPr>
          <w:rFonts w:ascii="Goudy Old Style" w:hAnsi="Goudy Old Style" w:cs="Times New Roman"/>
          <w:szCs w:val="22"/>
        </w:rPr>
      </w:pPr>
      <w:r w:rsidRPr="00175AD0">
        <w:rPr>
          <w:rFonts w:ascii="Goudy Old Style" w:hAnsi="Goudy Old Style" w:cs="Times New Roman"/>
          <w:szCs w:val="22"/>
        </w:rPr>
        <w:t xml:space="preserve">Host </w:t>
      </w:r>
      <w:r w:rsidR="00E176FC" w:rsidRPr="00175AD0">
        <w:rPr>
          <w:rFonts w:ascii="Goudy Old Style" w:hAnsi="Goudy Old Style" w:cs="Times New Roman"/>
          <w:szCs w:val="22"/>
        </w:rPr>
        <w:t>organizations will</w:t>
      </w:r>
      <w:r w:rsidRPr="00175AD0">
        <w:rPr>
          <w:rFonts w:ascii="Goudy Old Style" w:hAnsi="Goudy Old Style" w:cs="Times New Roman"/>
          <w:szCs w:val="22"/>
        </w:rPr>
        <w:t xml:space="preserve"> assign a </w:t>
      </w:r>
      <w:r w:rsidR="00607B61" w:rsidRPr="00175AD0">
        <w:rPr>
          <w:rFonts w:ascii="Goudy Old Style" w:hAnsi="Goudy Old Style" w:cs="Times New Roman"/>
          <w:szCs w:val="22"/>
        </w:rPr>
        <w:t xml:space="preserve">qualified </w:t>
      </w:r>
      <w:r w:rsidRPr="00175AD0">
        <w:rPr>
          <w:rFonts w:ascii="Goudy Old Style" w:hAnsi="Goudy Old Style" w:cs="Times New Roman"/>
          <w:szCs w:val="22"/>
        </w:rPr>
        <w:t xml:space="preserve">supervisor to </w:t>
      </w:r>
      <w:r w:rsidR="00292890" w:rsidRPr="00175AD0">
        <w:rPr>
          <w:rFonts w:ascii="Goudy Old Style" w:hAnsi="Goudy Old Style" w:cs="Times New Roman"/>
          <w:szCs w:val="22"/>
        </w:rPr>
        <w:t xml:space="preserve">provide direct </w:t>
      </w:r>
      <w:r w:rsidR="00304C99" w:rsidRPr="00175AD0">
        <w:rPr>
          <w:rFonts w:ascii="Goudy Old Style" w:hAnsi="Goudy Old Style" w:cs="Times New Roman"/>
          <w:szCs w:val="22"/>
        </w:rPr>
        <w:t xml:space="preserve">training, </w:t>
      </w:r>
      <w:r w:rsidR="00292890" w:rsidRPr="00175AD0">
        <w:rPr>
          <w:rFonts w:ascii="Goudy Old Style" w:hAnsi="Goudy Old Style" w:cs="Times New Roman"/>
          <w:szCs w:val="22"/>
        </w:rPr>
        <w:t>supervision</w:t>
      </w:r>
      <w:r w:rsidR="00304C99" w:rsidRPr="00175AD0">
        <w:rPr>
          <w:rFonts w:ascii="Goudy Old Style" w:hAnsi="Goudy Old Style" w:cs="Times New Roman"/>
          <w:szCs w:val="22"/>
        </w:rPr>
        <w:t>,</w:t>
      </w:r>
      <w:r w:rsidR="00292890" w:rsidRPr="00175AD0">
        <w:rPr>
          <w:rFonts w:ascii="Goudy Old Style" w:hAnsi="Goudy Old Style" w:cs="Times New Roman"/>
          <w:szCs w:val="22"/>
        </w:rPr>
        <w:t xml:space="preserve"> and </w:t>
      </w:r>
      <w:r w:rsidR="00304C99" w:rsidRPr="00175AD0">
        <w:rPr>
          <w:rFonts w:ascii="Goudy Old Style" w:hAnsi="Goudy Old Style" w:cs="Times New Roman"/>
          <w:szCs w:val="22"/>
        </w:rPr>
        <w:t>evaluation</w:t>
      </w:r>
      <w:r w:rsidRPr="00175AD0">
        <w:rPr>
          <w:rFonts w:ascii="Goudy Old Style" w:hAnsi="Goudy Old Style" w:cs="Times New Roman"/>
          <w:szCs w:val="22"/>
        </w:rPr>
        <w:t xml:space="preserve"> to the student. </w:t>
      </w:r>
      <w:r w:rsidR="0075346D" w:rsidRPr="00175AD0">
        <w:rPr>
          <w:rFonts w:ascii="Goudy Old Style" w:hAnsi="Goudy Old Style"/>
          <w:szCs w:val="22"/>
        </w:rPr>
        <w:t xml:space="preserve">The intern is accountable to the organization through the supervisor—to be prompt, to maintain a positive attitude, to cooperate with co-workers, to solve problems as they come up, and to utilize their knowledge and skills to strengthen organizational capacity. </w:t>
      </w:r>
    </w:p>
    <w:p w14:paraId="3EE4E127" w14:textId="2CA19ED9" w:rsidR="00A311A5" w:rsidRPr="00272019" w:rsidRDefault="00A311A5" w:rsidP="00A311A5">
      <w:pPr>
        <w:pStyle w:val="ListParagraph"/>
        <w:numPr>
          <w:ilvl w:val="0"/>
          <w:numId w:val="14"/>
        </w:numPr>
        <w:autoSpaceDE w:val="0"/>
        <w:autoSpaceDN w:val="0"/>
        <w:adjustRightInd w:val="0"/>
        <w:rPr>
          <w:rFonts w:ascii="Goudy Old Style" w:hAnsi="Goudy Old Style" w:cs="Times New Roman"/>
          <w:szCs w:val="22"/>
        </w:rPr>
      </w:pPr>
      <w:r w:rsidRPr="00175AD0">
        <w:rPr>
          <w:rFonts w:ascii="Goudy Old Style" w:hAnsi="Goudy Old Style"/>
          <w:szCs w:val="22"/>
        </w:rPr>
        <w:t xml:space="preserve">Students will be regarded as pre-professional interns. As such, the internship will be expected to draw students as directly as possible into the “on the ground” work of the organization. </w:t>
      </w:r>
      <w:r w:rsidRPr="00175AD0">
        <w:rPr>
          <w:rFonts w:ascii="Goudy Old Style" w:hAnsi="Goudy Old Style"/>
          <w:i/>
          <w:iCs/>
          <w:szCs w:val="22"/>
        </w:rPr>
        <w:t xml:space="preserve">Students should not be used as additional clerical help or for administrative assistance. </w:t>
      </w:r>
    </w:p>
    <w:p w14:paraId="73A21F8C" w14:textId="21C77E5A" w:rsidR="00A311A5" w:rsidRPr="00272019" w:rsidRDefault="00A311A5" w:rsidP="00A311A5">
      <w:pPr>
        <w:pStyle w:val="ListParagraph"/>
        <w:numPr>
          <w:ilvl w:val="0"/>
          <w:numId w:val="14"/>
        </w:numPr>
        <w:autoSpaceDE w:val="0"/>
        <w:autoSpaceDN w:val="0"/>
        <w:adjustRightInd w:val="0"/>
        <w:rPr>
          <w:rFonts w:ascii="Goudy Old Style" w:hAnsi="Goudy Old Style" w:cs="Times New Roman"/>
          <w:szCs w:val="22"/>
        </w:rPr>
      </w:pPr>
      <w:r w:rsidRPr="00175AD0">
        <w:rPr>
          <w:rFonts w:ascii="Goudy Old Style" w:hAnsi="Goudy Old Style"/>
          <w:i/>
          <w:iCs/>
          <w:szCs w:val="22"/>
        </w:rPr>
        <w:t>Ac</w:t>
      </w:r>
      <w:r w:rsidRPr="00175AD0">
        <w:rPr>
          <w:rFonts w:ascii="Goudy Old Style" w:hAnsi="Goudy Old Style"/>
          <w:iCs/>
          <w:szCs w:val="22"/>
        </w:rPr>
        <w:t>ademic credit will be awarded for learning (demonstrated understanding) rather than for service (logged hours)</w:t>
      </w:r>
      <w:r w:rsidRPr="00175AD0">
        <w:rPr>
          <w:rFonts w:ascii="Goudy Old Style" w:hAnsi="Goudy Old Style"/>
          <w:szCs w:val="22"/>
        </w:rPr>
        <w:t xml:space="preserve">. Students will be expected to demonstrate how their community work grounds and illumines course concepts. The expectation is that the internship will actually </w:t>
      </w:r>
      <w:r w:rsidRPr="00175AD0">
        <w:rPr>
          <w:rFonts w:ascii="Goudy Old Style" w:hAnsi="Goudy Old Style"/>
          <w:i/>
          <w:iCs/>
          <w:szCs w:val="22"/>
        </w:rPr>
        <w:t>enhance</w:t>
      </w:r>
      <w:r w:rsidRPr="00175AD0">
        <w:rPr>
          <w:rFonts w:ascii="Goudy Old Style" w:hAnsi="Goudy Old Style"/>
          <w:szCs w:val="22"/>
        </w:rPr>
        <w:t>, rather than dilute, the rigor of the course.</w:t>
      </w:r>
    </w:p>
    <w:p w14:paraId="78A6D194" w14:textId="6B92640E" w:rsidR="00001484" w:rsidRPr="008074F9" w:rsidRDefault="00A311A5" w:rsidP="008074F9">
      <w:pPr>
        <w:pStyle w:val="ListParagraph"/>
        <w:numPr>
          <w:ilvl w:val="0"/>
          <w:numId w:val="14"/>
        </w:numPr>
        <w:autoSpaceDE w:val="0"/>
        <w:autoSpaceDN w:val="0"/>
        <w:adjustRightInd w:val="0"/>
        <w:rPr>
          <w:rFonts w:ascii="Goudy Old Style" w:hAnsi="Goudy Old Style" w:cs="Times New Roman"/>
          <w:szCs w:val="22"/>
        </w:rPr>
      </w:pPr>
      <w:r w:rsidRPr="00175AD0">
        <w:rPr>
          <w:rFonts w:ascii="Goudy Old Style" w:hAnsi="Goudy Old Style"/>
          <w:iCs/>
          <w:szCs w:val="22"/>
        </w:rPr>
        <w:t xml:space="preserve">Students </w:t>
      </w:r>
      <w:r w:rsidR="0075346D" w:rsidRPr="00175AD0">
        <w:rPr>
          <w:rFonts w:ascii="Goudy Old Style" w:hAnsi="Goudy Old Style"/>
          <w:iCs/>
          <w:szCs w:val="22"/>
        </w:rPr>
        <w:t xml:space="preserve">will assume responsibility for </w:t>
      </w:r>
      <w:r w:rsidR="0075346D" w:rsidRPr="00175AD0">
        <w:rPr>
          <w:rFonts w:ascii="Goudy Old Style" w:hAnsi="Goudy Old Style"/>
          <w:szCs w:val="22"/>
        </w:rPr>
        <w:t xml:space="preserve">thinking through what they hope to learn or accomplish through their internship, and then explicitly stating those goals in a Learning Agreement. </w:t>
      </w:r>
      <w:r w:rsidRPr="00175AD0">
        <w:rPr>
          <w:rFonts w:ascii="Goudy Old Style" w:hAnsi="Goudy Old Style"/>
          <w:szCs w:val="22"/>
        </w:rPr>
        <w:t>The supervisor is asked to assist in this process during the first two weeks of the internship.</w:t>
      </w:r>
    </w:p>
    <w:p w14:paraId="32C3107B" w14:textId="77777777" w:rsidR="00001484" w:rsidRPr="00175AD0" w:rsidRDefault="00001484" w:rsidP="00A311A5">
      <w:pPr>
        <w:tabs>
          <w:tab w:val="left" w:pos="360"/>
        </w:tabs>
        <w:autoSpaceDE w:val="0"/>
        <w:autoSpaceDN w:val="0"/>
        <w:adjustRightInd w:val="0"/>
        <w:rPr>
          <w:rFonts w:ascii="Goudy Old Style" w:hAnsi="Goudy Old Style"/>
          <w:szCs w:val="22"/>
        </w:rPr>
      </w:pPr>
    </w:p>
    <w:p w14:paraId="014DB620" w14:textId="77777777" w:rsidR="000D5CE7" w:rsidRPr="00175AD0" w:rsidRDefault="000D5CE7" w:rsidP="000D5CE7">
      <w:pPr>
        <w:rPr>
          <w:rFonts w:ascii="Goudy Old Style" w:hAnsi="Goudy Old Style"/>
          <w:b/>
          <w:bCs/>
          <w:i/>
          <w:iCs/>
          <w:szCs w:val="22"/>
        </w:rPr>
      </w:pPr>
      <w:r w:rsidRPr="00175AD0">
        <w:rPr>
          <w:rFonts w:ascii="Goudy Old Style" w:hAnsi="Goudy Old Style"/>
          <w:b/>
          <w:bCs/>
          <w:i/>
          <w:iCs/>
          <w:szCs w:val="22"/>
        </w:rPr>
        <w:t>What Can Participating Organizations Expect?</w:t>
      </w:r>
    </w:p>
    <w:p w14:paraId="1D50ACD7" w14:textId="77777777" w:rsidR="000D5CE7" w:rsidRPr="00175AD0" w:rsidRDefault="000D5CE7" w:rsidP="000D5CE7">
      <w:pPr>
        <w:rPr>
          <w:rFonts w:ascii="Goudy Old Style" w:hAnsi="Goudy Old Style"/>
          <w:i/>
          <w:iCs/>
          <w:szCs w:val="22"/>
        </w:rPr>
      </w:pPr>
    </w:p>
    <w:p w14:paraId="3B0364F6" w14:textId="77777777" w:rsidR="000D5CE7" w:rsidRPr="00175AD0" w:rsidRDefault="000D5CE7" w:rsidP="000D5CE7">
      <w:pPr>
        <w:numPr>
          <w:ilvl w:val="0"/>
          <w:numId w:val="4"/>
        </w:numPr>
        <w:rPr>
          <w:rFonts w:ascii="Goudy Old Style" w:hAnsi="Goudy Old Style"/>
          <w:b/>
          <w:i/>
          <w:szCs w:val="22"/>
        </w:rPr>
      </w:pPr>
      <w:r w:rsidRPr="00175AD0">
        <w:rPr>
          <w:rFonts w:ascii="Goudy Old Style" w:hAnsi="Goudy Old Style"/>
          <w:b/>
          <w:i/>
          <w:szCs w:val="22"/>
        </w:rPr>
        <w:t>From the student:</w:t>
      </w:r>
    </w:p>
    <w:p w14:paraId="0C4500D5" w14:textId="77777777" w:rsidR="000D5CE7" w:rsidRPr="00175AD0" w:rsidRDefault="000D5CE7" w:rsidP="000D5CE7">
      <w:pPr>
        <w:ind w:left="360"/>
        <w:rPr>
          <w:rFonts w:ascii="Goudy Old Style" w:hAnsi="Goudy Old Style"/>
          <w:szCs w:val="22"/>
        </w:rPr>
      </w:pPr>
    </w:p>
    <w:p w14:paraId="2DC4A091" w14:textId="2FA4B7D4" w:rsidR="000D5CE7" w:rsidRPr="00272019" w:rsidRDefault="000D5CE7" w:rsidP="00272019">
      <w:pPr>
        <w:numPr>
          <w:ilvl w:val="1"/>
          <w:numId w:val="4"/>
        </w:numPr>
        <w:tabs>
          <w:tab w:val="clear" w:pos="1440"/>
          <w:tab w:val="num" w:pos="1080"/>
        </w:tabs>
        <w:ind w:left="1080"/>
        <w:rPr>
          <w:rFonts w:ascii="Goudy Old Style" w:hAnsi="Goudy Old Style"/>
          <w:szCs w:val="22"/>
        </w:rPr>
      </w:pPr>
      <w:r w:rsidRPr="00175AD0">
        <w:rPr>
          <w:rFonts w:ascii="Goudy Old Style" w:hAnsi="Goudy Old Style"/>
          <w:szCs w:val="22"/>
        </w:rPr>
        <w:t xml:space="preserve">Volunteer service as a pre-professional intern for regular, </w:t>
      </w:r>
      <w:r w:rsidR="004D68DC">
        <w:rPr>
          <w:rFonts w:ascii="Goudy Old Style" w:hAnsi="Goudy Old Style"/>
          <w:szCs w:val="22"/>
        </w:rPr>
        <w:t xml:space="preserve">up to </w:t>
      </w:r>
      <w:r w:rsidRPr="00175AD0">
        <w:rPr>
          <w:rFonts w:ascii="Goudy Old Style" w:hAnsi="Goudy Old Style"/>
          <w:szCs w:val="22"/>
        </w:rPr>
        <w:t>4-hour (</w:t>
      </w:r>
      <w:r w:rsidR="004D68DC">
        <w:rPr>
          <w:rFonts w:ascii="Goudy Old Style" w:hAnsi="Goudy Old Style"/>
          <w:szCs w:val="22"/>
        </w:rPr>
        <w:t xml:space="preserve">3 </w:t>
      </w:r>
      <w:r w:rsidRPr="00175AD0">
        <w:rPr>
          <w:rFonts w:ascii="Goudy Old Style" w:hAnsi="Goudy Old Style"/>
          <w:szCs w:val="22"/>
        </w:rPr>
        <w:t xml:space="preserve">minimum) periods throughout the training term. Other special arrangements can be worked out with the agreement of the organization, the student, and the </w:t>
      </w:r>
      <w:r w:rsidR="00FC260C">
        <w:rPr>
          <w:rFonts w:ascii="Goudy Old Style" w:hAnsi="Goudy Old Style"/>
          <w:szCs w:val="22"/>
        </w:rPr>
        <w:t>WILLIAM CAREY INTERNAITONAL UNIVERSITY</w:t>
      </w:r>
      <w:r w:rsidRPr="00175AD0">
        <w:rPr>
          <w:rFonts w:ascii="Goudy Old Style" w:hAnsi="Goudy Old Style"/>
          <w:szCs w:val="22"/>
        </w:rPr>
        <w:t xml:space="preserve"> and partner school instructors.</w:t>
      </w:r>
    </w:p>
    <w:p w14:paraId="10F66B77" w14:textId="27EB8C44" w:rsidR="000D5CE7" w:rsidRPr="00272019" w:rsidRDefault="000D5CE7" w:rsidP="00272019">
      <w:pPr>
        <w:numPr>
          <w:ilvl w:val="1"/>
          <w:numId w:val="4"/>
        </w:numPr>
        <w:tabs>
          <w:tab w:val="clear" w:pos="1440"/>
          <w:tab w:val="num" w:pos="1080"/>
        </w:tabs>
        <w:ind w:left="1080"/>
        <w:rPr>
          <w:rFonts w:ascii="Goudy Old Style" w:hAnsi="Goudy Old Style"/>
          <w:szCs w:val="22"/>
        </w:rPr>
      </w:pPr>
      <w:r w:rsidRPr="00175AD0">
        <w:rPr>
          <w:rFonts w:ascii="Goudy Old Style" w:hAnsi="Goudy Old Style"/>
          <w:szCs w:val="22"/>
        </w:rPr>
        <w:t>Willingness and ability to take on and follow-through with responsibilities</w:t>
      </w:r>
    </w:p>
    <w:p w14:paraId="13B13C5B" w14:textId="1AC3CF8B" w:rsidR="000D5CE7" w:rsidRPr="00272019" w:rsidRDefault="000D5CE7" w:rsidP="00272019">
      <w:pPr>
        <w:numPr>
          <w:ilvl w:val="1"/>
          <w:numId w:val="4"/>
        </w:numPr>
        <w:tabs>
          <w:tab w:val="clear" w:pos="1440"/>
          <w:tab w:val="num" w:pos="1080"/>
        </w:tabs>
        <w:ind w:left="1080"/>
        <w:rPr>
          <w:rFonts w:ascii="Goudy Old Style" w:hAnsi="Goudy Old Style"/>
          <w:szCs w:val="22"/>
        </w:rPr>
      </w:pPr>
      <w:r w:rsidRPr="00175AD0">
        <w:rPr>
          <w:rFonts w:ascii="Goudy Old Style" w:hAnsi="Goudy Old Style"/>
          <w:szCs w:val="22"/>
        </w:rPr>
        <w:t>Cooperation with the goals of the organization, and with the staff of the organization</w:t>
      </w:r>
    </w:p>
    <w:p w14:paraId="71EA5C6B" w14:textId="16558019" w:rsidR="000D5CE7" w:rsidRPr="00272019" w:rsidRDefault="000D5CE7" w:rsidP="000D5CE7">
      <w:pPr>
        <w:numPr>
          <w:ilvl w:val="1"/>
          <w:numId w:val="4"/>
        </w:numPr>
        <w:tabs>
          <w:tab w:val="clear" w:pos="1440"/>
          <w:tab w:val="num" w:pos="1080"/>
        </w:tabs>
        <w:ind w:left="1080"/>
        <w:rPr>
          <w:rFonts w:ascii="Goudy Old Style" w:hAnsi="Goudy Old Style"/>
          <w:szCs w:val="22"/>
        </w:rPr>
      </w:pPr>
      <w:r w:rsidRPr="00175AD0">
        <w:rPr>
          <w:rFonts w:ascii="Goudy Old Style" w:hAnsi="Goudy Old Style"/>
          <w:szCs w:val="22"/>
        </w:rPr>
        <w:t>Respect for the formal and informal rules of the organization</w:t>
      </w:r>
    </w:p>
    <w:p w14:paraId="46E86FFA" w14:textId="77777777" w:rsidR="000D5CE7" w:rsidRPr="00175AD0" w:rsidRDefault="000D5CE7" w:rsidP="004C213C">
      <w:pPr>
        <w:numPr>
          <w:ilvl w:val="1"/>
          <w:numId w:val="4"/>
        </w:numPr>
        <w:tabs>
          <w:tab w:val="clear" w:pos="1440"/>
          <w:tab w:val="num" w:pos="1080"/>
        </w:tabs>
        <w:ind w:left="1080"/>
        <w:rPr>
          <w:rFonts w:ascii="Goudy Old Style" w:hAnsi="Goudy Old Style"/>
          <w:szCs w:val="22"/>
        </w:rPr>
      </w:pPr>
      <w:r w:rsidRPr="00175AD0">
        <w:rPr>
          <w:rFonts w:ascii="Goudy Old Style" w:hAnsi="Goudy Old Style"/>
          <w:szCs w:val="22"/>
        </w:rPr>
        <w:t>Positive work behavior: appropriate dress and speech, promptness to work, a positive attitude, personal initiative, and respect for the time of supervisors and staff members</w:t>
      </w:r>
    </w:p>
    <w:p w14:paraId="5E1CB471" w14:textId="77777777" w:rsidR="000D5CE7" w:rsidRPr="00175AD0" w:rsidRDefault="000D5CE7" w:rsidP="000D5CE7">
      <w:pPr>
        <w:rPr>
          <w:rFonts w:ascii="Goudy Old Style" w:hAnsi="Goudy Old Style"/>
          <w:szCs w:val="22"/>
        </w:rPr>
      </w:pPr>
    </w:p>
    <w:p w14:paraId="0E433F1A" w14:textId="141ABE3D" w:rsidR="000D5CE7" w:rsidRPr="00175AD0" w:rsidRDefault="000D5CE7" w:rsidP="000D5CE7">
      <w:pPr>
        <w:numPr>
          <w:ilvl w:val="0"/>
          <w:numId w:val="4"/>
        </w:numPr>
        <w:rPr>
          <w:rFonts w:ascii="Goudy Old Style" w:hAnsi="Goudy Old Style"/>
          <w:b/>
          <w:i/>
          <w:szCs w:val="22"/>
        </w:rPr>
      </w:pPr>
      <w:r w:rsidRPr="00175AD0">
        <w:rPr>
          <w:rFonts w:ascii="Goudy Old Style" w:hAnsi="Goudy Old Style"/>
          <w:b/>
          <w:i/>
          <w:szCs w:val="22"/>
        </w:rPr>
        <w:t xml:space="preserve">From the </w:t>
      </w:r>
      <w:r w:rsidR="00E620EE">
        <w:rPr>
          <w:rFonts w:ascii="Goudy Old Style" w:hAnsi="Goudy Old Style"/>
          <w:b/>
          <w:i/>
          <w:szCs w:val="22"/>
        </w:rPr>
        <w:t>WCIU</w:t>
      </w:r>
      <w:r w:rsidRPr="00175AD0">
        <w:rPr>
          <w:rFonts w:ascii="Goudy Old Style" w:hAnsi="Goudy Old Style"/>
          <w:b/>
          <w:i/>
          <w:szCs w:val="22"/>
        </w:rPr>
        <w:t xml:space="preserve"> course instructor and on-site course instructor/mentor:</w:t>
      </w:r>
    </w:p>
    <w:p w14:paraId="44D87913" w14:textId="77777777" w:rsidR="000D5CE7" w:rsidRPr="00175AD0" w:rsidRDefault="000D5CE7" w:rsidP="000D5CE7">
      <w:pPr>
        <w:ind w:left="360"/>
        <w:rPr>
          <w:rFonts w:ascii="Goudy Old Style" w:hAnsi="Goudy Old Style"/>
          <w:szCs w:val="22"/>
        </w:rPr>
      </w:pPr>
    </w:p>
    <w:p w14:paraId="69EB5D53" w14:textId="4C261B36" w:rsidR="000D5CE7" w:rsidRPr="00272019" w:rsidRDefault="000D5CE7" w:rsidP="00272019">
      <w:pPr>
        <w:numPr>
          <w:ilvl w:val="1"/>
          <w:numId w:val="4"/>
        </w:numPr>
        <w:tabs>
          <w:tab w:val="clear" w:pos="1440"/>
          <w:tab w:val="num" w:pos="1080"/>
        </w:tabs>
        <w:ind w:left="1080"/>
        <w:rPr>
          <w:rFonts w:ascii="Goudy Old Style" w:hAnsi="Goudy Old Style"/>
          <w:szCs w:val="22"/>
        </w:rPr>
      </w:pPr>
      <w:r w:rsidRPr="00175AD0">
        <w:rPr>
          <w:rFonts w:ascii="Goudy Old Style" w:hAnsi="Goudy Old Style"/>
          <w:szCs w:val="22"/>
        </w:rPr>
        <w:t>Consultation through email and/or phone contact; periodic site visits during the term</w:t>
      </w:r>
      <w:r w:rsidR="001B1B1A">
        <w:rPr>
          <w:rFonts w:ascii="Goudy Old Style" w:hAnsi="Goudy Old Style"/>
          <w:szCs w:val="22"/>
        </w:rPr>
        <w:t>.</w:t>
      </w:r>
    </w:p>
    <w:p w14:paraId="068D765A" w14:textId="13183D44" w:rsidR="000D5CE7" w:rsidRPr="00272019" w:rsidRDefault="000D5CE7" w:rsidP="00272019">
      <w:pPr>
        <w:numPr>
          <w:ilvl w:val="1"/>
          <w:numId w:val="4"/>
        </w:numPr>
        <w:tabs>
          <w:tab w:val="clear" w:pos="1440"/>
          <w:tab w:val="num" w:pos="1080"/>
        </w:tabs>
        <w:ind w:left="1080"/>
        <w:rPr>
          <w:rFonts w:ascii="Goudy Old Style" w:hAnsi="Goudy Old Style"/>
          <w:szCs w:val="22"/>
        </w:rPr>
      </w:pPr>
      <w:r w:rsidRPr="00175AD0">
        <w:rPr>
          <w:rFonts w:ascii="Goudy Old Style" w:hAnsi="Goudy Old Style"/>
          <w:szCs w:val="22"/>
        </w:rPr>
        <w:lastRenderedPageBreak/>
        <w:t xml:space="preserve">Direct communication from the instructor/mentor if they become aware of any intern-related issues </w:t>
      </w:r>
      <w:r w:rsidR="001B1B1A">
        <w:rPr>
          <w:rFonts w:ascii="Goudy Old Style" w:hAnsi="Goudy Old Style"/>
          <w:szCs w:val="22"/>
        </w:rPr>
        <w:t>that might impact their service.</w:t>
      </w:r>
    </w:p>
    <w:p w14:paraId="7C02100A" w14:textId="77777777" w:rsidR="004D68DC" w:rsidRDefault="000D5CE7" w:rsidP="004C213C">
      <w:pPr>
        <w:numPr>
          <w:ilvl w:val="1"/>
          <w:numId w:val="4"/>
        </w:numPr>
        <w:tabs>
          <w:tab w:val="clear" w:pos="1440"/>
          <w:tab w:val="num" w:pos="1080"/>
        </w:tabs>
        <w:ind w:left="1080"/>
        <w:rPr>
          <w:rFonts w:ascii="Goudy Old Style" w:hAnsi="Goudy Old Style"/>
          <w:szCs w:val="22"/>
        </w:rPr>
      </w:pPr>
      <w:r w:rsidRPr="00175AD0">
        <w:rPr>
          <w:rFonts w:ascii="Goudy Old Style" w:hAnsi="Goudy Old Style"/>
          <w:szCs w:val="22"/>
        </w:rPr>
        <w:t>A desire</w:t>
      </w:r>
      <w:r w:rsidR="006E5EC5" w:rsidRPr="00175AD0">
        <w:rPr>
          <w:rFonts w:ascii="Goudy Old Style" w:hAnsi="Goudy Old Style"/>
          <w:szCs w:val="22"/>
        </w:rPr>
        <w:t xml:space="preserve"> and willingness </w:t>
      </w:r>
      <w:r w:rsidRPr="00175AD0">
        <w:rPr>
          <w:rFonts w:ascii="Goudy Old Style" w:hAnsi="Goudy Old Style"/>
          <w:szCs w:val="22"/>
        </w:rPr>
        <w:t>to listen to suggestio</w:t>
      </w:r>
      <w:r w:rsidR="006E5EC5" w:rsidRPr="00175AD0">
        <w:rPr>
          <w:rFonts w:ascii="Goudy Old Style" w:hAnsi="Goudy Old Style"/>
          <w:szCs w:val="22"/>
        </w:rPr>
        <w:t xml:space="preserve">ns in order to ensure continuous </w:t>
      </w:r>
    </w:p>
    <w:p w14:paraId="6B9C80C3" w14:textId="23F30A55" w:rsidR="000D5CE7" w:rsidRPr="00175AD0" w:rsidRDefault="006E5EC5" w:rsidP="00272019">
      <w:pPr>
        <w:ind w:left="1080"/>
        <w:rPr>
          <w:rFonts w:ascii="Goudy Old Style" w:hAnsi="Goudy Old Style"/>
          <w:szCs w:val="22"/>
        </w:rPr>
      </w:pPr>
      <w:r w:rsidRPr="004D68DC">
        <w:rPr>
          <w:rFonts w:ascii="Goudy Old Style" w:hAnsi="Goudy Old Style"/>
          <w:szCs w:val="22"/>
        </w:rPr>
        <w:t>improv</w:t>
      </w:r>
      <w:r w:rsidR="001B1B1A">
        <w:rPr>
          <w:rFonts w:ascii="Goudy Old Style" w:hAnsi="Goudy Old Style"/>
          <w:szCs w:val="22"/>
        </w:rPr>
        <w:t>ement in the internship process.</w:t>
      </w:r>
    </w:p>
    <w:p w14:paraId="6E049779" w14:textId="77777777" w:rsidR="004D68DC" w:rsidRDefault="004D68DC" w:rsidP="000D5CE7">
      <w:pPr>
        <w:rPr>
          <w:rFonts w:ascii="Goudy Old Style" w:hAnsi="Goudy Old Style"/>
          <w:b/>
          <w:bCs/>
          <w:i/>
          <w:iCs/>
          <w:szCs w:val="22"/>
        </w:rPr>
      </w:pPr>
    </w:p>
    <w:p w14:paraId="4133E6AE" w14:textId="77777777" w:rsidR="000D5CE7" w:rsidRPr="00175AD0" w:rsidRDefault="000D5CE7" w:rsidP="000D5CE7">
      <w:pPr>
        <w:rPr>
          <w:rFonts w:ascii="Goudy Old Style" w:hAnsi="Goudy Old Style"/>
          <w:b/>
          <w:bCs/>
          <w:i/>
          <w:iCs/>
          <w:szCs w:val="22"/>
        </w:rPr>
      </w:pPr>
      <w:r w:rsidRPr="00175AD0">
        <w:rPr>
          <w:rFonts w:ascii="Goudy Old Style" w:hAnsi="Goudy Old Style"/>
          <w:b/>
          <w:bCs/>
          <w:i/>
          <w:iCs/>
          <w:szCs w:val="22"/>
        </w:rPr>
        <w:t>What Can the Student Expect?</w:t>
      </w:r>
    </w:p>
    <w:p w14:paraId="7F25866F" w14:textId="77777777" w:rsidR="000D5CE7" w:rsidRPr="00175AD0" w:rsidRDefault="000D5CE7" w:rsidP="000D5CE7">
      <w:pPr>
        <w:rPr>
          <w:rFonts w:ascii="Goudy Old Style" w:hAnsi="Goudy Old Style"/>
          <w:i/>
          <w:iCs/>
          <w:szCs w:val="22"/>
        </w:rPr>
      </w:pPr>
    </w:p>
    <w:p w14:paraId="5DA35FBC" w14:textId="77777777" w:rsidR="000D5CE7" w:rsidRPr="00175AD0" w:rsidRDefault="000D5CE7" w:rsidP="004C213C">
      <w:pPr>
        <w:numPr>
          <w:ilvl w:val="0"/>
          <w:numId w:val="5"/>
        </w:numPr>
        <w:tabs>
          <w:tab w:val="clear" w:pos="1080"/>
          <w:tab w:val="num" w:pos="360"/>
        </w:tabs>
        <w:ind w:left="360" w:firstLine="0"/>
        <w:rPr>
          <w:rFonts w:ascii="Goudy Old Style" w:hAnsi="Goudy Old Style"/>
          <w:b/>
          <w:i/>
          <w:szCs w:val="22"/>
        </w:rPr>
      </w:pPr>
      <w:r w:rsidRPr="00175AD0">
        <w:rPr>
          <w:rFonts w:ascii="Goudy Old Style" w:hAnsi="Goudy Old Style"/>
          <w:b/>
          <w:i/>
          <w:szCs w:val="22"/>
        </w:rPr>
        <w:t>From the participating organization:</w:t>
      </w:r>
    </w:p>
    <w:p w14:paraId="5F9CA29C" w14:textId="77777777" w:rsidR="000D5CE7" w:rsidRPr="00175AD0" w:rsidRDefault="000D5CE7" w:rsidP="000D5CE7">
      <w:pPr>
        <w:ind w:left="360"/>
        <w:rPr>
          <w:rFonts w:ascii="Goudy Old Style" w:hAnsi="Goudy Old Style"/>
          <w:szCs w:val="22"/>
        </w:rPr>
      </w:pPr>
    </w:p>
    <w:p w14:paraId="1717296B" w14:textId="77777777" w:rsidR="000D5CE7" w:rsidRPr="001B1B1A" w:rsidRDefault="000D5CE7" w:rsidP="001B1B1A">
      <w:pPr>
        <w:numPr>
          <w:ilvl w:val="1"/>
          <w:numId w:val="5"/>
        </w:numPr>
        <w:tabs>
          <w:tab w:val="clear" w:pos="1800"/>
          <w:tab w:val="num" w:pos="1080"/>
        </w:tabs>
        <w:ind w:left="1080"/>
        <w:rPr>
          <w:rFonts w:ascii="Goudy Old Style" w:hAnsi="Goudy Old Style"/>
          <w:szCs w:val="22"/>
        </w:rPr>
      </w:pPr>
      <w:r w:rsidRPr="00175AD0">
        <w:rPr>
          <w:rFonts w:ascii="Goudy Old Style" w:hAnsi="Goudy Old Style"/>
          <w:szCs w:val="22"/>
        </w:rPr>
        <w:t xml:space="preserve">Appropriate </w:t>
      </w:r>
      <w:r w:rsidRPr="00175AD0">
        <w:rPr>
          <w:rFonts w:ascii="Goudy Old Style" w:hAnsi="Goudy Old Style"/>
          <w:b/>
          <w:bCs/>
          <w:szCs w:val="22"/>
        </w:rPr>
        <w:t>orientation</w:t>
      </w:r>
      <w:r w:rsidRPr="00175AD0">
        <w:rPr>
          <w:rFonts w:ascii="Goudy Old Style" w:hAnsi="Goudy Old Style"/>
          <w:szCs w:val="22"/>
        </w:rPr>
        <w:t xml:space="preserve"> to the organization, </w:t>
      </w:r>
      <w:r w:rsidR="006E5EC5" w:rsidRPr="00175AD0">
        <w:rPr>
          <w:rFonts w:ascii="Goudy Old Style" w:hAnsi="Goudy Old Style"/>
          <w:szCs w:val="22"/>
        </w:rPr>
        <w:t>including</w:t>
      </w:r>
      <w:r w:rsidRPr="00175AD0">
        <w:rPr>
          <w:rFonts w:ascii="Goudy Old Style" w:hAnsi="Goudy Old Style"/>
          <w:szCs w:val="22"/>
        </w:rPr>
        <w:t xml:space="preserve"> an opportunity to meet organization staff</w:t>
      </w:r>
    </w:p>
    <w:p w14:paraId="6E9CB32D" w14:textId="77777777" w:rsidR="000D5CE7" w:rsidRPr="001B1B1A" w:rsidRDefault="000D5CE7" w:rsidP="001B1B1A">
      <w:pPr>
        <w:numPr>
          <w:ilvl w:val="1"/>
          <w:numId w:val="5"/>
        </w:numPr>
        <w:tabs>
          <w:tab w:val="clear" w:pos="1800"/>
          <w:tab w:val="num" w:pos="1080"/>
        </w:tabs>
        <w:ind w:left="1080"/>
        <w:rPr>
          <w:rFonts w:ascii="Goudy Old Style" w:hAnsi="Goudy Old Style"/>
          <w:szCs w:val="22"/>
        </w:rPr>
      </w:pPr>
      <w:r w:rsidRPr="00175AD0">
        <w:rPr>
          <w:rFonts w:ascii="Goudy Old Style" w:hAnsi="Goudy Old Style"/>
          <w:szCs w:val="22"/>
        </w:rPr>
        <w:t xml:space="preserve">Initial meeting(s) with their supervisor to design a </w:t>
      </w:r>
      <w:r w:rsidR="00175AD0" w:rsidRPr="00175AD0">
        <w:rPr>
          <w:rFonts w:ascii="Goudy Old Style" w:hAnsi="Goudy Old Style"/>
          <w:b/>
          <w:szCs w:val="22"/>
        </w:rPr>
        <w:t>Service-</w:t>
      </w:r>
      <w:r w:rsidR="006E5EC5" w:rsidRPr="00175AD0">
        <w:rPr>
          <w:rFonts w:ascii="Goudy Old Style" w:hAnsi="Goudy Old Style"/>
          <w:b/>
          <w:bCs/>
          <w:szCs w:val="22"/>
        </w:rPr>
        <w:t>Learning A</w:t>
      </w:r>
      <w:r w:rsidRPr="00175AD0">
        <w:rPr>
          <w:rFonts w:ascii="Goudy Old Style" w:hAnsi="Goudy Old Style"/>
          <w:b/>
          <w:bCs/>
          <w:szCs w:val="22"/>
        </w:rPr>
        <w:t>greement</w:t>
      </w:r>
      <w:r w:rsidRPr="00175AD0">
        <w:rPr>
          <w:rFonts w:ascii="Goudy Old Style" w:hAnsi="Goudy Old Style"/>
          <w:szCs w:val="22"/>
        </w:rPr>
        <w:t xml:space="preserve"> </w:t>
      </w:r>
      <w:r w:rsidR="006E5EC5" w:rsidRPr="00175AD0">
        <w:rPr>
          <w:rFonts w:ascii="Goudy Old Style" w:hAnsi="Goudy Old Style"/>
          <w:szCs w:val="22"/>
        </w:rPr>
        <w:t xml:space="preserve">(see </w:t>
      </w:r>
      <w:r w:rsidR="006E5EC5" w:rsidRPr="00175AD0">
        <w:rPr>
          <w:rFonts w:ascii="Goudy Old Style" w:hAnsi="Goudy Old Style"/>
          <w:b/>
          <w:color w:val="FF0000"/>
          <w:szCs w:val="22"/>
        </w:rPr>
        <w:t xml:space="preserve">Addendum </w:t>
      </w:r>
      <w:r w:rsidR="00D87982" w:rsidRPr="00175AD0">
        <w:rPr>
          <w:rFonts w:ascii="Goudy Old Style" w:hAnsi="Goudy Old Style"/>
          <w:b/>
          <w:color w:val="FF0000"/>
          <w:szCs w:val="22"/>
        </w:rPr>
        <w:t>A</w:t>
      </w:r>
      <w:r w:rsidR="006E5EC5" w:rsidRPr="00175AD0">
        <w:rPr>
          <w:rFonts w:ascii="Goudy Old Style" w:hAnsi="Goudy Old Style"/>
          <w:szCs w:val="22"/>
        </w:rPr>
        <w:t xml:space="preserve">) </w:t>
      </w:r>
      <w:r w:rsidRPr="00175AD0">
        <w:rPr>
          <w:rFonts w:ascii="Goudy Old Style" w:hAnsi="Goudy Old Style"/>
          <w:szCs w:val="22"/>
        </w:rPr>
        <w:t>that satisfies the expectations of both student/server and supervisor</w:t>
      </w:r>
    </w:p>
    <w:p w14:paraId="0C92C63A" w14:textId="77777777" w:rsidR="000D5CE7" w:rsidRPr="001B1B1A" w:rsidRDefault="000D5CE7" w:rsidP="001B1B1A">
      <w:pPr>
        <w:numPr>
          <w:ilvl w:val="1"/>
          <w:numId w:val="5"/>
        </w:numPr>
        <w:tabs>
          <w:tab w:val="clear" w:pos="1800"/>
          <w:tab w:val="num" w:pos="1080"/>
        </w:tabs>
        <w:ind w:left="1080"/>
        <w:rPr>
          <w:rFonts w:ascii="Goudy Old Style" w:hAnsi="Goudy Old Style"/>
          <w:szCs w:val="22"/>
        </w:rPr>
      </w:pPr>
      <w:r w:rsidRPr="00175AD0">
        <w:rPr>
          <w:rFonts w:ascii="Goudy Old Style" w:hAnsi="Goudy Old Style"/>
          <w:szCs w:val="22"/>
        </w:rPr>
        <w:t xml:space="preserve">Pre-professional, </w:t>
      </w:r>
      <w:r w:rsidRPr="00175AD0">
        <w:rPr>
          <w:rFonts w:ascii="Goudy Old Style" w:hAnsi="Goudy Old Style"/>
          <w:b/>
          <w:bCs/>
          <w:szCs w:val="22"/>
        </w:rPr>
        <w:t>practical training</w:t>
      </w:r>
      <w:r w:rsidR="006E5EC5" w:rsidRPr="00175AD0">
        <w:rPr>
          <w:rFonts w:ascii="Goudy Old Style" w:hAnsi="Goudy Old Style"/>
          <w:szCs w:val="22"/>
        </w:rPr>
        <w:t xml:space="preserve"> in actual work situations—</w:t>
      </w:r>
      <w:r w:rsidRPr="00175AD0">
        <w:rPr>
          <w:rFonts w:ascii="Goudy Old Style" w:hAnsi="Goudy Old Style"/>
          <w:szCs w:val="22"/>
        </w:rPr>
        <w:t xml:space="preserve">i.e., work activities that challenge students </w:t>
      </w:r>
      <w:r w:rsidR="006E5EC5" w:rsidRPr="00175AD0">
        <w:rPr>
          <w:rFonts w:ascii="Goudy Old Style" w:hAnsi="Goudy Old Style"/>
          <w:szCs w:val="22"/>
        </w:rPr>
        <w:t>inter-culturally, intellectually</w:t>
      </w:r>
      <w:r w:rsidRPr="00175AD0">
        <w:rPr>
          <w:rFonts w:ascii="Goudy Old Style" w:hAnsi="Goudy Old Style"/>
          <w:szCs w:val="22"/>
        </w:rPr>
        <w:t>, and in certain skill and experience areas</w:t>
      </w:r>
    </w:p>
    <w:p w14:paraId="75CB62BA" w14:textId="77777777" w:rsidR="000D5CE7" w:rsidRPr="001B1B1A" w:rsidRDefault="000D5CE7" w:rsidP="001B1B1A">
      <w:pPr>
        <w:numPr>
          <w:ilvl w:val="1"/>
          <w:numId w:val="5"/>
        </w:numPr>
        <w:tabs>
          <w:tab w:val="clear" w:pos="1800"/>
          <w:tab w:val="num" w:pos="1080"/>
        </w:tabs>
        <w:ind w:left="1080"/>
        <w:rPr>
          <w:rFonts w:ascii="Goudy Old Style" w:hAnsi="Goudy Old Style"/>
          <w:szCs w:val="22"/>
        </w:rPr>
      </w:pPr>
      <w:r w:rsidRPr="00175AD0">
        <w:rPr>
          <w:rFonts w:ascii="Goudy Old Style" w:hAnsi="Goudy Old Style"/>
          <w:b/>
          <w:bCs/>
          <w:szCs w:val="22"/>
        </w:rPr>
        <w:t>Exposure</w:t>
      </w:r>
      <w:r w:rsidRPr="00175AD0">
        <w:rPr>
          <w:rFonts w:ascii="Goudy Old Style" w:hAnsi="Goudy Old Style"/>
          <w:szCs w:val="22"/>
        </w:rPr>
        <w:t xml:space="preserve"> to the scope of relationships, objectives, and outreach activities of the organization</w:t>
      </w:r>
      <w:r w:rsidRPr="001B1B1A">
        <w:rPr>
          <w:rFonts w:ascii="Goudy Old Style" w:hAnsi="Goudy Old Style"/>
          <w:szCs w:val="22"/>
        </w:rPr>
        <w:t xml:space="preserve"> </w:t>
      </w:r>
    </w:p>
    <w:p w14:paraId="16977A9A" w14:textId="77777777" w:rsidR="000D5CE7" w:rsidRPr="001B1B1A" w:rsidRDefault="000D5CE7" w:rsidP="001B1B1A">
      <w:pPr>
        <w:numPr>
          <w:ilvl w:val="1"/>
          <w:numId w:val="5"/>
        </w:numPr>
        <w:tabs>
          <w:tab w:val="clear" w:pos="1800"/>
          <w:tab w:val="num" w:pos="1080"/>
        </w:tabs>
        <w:ind w:left="1080"/>
        <w:rPr>
          <w:rFonts w:ascii="Goudy Old Style" w:hAnsi="Goudy Old Style"/>
          <w:szCs w:val="22"/>
        </w:rPr>
      </w:pPr>
      <w:r w:rsidRPr="00175AD0">
        <w:rPr>
          <w:rFonts w:ascii="Goudy Old Style" w:hAnsi="Goudy Old Style"/>
          <w:szCs w:val="22"/>
        </w:rPr>
        <w:t xml:space="preserve">Direct, regular </w:t>
      </w:r>
      <w:r w:rsidRPr="00175AD0">
        <w:rPr>
          <w:rFonts w:ascii="Goudy Old Style" w:hAnsi="Goudy Old Style"/>
          <w:b/>
          <w:bCs/>
          <w:szCs w:val="22"/>
        </w:rPr>
        <w:t>supervision</w:t>
      </w:r>
      <w:r w:rsidRPr="00175AD0">
        <w:rPr>
          <w:rFonts w:ascii="Goudy Old Style" w:hAnsi="Goudy Old Style"/>
          <w:szCs w:val="22"/>
        </w:rPr>
        <w:t xml:space="preserve"> of </w:t>
      </w:r>
      <w:r w:rsidR="006E5EC5" w:rsidRPr="00175AD0">
        <w:rPr>
          <w:rFonts w:ascii="Goudy Old Style" w:hAnsi="Goudy Old Style"/>
          <w:szCs w:val="22"/>
        </w:rPr>
        <w:t>service</w:t>
      </w:r>
      <w:r w:rsidRPr="00175AD0">
        <w:rPr>
          <w:rFonts w:ascii="Goudy Old Style" w:hAnsi="Goudy Old Style"/>
          <w:szCs w:val="22"/>
        </w:rPr>
        <w:t xml:space="preserve"> as </w:t>
      </w:r>
      <w:r w:rsidR="006E5EC5" w:rsidRPr="00175AD0">
        <w:rPr>
          <w:rFonts w:ascii="Goudy Old Style" w:hAnsi="Goudy Old Style"/>
          <w:szCs w:val="22"/>
        </w:rPr>
        <w:t>students</w:t>
      </w:r>
      <w:r w:rsidRPr="00175AD0">
        <w:rPr>
          <w:rFonts w:ascii="Goudy Old Style" w:hAnsi="Goudy Old Style"/>
          <w:szCs w:val="22"/>
        </w:rPr>
        <w:t xml:space="preserve"> assume increasing responsibility over the term</w:t>
      </w:r>
    </w:p>
    <w:p w14:paraId="4C471154" w14:textId="77777777" w:rsidR="000D5CE7" w:rsidRPr="001B1B1A" w:rsidRDefault="000D5CE7" w:rsidP="001B1B1A">
      <w:pPr>
        <w:numPr>
          <w:ilvl w:val="1"/>
          <w:numId w:val="5"/>
        </w:numPr>
        <w:tabs>
          <w:tab w:val="clear" w:pos="1800"/>
          <w:tab w:val="num" w:pos="1080"/>
        </w:tabs>
        <w:ind w:left="1080"/>
        <w:rPr>
          <w:rFonts w:ascii="Goudy Old Style" w:hAnsi="Goudy Old Style"/>
          <w:szCs w:val="22"/>
        </w:rPr>
      </w:pPr>
      <w:r w:rsidRPr="00175AD0">
        <w:rPr>
          <w:rFonts w:ascii="Goudy Old Style" w:hAnsi="Goudy Old Style"/>
          <w:szCs w:val="22"/>
        </w:rPr>
        <w:t xml:space="preserve">Weekly </w:t>
      </w:r>
      <w:r w:rsidRPr="00175AD0">
        <w:rPr>
          <w:rFonts w:ascii="Goudy Old Style" w:hAnsi="Goudy Old Style"/>
          <w:b/>
          <w:bCs/>
          <w:szCs w:val="22"/>
        </w:rPr>
        <w:t>feedback sessions</w:t>
      </w:r>
      <w:r w:rsidRPr="00175AD0">
        <w:rPr>
          <w:rFonts w:ascii="Goudy Old Style" w:hAnsi="Goudy Old Style"/>
          <w:szCs w:val="22"/>
        </w:rPr>
        <w:t xml:space="preserve"> with their immediate supervisor for informal professional and personal evaluations, and for review of the objectives of the learning </w:t>
      </w:r>
      <w:r w:rsidR="006E5EC5" w:rsidRPr="00175AD0">
        <w:rPr>
          <w:rFonts w:ascii="Goudy Old Style" w:hAnsi="Goudy Old Style"/>
          <w:szCs w:val="22"/>
        </w:rPr>
        <w:t>agreement</w:t>
      </w:r>
    </w:p>
    <w:p w14:paraId="5D70A3DF" w14:textId="77777777" w:rsidR="000D5CE7" w:rsidRPr="001B1B1A" w:rsidRDefault="000D5CE7" w:rsidP="001B1B1A">
      <w:pPr>
        <w:numPr>
          <w:ilvl w:val="1"/>
          <w:numId w:val="5"/>
        </w:numPr>
        <w:tabs>
          <w:tab w:val="clear" w:pos="1800"/>
          <w:tab w:val="num" w:pos="1080"/>
        </w:tabs>
        <w:ind w:left="1080"/>
        <w:rPr>
          <w:rFonts w:ascii="Goudy Old Style" w:hAnsi="Goudy Old Style"/>
          <w:szCs w:val="22"/>
        </w:rPr>
      </w:pPr>
      <w:r w:rsidRPr="00175AD0">
        <w:rPr>
          <w:rFonts w:ascii="Goudy Old Style" w:hAnsi="Goudy Old Style"/>
          <w:szCs w:val="22"/>
        </w:rPr>
        <w:t xml:space="preserve">Suggested </w:t>
      </w:r>
      <w:r w:rsidRPr="00175AD0">
        <w:rPr>
          <w:rFonts w:ascii="Goudy Old Style" w:hAnsi="Goudy Old Style"/>
          <w:b/>
          <w:bCs/>
          <w:szCs w:val="22"/>
        </w:rPr>
        <w:t>background information</w:t>
      </w:r>
      <w:r w:rsidRPr="00175AD0">
        <w:rPr>
          <w:rFonts w:ascii="Goudy Old Style" w:hAnsi="Goudy Old Style"/>
          <w:szCs w:val="22"/>
        </w:rPr>
        <w:t xml:space="preserve"> (e.g., articles, organizational charts, annual reports) that inform the </w:t>
      </w:r>
      <w:r w:rsidR="006E5EC5" w:rsidRPr="00175AD0">
        <w:rPr>
          <w:rFonts w:ascii="Goudy Old Style" w:hAnsi="Goudy Old Style"/>
          <w:szCs w:val="22"/>
        </w:rPr>
        <w:t>student-</w:t>
      </w:r>
      <w:r w:rsidRPr="00175AD0">
        <w:rPr>
          <w:rFonts w:ascii="Goudy Old Style" w:hAnsi="Goudy Old Style"/>
          <w:szCs w:val="22"/>
        </w:rPr>
        <w:t xml:space="preserve">intern </w:t>
      </w:r>
      <w:r w:rsidR="006E5EC5" w:rsidRPr="00175AD0">
        <w:rPr>
          <w:rFonts w:ascii="Goudy Old Style" w:hAnsi="Goudy Old Style"/>
          <w:szCs w:val="22"/>
        </w:rPr>
        <w:t>of</w:t>
      </w:r>
      <w:r w:rsidRPr="00175AD0">
        <w:rPr>
          <w:rFonts w:ascii="Goudy Old Style" w:hAnsi="Goudy Old Style"/>
          <w:szCs w:val="22"/>
        </w:rPr>
        <w:t xml:space="preserve"> the organization’s history, mission, structure, and roles in the community</w:t>
      </w:r>
    </w:p>
    <w:p w14:paraId="454B927B" w14:textId="77777777" w:rsidR="000D5CE7" w:rsidRPr="00175AD0" w:rsidRDefault="000D5CE7" w:rsidP="004C213C">
      <w:pPr>
        <w:numPr>
          <w:ilvl w:val="1"/>
          <w:numId w:val="5"/>
        </w:numPr>
        <w:tabs>
          <w:tab w:val="clear" w:pos="1800"/>
          <w:tab w:val="num" w:pos="1080"/>
        </w:tabs>
        <w:ind w:left="1080"/>
        <w:rPr>
          <w:rFonts w:ascii="Goudy Old Style" w:hAnsi="Goudy Old Style"/>
          <w:szCs w:val="22"/>
        </w:rPr>
      </w:pPr>
      <w:r w:rsidRPr="00175AD0">
        <w:rPr>
          <w:rFonts w:ascii="Goudy Old Style" w:hAnsi="Goudy Old Style"/>
          <w:szCs w:val="22"/>
        </w:rPr>
        <w:t xml:space="preserve">Completion of a </w:t>
      </w:r>
      <w:r w:rsidR="00175AD0" w:rsidRPr="00175AD0">
        <w:rPr>
          <w:rFonts w:ascii="Goudy Old Style" w:hAnsi="Goudy Old Style"/>
          <w:szCs w:val="22"/>
        </w:rPr>
        <w:t>mid-term</w:t>
      </w:r>
      <w:r w:rsidR="001B1B1A">
        <w:rPr>
          <w:rFonts w:ascii="Goudy Old Style" w:hAnsi="Goudy Old Style"/>
          <w:szCs w:val="22"/>
        </w:rPr>
        <w:t xml:space="preserve"> (where viable)</w:t>
      </w:r>
      <w:r w:rsidR="00175AD0" w:rsidRPr="00175AD0">
        <w:rPr>
          <w:rFonts w:ascii="Goudy Old Style" w:hAnsi="Goudy Old Style"/>
          <w:szCs w:val="22"/>
        </w:rPr>
        <w:t xml:space="preserve"> and </w:t>
      </w:r>
      <w:r w:rsidRPr="00175AD0">
        <w:rPr>
          <w:rFonts w:ascii="Goudy Old Style" w:hAnsi="Goudy Old Style"/>
          <w:szCs w:val="22"/>
        </w:rPr>
        <w:t xml:space="preserve">final </w:t>
      </w:r>
      <w:r w:rsidR="00175AD0" w:rsidRPr="00175AD0">
        <w:rPr>
          <w:rFonts w:ascii="Goudy Old Style" w:hAnsi="Goudy Old Style"/>
          <w:b/>
          <w:szCs w:val="22"/>
        </w:rPr>
        <w:t xml:space="preserve">performance </w:t>
      </w:r>
      <w:r w:rsidRPr="00175AD0">
        <w:rPr>
          <w:rFonts w:ascii="Goudy Old Style" w:hAnsi="Goudy Old Style"/>
          <w:b/>
          <w:bCs/>
          <w:szCs w:val="22"/>
        </w:rPr>
        <w:t>evaluation</w:t>
      </w:r>
      <w:r w:rsidR="006E5EC5" w:rsidRPr="00175AD0">
        <w:rPr>
          <w:rFonts w:ascii="Goudy Old Style" w:hAnsi="Goudy Old Style"/>
          <w:szCs w:val="22"/>
        </w:rPr>
        <w:t xml:space="preserve"> (see </w:t>
      </w:r>
      <w:r w:rsidR="006E5EC5" w:rsidRPr="00175AD0">
        <w:rPr>
          <w:rFonts w:ascii="Goudy Old Style" w:hAnsi="Goudy Old Style"/>
          <w:b/>
          <w:color w:val="FF0000"/>
          <w:szCs w:val="22"/>
        </w:rPr>
        <w:t xml:space="preserve">Addendum </w:t>
      </w:r>
      <w:r w:rsidR="00D87982" w:rsidRPr="00175AD0">
        <w:rPr>
          <w:rFonts w:ascii="Goudy Old Style" w:hAnsi="Goudy Old Style"/>
          <w:b/>
          <w:color w:val="FF0000"/>
          <w:szCs w:val="22"/>
        </w:rPr>
        <w:t>B</w:t>
      </w:r>
      <w:r w:rsidR="00175AD0" w:rsidRPr="00175AD0">
        <w:rPr>
          <w:rFonts w:ascii="Goudy Old Style" w:hAnsi="Goudy Old Style"/>
          <w:szCs w:val="22"/>
        </w:rPr>
        <w:t>) of the intern’s work</w:t>
      </w:r>
    </w:p>
    <w:p w14:paraId="7F3F44CF" w14:textId="77777777" w:rsidR="000D5CE7" w:rsidRPr="00175AD0" w:rsidRDefault="000D5CE7" w:rsidP="000D5CE7">
      <w:pPr>
        <w:rPr>
          <w:rFonts w:ascii="Goudy Old Style" w:hAnsi="Goudy Old Style"/>
          <w:szCs w:val="22"/>
        </w:rPr>
      </w:pPr>
    </w:p>
    <w:p w14:paraId="393FA805" w14:textId="237158D3" w:rsidR="000D5CE7" w:rsidRPr="00175AD0" w:rsidRDefault="000D5CE7" w:rsidP="000D5CE7">
      <w:pPr>
        <w:rPr>
          <w:rFonts w:ascii="Goudy Old Style" w:hAnsi="Goudy Old Style"/>
          <w:b/>
          <w:bCs/>
          <w:i/>
          <w:iCs/>
          <w:szCs w:val="22"/>
        </w:rPr>
      </w:pPr>
      <w:r w:rsidRPr="00175AD0">
        <w:rPr>
          <w:rFonts w:ascii="Goudy Old Style" w:hAnsi="Goudy Old Style"/>
          <w:b/>
          <w:bCs/>
          <w:i/>
          <w:iCs/>
          <w:szCs w:val="22"/>
        </w:rPr>
        <w:t xml:space="preserve">What does </w:t>
      </w:r>
      <w:r w:rsidR="006E5EC5" w:rsidRPr="00175AD0">
        <w:rPr>
          <w:rFonts w:ascii="Goudy Old Style" w:hAnsi="Goudy Old Style"/>
          <w:b/>
          <w:bCs/>
          <w:i/>
          <w:iCs/>
          <w:szCs w:val="22"/>
        </w:rPr>
        <w:t xml:space="preserve">the </w:t>
      </w:r>
      <w:r w:rsidR="00FC260C">
        <w:rPr>
          <w:rFonts w:ascii="Goudy Old Style" w:hAnsi="Goudy Old Style"/>
          <w:b/>
          <w:bCs/>
          <w:i/>
          <w:iCs/>
          <w:szCs w:val="22"/>
        </w:rPr>
        <w:t>WILLIAM CAREY INTERNAITONAL UNIVERSITY</w:t>
      </w:r>
      <w:r w:rsidR="006E5EC5" w:rsidRPr="00175AD0">
        <w:rPr>
          <w:rFonts w:ascii="Goudy Old Style" w:hAnsi="Goudy Old Style"/>
          <w:b/>
          <w:bCs/>
          <w:i/>
          <w:iCs/>
          <w:szCs w:val="22"/>
        </w:rPr>
        <w:t xml:space="preserve"> and</w:t>
      </w:r>
      <w:r w:rsidRPr="00175AD0">
        <w:rPr>
          <w:rFonts w:ascii="Goudy Old Style" w:hAnsi="Goudy Old Style"/>
          <w:b/>
          <w:bCs/>
          <w:i/>
          <w:iCs/>
          <w:szCs w:val="22"/>
        </w:rPr>
        <w:t xml:space="preserve"> </w:t>
      </w:r>
      <w:r w:rsidR="006E5EC5" w:rsidRPr="00175AD0">
        <w:rPr>
          <w:rFonts w:ascii="Goudy Old Style" w:hAnsi="Goudy Old Style"/>
          <w:b/>
          <w:bCs/>
          <w:i/>
          <w:iCs/>
          <w:szCs w:val="22"/>
        </w:rPr>
        <w:t xml:space="preserve">the Partner School </w:t>
      </w:r>
      <w:r w:rsidRPr="00175AD0">
        <w:rPr>
          <w:rFonts w:ascii="Goudy Old Style" w:hAnsi="Goudy Old Style"/>
          <w:b/>
          <w:bCs/>
          <w:i/>
          <w:iCs/>
          <w:szCs w:val="22"/>
        </w:rPr>
        <w:t>Expect?</w:t>
      </w:r>
    </w:p>
    <w:p w14:paraId="5A1D942B" w14:textId="77777777" w:rsidR="000D5CE7" w:rsidRPr="00175AD0" w:rsidRDefault="000D5CE7" w:rsidP="000D5CE7">
      <w:pPr>
        <w:rPr>
          <w:rFonts w:ascii="Goudy Old Style" w:hAnsi="Goudy Old Style"/>
          <w:i/>
          <w:iCs/>
          <w:szCs w:val="22"/>
        </w:rPr>
      </w:pPr>
    </w:p>
    <w:p w14:paraId="3BCA12FB" w14:textId="77777777" w:rsidR="000D5CE7" w:rsidRPr="00175AD0" w:rsidRDefault="000D5CE7" w:rsidP="004C213C">
      <w:pPr>
        <w:numPr>
          <w:ilvl w:val="0"/>
          <w:numId w:val="6"/>
        </w:numPr>
        <w:tabs>
          <w:tab w:val="clear" w:pos="1080"/>
          <w:tab w:val="left" w:pos="720"/>
        </w:tabs>
        <w:ind w:left="720" w:hanging="360"/>
        <w:rPr>
          <w:rFonts w:ascii="Goudy Old Style" w:hAnsi="Goudy Old Style"/>
          <w:b/>
          <w:i/>
          <w:szCs w:val="22"/>
        </w:rPr>
      </w:pPr>
      <w:r w:rsidRPr="00175AD0">
        <w:rPr>
          <w:rFonts w:ascii="Goudy Old Style" w:hAnsi="Goudy Old Style"/>
          <w:b/>
          <w:i/>
          <w:szCs w:val="22"/>
        </w:rPr>
        <w:t>From the student:</w:t>
      </w:r>
    </w:p>
    <w:p w14:paraId="52470D76" w14:textId="77777777" w:rsidR="000D5CE7" w:rsidRPr="00175AD0" w:rsidRDefault="000D5CE7" w:rsidP="000D5CE7">
      <w:pPr>
        <w:ind w:left="360"/>
        <w:rPr>
          <w:rFonts w:ascii="Goudy Old Style" w:hAnsi="Goudy Old Style"/>
          <w:szCs w:val="22"/>
        </w:rPr>
      </w:pPr>
    </w:p>
    <w:p w14:paraId="0ADC3F63" w14:textId="77777777" w:rsidR="000D5CE7" w:rsidRPr="001B1B1A" w:rsidRDefault="000D5CE7" w:rsidP="001B1B1A">
      <w:pPr>
        <w:numPr>
          <w:ilvl w:val="1"/>
          <w:numId w:val="6"/>
        </w:numPr>
        <w:tabs>
          <w:tab w:val="clear" w:pos="1440"/>
          <w:tab w:val="num" w:pos="1080"/>
        </w:tabs>
        <w:ind w:left="1080"/>
        <w:rPr>
          <w:rFonts w:ascii="Goudy Old Style" w:hAnsi="Goudy Old Style"/>
          <w:szCs w:val="22"/>
        </w:rPr>
      </w:pPr>
      <w:r w:rsidRPr="00175AD0">
        <w:rPr>
          <w:rFonts w:ascii="Goudy Old Style" w:hAnsi="Goudy Old Style"/>
          <w:szCs w:val="22"/>
        </w:rPr>
        <w:t>Commitment to learning and reliable performance of service</w:t>
      </w:r>
    </w:p>
    <w:p w14:paraId="3E78726F" w14:textId="77777777" w:rsidR="000D5CE7" w:rsidRPr="001B1B1A" w:rsidRDefault="000D5CE7" w:rsidP="001B1B1A">
      <w:pPr>
        <w:numPr>
          <w:ilvl w:val="1"/>
          <w:numId w:val="6"/>
        </w:numPr>
        <w:tabs>
          <w:tab w:val="clear" w:pos="1440"/>
          <w:tab w:val="num" w:pos="1080"/>
        </w:tabs>
        <w:ind w:left="1080"/>
        <w:rPr>
          <w:rFonts w:ascii="Goudy Old Style" w:hAnsi="Goudy Old Style"/>
          <w:szCs w:val="22"/>
        </w:rPr>
      </w:pPr>
      <w:r w:rsidRPr="00175AD0">
        <w:rPr>
          <w:rFonts w:ascii="Goudy Old Style" w:hAnsi="Goudy Old Style"/>
          <w:szCs w:val="22"/>
        </w:rPr>
        <w:t>Fulfillment of the time commitments agreed upon with the organization</w:t>
      </w:r>
    </w:p>
    <w:p w14:paraId="2DCAF261" w14:textId="77777777" w:rsidR="000D5CE7" w:rsidRPr="001B1B1A" w:rsidRDefault="000D5CE7" w:rsidP="001B1B1A">
      <w:pPr>
        <w:numPr>
          <w:ilvl w:val="1"/>
          <w:numId w:val="6"/>
        </w:numPr>
        <w:tabs>
          <w:tab w:val="clear" w:pos="1440"/>
          <w:tab w:val="num" w:pos="1080"/>
        </w:tabs>
        <w:ind w:left="1080"/>
        <w:rPr>
          <w:rFonts w:ascii="Goudy Old Style" w:hAnsi="Goudy Old Style"/>
          <w:szCs w:val="22"/>
        </w:rPr>
      </w:pPr>
      <w:r w:rsidRPr="00175AD0">
        <w:rPr>
          <w:rFonts w:ascii="Goudy Old Style" w:hAnsi="Goudy Old Style"/>
          <w:szCs w:val="22"/>
        </w:rPr>
        <w:t>Successful completion of the goals as outlined in the Learning Agreement</w:t>
      </w:r>
    </w:p>
    <w:p w14:paraId="5DC135D9" w14:textId="77777777" w:rsidR="000D5CE7" w:rsidRDefault="000D5CE7" w:rsidP="004C213C">
      <w:pPr>
        <w:numPr>
          <w:ilvl w:val="1"/>
          <w:numId w:val="6"/>
        </w:numPr>
        <w:tabs>
          <w:tab w:val="clear" w:pos="1440"/>
          <w:tab w:val="num" w:pos="1080"/>
        </w:tabs>
        <w:ind w:left="1080"/>
        <w:rPr>
          <w:rFonts w:ascii="Goudy Old Style" w:hAnsi="Goudy Old Style"/>
          <w:szCs w:val="22"/>
        </w:rPr>
      </w:pPr>
      <w:r w:rsidRPr="00175AD0">
        <w:rPr>
          <w:rFonts w:ascii="Goudy Old Style" w:hAnsi="Goudy Old Style"/>
          <w:szCs w:val="22"/>
        </w:rPr>
        <w:t xml:space="preserve">Immediate, direct communication regarding any areas of difficulty </w:t>
      </w:r>
    </w:p>
    <w:p w14:paraId="583BB207" w14:textId="77777777" w:rsidR="002F70C9" w:rsidRPr="00175AD0" w:rsidRDefault="002F70C9" w:rsidP="000D5CE7">
      <w:pPr>
        <w:rPr>
          <w:rFonts w:ascii="Goudy Old Style" w:hAnsi="Goudy Old Style"/>
          <w:szCs w:val="22"/>
        </w:rPr>
      </w:pPr>
    </w:p>
    <w:p w14:paraId="05299B7A" w14:textId="77777777" w:rsidR="000D5CE7" w:rsidRPr="00175AD0" w:rsidRDefault="000D5CE7" w:rsidP="004C213C">
      <w:pPr>
        <w:numPr>
          <w:ilvl w:val="0"/>
          <w:numId w:val="6"/>
        </w:numPr>
        <w:tabs>
          <w:tab w:val="clear" w:pos="1080"/>
          <w:tab w:val="left" w:pos="720"/>
        </w:tabs>
        <w:ind w:left="720" w:hanging="360"/>
        <w:rPr>
          <w:rFonts w:ascii="Goudy Old Style" w:hAnsi="Goudy Old Style"/>
          <w:szCs w:val="22"/>
        </w:rPr>
      </w:pPr>
      <w:r w:rsidRPr="00175AD0">
        <w:rPr>
          <w:rFonts w:ascii="Goudy Old Style" w:hAnsi="Goudy Old Style"/>
          <w:b/>
          <w:i/>
          <w:szCs w:val="22"/>
        </w:rPr>
        <w:t>From the participating organization</w:t>
      </w:r>
      <w:r w:rsidRPr="00175AD0">
        <w:rPr>
          <w:rFonts w:ascii="Goudy Old Style" w:hAnsi="Goudy Old Style"/>
          <w:szCs w:val="22"/>
        </w:rPr>
        <w:t>:</w:t>
      </w:r>
    </w:p>
    <w:p w14:paraId="283E3E23" w14:textId="77777777" w:rsidR="000D5CE7" w:rsidRPr="00175AD0" w:rsidRDefault="000D5CE7" w:rsidP="000D5CE7">
      <w:pPr>
        <w:ind w:left="360"/>
        <w:rPr>
          <w:rFonts w:ascii="Goudy Old Style" w:hAnsi="Goudy Old Style"/>
          <w:szCs w:val="22"/>
        </w:rPr>
      </w:pPr>
    </w:p>
    <w:p w14:paraId="76E27BA2" w14:textId="77777777" w:rsidR="000D5CE7" w:rsidRPr="001B1B1A" w:rsidRDefault="000D5CE7" w:rsidP="001B1B1A">
      <w:pPr>
        <w:numPr>
          <w:ilvl w:val="1"/>
          <w:numId w:val="6"/>
        </w:numPr>
        <w:tabs>
          <w:tab w:val="clear" w:pos="1440"/>
          <w:tab w:val="left" w:pos="1080"/>
        </w:tabs>
        <w:ind w:left="1080"/>
        <w:rPr>
          <w:rFonts w:ascii="Goudy Old Style" w:hAnsi="Goudy Old Style"/>
          <w:szCs w:val="22"/>
        </w:rPr>
      </w:pPr>
      <w:r w:rsidRPr="00175AD0">
        <w:rPr>
          <w:rFonts w:ascii="Goudy Old Style" w:hAnsi="Goudy Old Style"/>
          <w:szCs w:val="22"/>
        </w:rPr>
        <w:t>The ability to see the student-intern as both a worker and a learner, and to assist her/him in relating their time and talents to real-world issues and problems</w:t>
      </w:r>
    </w:p>
    <w:p w14:paraId="69ADFB85" w14:textId="77777777" w:rsidR="000D5CE7" w:rsidRPr="001B1B1A" w:rsidRDefault="000D5CE7" w:rsidP="001B1B1A">
      <w:pPr>
        <w:numPr>
          <w:ilvl w:val="1"/>
          <w:numId w:val="6"/>
        </w:numPr>
        <w:tabs>
          <w:tab w:val="clear" w:pos="1440"/>
          <w:tab w:val="left" w:pos="1080"/>
        </w:tabs>
        <w:ind w:left="1080"/>
        <w:rPr>
          <w:rFonts w:ascii="Goudy Old Style" w:hAnsi="Goudy Old Style"/>
          <w:szCs w:val="22"/>
        </w:rPr>
      </w:pPr>
      <w:r w:rsidRPr="00175AD0">
        <w:rPr>
          <w:rFonts w:ascii="Goudy Old Style" w:hAnsi="Goudy Old Style"/>
          <w:szCs w:val="22"/>
        </w:rPr>
        <w:t>Direct communication of any difficulties, questions, or problems relating to the field assignment or the student intern’s performance</w:t>
      </w:r>
    </w:p>
    <w:p w14:paraId="52971F51" w14:textId="77777777" w:rsidR="000D5CE7" w:rsidRPr="001B1B1A" w:rsidRDefault="006E5EC5" w:rsidP="001B1B1A">
      <w:pPr>
        <w:numPr>
          <w:ilvl w:val="1"/>
          <w:numId w:val="6"/>
        </w:numPr>
        <w:tabs>
          <w:tab w:val="clear" w:pos="1440"/>
          <w:tab w:val="left" w:pos="1080"/>
        </w:tabs>
        <w:ind w:left="1080"/>
        <w:rPr>
          <w:rFonts w:ascii="Goudy Old Style" w:hAnsi="Goudy Old Style"/>
          <w:szCs w:val="22"/>
        </w:rPr>
      </w:pPr>
      <w:r w:rsidRPr="00175AD0">
        <w:rPr>
          <w:rFonts w:ascii="Goudy Old Style" w:hAnsi="Goudy Old Style"/>
          <w:szCs w:val="22"/>
        </w:rPr>
        <w:lastRenderedPageBreak/>
        <w:t>The completion of a Learning A</w:t>
      </w:r>
      <w:r w:rsidR="000D5CE7" w:rsidRPr="00175AD0">
        <w:rPr>
          <w:rFonts w:ascii="Goudy Old Style" w:hAnsi="Goudy Old Style"/>
          <w:szCs w:val="22"/>
        </w:rPr>
        <w:t xml:space="preserve">greement and </w:t>
      </w:r>
      <w:r w:rsidRPr="00175AD0">
        <w:rPr>
          <w:rFonts w:ascii="Goudy Old Style" w:hAnsi="Goudy Old Style"/>
          <w:szCs w:val="22"/>
        </w:rPr>
        <w:t>Service Evaluation</w:t>
      </w:r>
      <w:r w:rsidR="000D5CE7" w:rsidRPr="00175AD0">
        <w:rPr>
          <w:rFonts w:ascii="Goudy Old Style" w:hAnsi="Goudy Old Style"/>
          <w:szCs w:val="22"/>
        </w:rPr>
        <w:t xml:space="preserve"> in order to assess the student’s progress and performance</w:t>
      </w:r>
    </w:p>
    <w:p w14:paraId="61F73C10" w14:textId="0CE432FF" w:rsidR="001B1B1A" w:rsidRPr="00272019" w:rsidRDefault="000D5CE7" w:rsidP="00272019">
      <w:pPr>
        <w:numPr>
          <w:ilvl w:val="1"/>
          <w:numId w:val="6"/>
        </w:numPr>
        <w:tabs>
          <w:tab w:val="clear" w:pos="1440"/>
          <w:tab w:val="left" w:pos="1080"/>
        </w:tabs>
        <w:ind w:left="1080"/>
        <w:rPr>
          <w:rFonts w:ascii="Goudy Old Style" w:hAnsi="Goudy Old Style"/>
          <w:szCs w:val="22"/>
        </w:rPr>
      </w:pPr>
      <w:r w:rsidRPr="00175AD0">
        <w:rPr>
          <w:rFonts w:ascii="Goudy Old Style" w:hAnsi="Goudy Old Style"/>
          <w:szCs w:val="22"/>
        </w:rPr>
        <w:t>Helpful critique of the structure and nature of the practitioner training component of the MATUL program, including student preparedness</w:t>
      </w:r>
    </w:p>
    <w:p w14:paraId="64C81C22" w14:textId="77777777" w:rsidR="001B1B1A" w:rsidRPr="00175AD0" w:rsidRDefault="001B1B1A" w:rsidP="004072DC">
      <w:pPr>
        <w:autoSpaceDE w:val="0"/>
        <w:autoSpaceDN w:val="0"/>
        <w:adjustRightInd w:val="0"/>
        <w:ind w:left="45"/>
        <w:rPr>
          <w:rFonts w:ascii="Goudy Old Style" w:hAnsi="Goudy Old Style" w:cs="Times New Roman"/>
          <w:b/>
          <w:szCs w:val="22"/>
        </w:rPr>
      </w:pPr>
    </w:p>
    <w:p w14:paraId="609BFDF0" w14:textId="2985123E" w:rsidR="002C73E4" w:rsidRPr="00272019" w:rsidRDefault="002C73E4" w:rsidP="00272019">
      <w:pPr>
        <w:autoSpaceDE w:val="0"/>
        <w:autoSpaceDN w:val="0"/>
        <w:adjustRightInd w:val="0"/>
        <w:jc w:val="center"/>
        <w:rPr>
          <w:rFonts w:ascii="Goudy Old Style" w:hAnsi="Goudy Old Style" w:cs="Times New Roman"/>
          <w:b/>
          <w:szCs w:val="22"/>
        </w:rPr>
      </w:pPr>
      <w:r w:rsidRPr="00175AD0">
        <w:rPr>
          <w:rFonts w:ascii="Goudy Old Style" w:hAnsi="Goudy Old Style" w:cs="Times New Roman"/>
          <w:b/>
          <w:szCs w:val="22"/>
        </w:rPr>
        <w:t>General Procedure</w:t>
      </w:r>
      <w:r w:rsidR="00272019">
        <w:rPr>
          <w:rFonts w:ascii="Goudy Old Style" w:hAnsi="Goudy Old Style" w:cs="Times New Roman"/>
          <w:b/>
          <w:szCs w:val="22"/>
        </w:rPr>
        <w:t>s</w:t>
      </w:r>
    </w:p>
    <w:p w14:paraId="06F1F817" w14:textId="71199170" w:rsidR="002C73E4" w:rsidRPr="00272019" w:rsidRDefault="002C73E4" w:rsidP="00272019">
      <w:pPr>
        <w:autoSpaceDE w:val="0"/>
        <w:autoSpaceDN w:val="0"/>
        <w:adjustRightInd w:val="0"/>
        <w:ind w:left="360" w:hanging="360"/>
        <w:rPr>
          <w:rFonts w:ascii="Goudy Old Style" w:hAnsi="Goudy Old Style" w:cs="Times New Roman"/>
          <w:i/>
          <w:szCs w:val="22"/>
        </w:rPr>
      </w:pPr>
      <w:r w:rsidRPr="00175AD0">
        <w:rPr>
          <w:rFonts w:ascii="Goudy Old Style" w:hAnsi="Goudy Old Style" w:cs="Times New Roman"/>
          <w:szCs w:val="22"/>
        </w:rPr>
        <w:t>1.</w:t>
      </w:r>
      <w:r w:rsidRPr="00175AD0">
        <w:rPr>
          <w:rFonts w:ascii="Goudy Old Style" w:hAnsi="Goudy Old Style" w:cs="Times New Roman"/>
          <w:szCs w:val="22"/>
        </w:rPr>
        <w:tab/>
      </w:r>
      <w:r w:rsidRPr="00175AD0">
        <w:rPr>
          <w:rFonts w:ascii="Goudy Old Style" w:hAnsi="Goudy Old Style" w:cs="Times New Roman"/>
          <w:i/>
          <w:szCs w:val="22"/>
        </w:rPr>
        <w:t>Consult with Facilitator or Instructor</w:t>
      </w:r>
    </w:p>
    <w:p w14:paraId="0BC74BEC" w14:textId="431A471D" w:rsidR="002C73E4" w:rsidRPr="00175AD0" w:rsidRDefault="002F70C9" w:rsidP="002C73E4">
      <w:pPr>
        <w:autoSpaceDE w:val="0"/>
        <w:autoSpaceDN w:val="0"/>
        <w:adjustRightInd w:val="0"/>
        <w:rPr>
          <w:rFonts w:ascii="Goudy Old Style" w:hAnsi="Goudy Old Style" w:cs="Times New Roman"/>
          <w:szCs w:val="22"/>
        </w:rPr>
      </w:pPr>
      <w:r>
        <w:rPr>
          <w:rFonts w:ascii="Goudy Old Style" w:hAnsi="Goudy Old Style" w:cs="Times New Roman"/>
          <w:szCs w:val="22"/>
        </w:rPr>
        <w:t>Ideally, p</w:t>
      </w:r>
      <w:r w:rsidR="002C73E4" w:rsidRPr="00175AD0">
        <w:rPr>
          <w:rFonts w:ascii="Goudy Old Style" w:hAnsi="Goudy Old Style" w:cs="Times New Roman"/>
          <w:szCs w:val="22"/>
        </w:rPr>
        <w:t>rior to the start of the online</w:t>
      </w:r>
      <w:r w:rsidR="00F713D3">
        <w:rPr>
          <w:rFonts w:ascii="Goudy Old Style" w:hAnsi="Goudy Old Style" w:cs="Times New Roman"/>
          <w:szCs w:val="22"/>
        </w:rPr>
        <w:t xml:space="preserve"> International</w:t>
      </w:r>
      <w:r w:rsidR="002C73E4" w:rsidRPr="00175AD0">
        <w:rPr>
          <w:rFonts w:ascii="Goudy Old Style" w:hAnsi="Goudy Old Style" w:cs="Times New Roman"/>
          <w:szCs w:val="22"/>
        </w:rPr>
        <w:t xml:space="preserve"> </w:t>
      </w:r>
      <w:r w:rsidR="001B1B1A">
        <w:rPr>
          <w:rFonts w:ascii="Goudy Old Style" w:hAnsi="Goudy Old Style" w:cs="Times New Roman"/>
          <w:szCs w:val="22"/>
        </w:rPr>
        <w:t>or LA-</w:t>
      </w:r>
      <w:r>
        <w:rPr>
          <w:rFonts w:ascii="Goudy Old Style" w:hAnsi="Goudy Old Style" w:cs="Times New Roman"/>
          <w:szCs w:val="22"/>
        </w:rPr>
        <w:t xml:space="preserve">based MATUL </w:t>
      </w:r>
      <w:r w:rsidR="002C73E4" w:rsidRPr="00175AD0">
        <w:rPr>
          <w:rFonts w:ascii="Goudy Old Style" w:hAnsi="Goudy Old Style" w:cs="Times New Roman"/>
          <w:szCs w:val="22"/>
        </w:rPr>
        <w:t xml:space="preserve">course, students consult with either their City Facilitator (in the case of the “mentored option”) or the partner school Course Instructor to identify qualified, sector-specific internship opportunities. Three or four options are ideal. To “qualify” the field agency must satisfy specific criteria (see </w:t>
      </w:r>
      <w:r w:rsidR="002C73E4" w:rsidRPr="00175AD0">
        <w:rPr>
          <w:rFonts w:ascii="Goudy Old Style" w:hAnsi="Goudy Old Style" w:cs="Times New Roman"/>
          <w:b/>
          <w:szCs w:val="22"/>
        </w:rPr>
        <w:t>Addendum A</w:t>
      </w:r>
      <w:r w:rsidR="002C73E4" w:rsidRPr="00175AD0">
        <w:rPr>
          <w:rFonts w:ascii="Goudy Old Style" w:hAnsi="Goudy Old Style" w:cs="Times New Roman"/>
          <w:szCs w:val="22"/>
        </w:rPr>
        <w:t xml:space="preserve">). Ideally, the field agency will be located </w:t>
      </w:r>
      <w:r w:rsidR="002C73E4" w:rsidRPr="00175AD0">
        <w:rPr>
          <w:rFonts w:ascii="Goudy Old Style" w:hAnsi="Goudy Old Style" w:cs="Times New Roman"/>
          <w:i/>
          <w:szCs w:val="22"/>
        </w:rPr>
        <w:t>within</w:t>
      </w:r>
      <w:r w:rsidR="002C73E4" w:rsidRPr="00175AD0">
        <w:rPr>
          <w:rFonts w:ascii="Goudy Old Style" w:hAnsi="Goudy Old Style" w:cs="Times New Roman"/>
          <w:szCs w:val="22"/>
        </w:rPr>
        <w:t xml:space="preserve"> or </w:t>
      </w:r>
      <w:r w:rsidR="002C73E4" w:rsidRPr="00175AD0">
        <w:rPr>
          <w:rFonts w:ascii="Goudy Old Style" w:hAnsi="Goudy Old Style" w:cs="Times New Roman"/>
          <w:i/>
          <w:szCs w:val="22"/>
        </w:rPr>
        <w:t>adjacent to</w:t>
      </w:r>
      <w:r w:rsidR="002C73E4" w:rsidRPr="00175AD0">
        <w:rPr>
          <w:rFonts w:ascii="Goudy Old Style" w:hAnsi="Goudy Old Style" w:cs="Times New Roman"/>
          <w:szCs w:val="22"/>
        </w:rPr>
        <w:t xml:space="preserve"> the host community where you reside. </w:t>
      </w:r>
      <w:r w:rsidR="002C73E4" w:rsidRPr="00175AD0">
        <w:rPr>
          <w:rFonts w:ascii="Goudy Old Style" w:hAnsi="Goudy Old Style" w:cs="Times New Roman"/>
          <w:i/>
          <w:szCs w:val="22"/>
        </w:rPr>
        <w:t>Although any number of people (host family, City Facilitator, course instructor) may assist in the internship search, it is ultimately the students’ responsibility to secure a qualified placement.</w:t>
      </w:r>
      <w:r w:rsidR="003C112E">
        <w:rPr>
          <w:rFonts w:ascii="Goudy Old Style" w:hAnsi="Goudy Old Style" w:cs="Times New Roman"/>
          <w:i/>
          <w:szCs w:val="22"/>
        </w:rPr>
        <w:t>ee</w:t>
      </w:r>
    </w:p>
    <w:p w14:paraId="77B84DBC" w14:textId="77777777" w:rsidR="002C73E4" w:rsidRPr="00175AD0" w:rsidRDefault="002C73E4" w:rsidP="002C73E4">
      <w:pPr>
        <w:autoSpaceDE w:val="0"/>
        <w:autoSpaceDN w:val="0"/>
        <w:adjustRightInd w:val="0"/>
        <w:ind w:left="360" w:hanging="360"/>
        <w:rPr>
          <w:rFonts w:ascii="Goudy Old Style" w:hAnsi="Goudy Old Style" w:cs="Times New Roman"/>
          <w:szCs w:val="22"/>
        </w:rPr>
      </w:pPr>
    </w:p>
    <w:p w14:paraId="17F9BEF5" w14:textId="7CED6960" w:rsidR="002C73E4" w:rsidRPr="00175AD0" w:rsidRDefault="002C73E4" w:rsidP="00272019">
      <w:pPr>
        <w:ind w:left="360" w:hanging="360"/>
        <w:rPr>
          <w:rFonts w:ascii="Goudy Old Style" w:hAnsi="Goudy Old Style" w:cs="Times New Roman"/>
          <w:szCs w:val="22"/>
        </w:rPr>
      </w:pPr>
      <w:r w:rsidRPr="00175AD0">
        <w:rPr>
          <w:rFonts w:ascii="Goudy Old Style" w:hAnsi="Goudy Old Style" w:cs="Times New Roman"/>
          <w:szCs w:val="22"/>
        </w:rPr>
        <w:t>2.</w:t>
      </w:r>
      <w:r w:rsidRPr="00175AD0">
        <w:rPr>
          <w:rFonts w:ascii="Goudy Old Style" w:hAnsi="Goudy Old Style" w:cs="Times New Roman"/>
          <w:szCs w:val="22"/>
        </w:rPr>
        <w:tab/>
      </w:r>
      <w:r w:rsidRPr="00175AD0">
        <w:rPr>
          <w:rFonts w:ascii="Goudy Old Style" w:hAnsi="Goudy Old Style" w:cs="Times New Roman"/>
          <w:i/>
          <w:szCs w:val="22"/>
        </w:rPr>
        <w:t>Explore opportunities</w:t>
      </w:r>
    </w:p>
    <w:p w14:paraId="631F85E8" w14:textId="19F735A6" w:rsidR="002C73E4" w:rsidRPr="00175AD0" w:rsidRDefault="002C73E4" w:rsidP="002C73E4">
      <w:pPr>
        <w:rPr>
          <w:rFonts w:ascii="Goudy Old Style" w:hAnsi="Goudy Old Style"/>
          <w:szCs w:val="22"/>
        </w:rPr>
      </w:pPr>
      <w:r w:rsidRPr="00175AD0">
        <w:rPr>
          <w:rFonts w:ascii="Goudy Old Style" w:hAnsi="Goudy Old Style" w:cs="Times New Roman"/>
          <w:szCs w:val="22"/>
        </w:rPr>
        <w:t xml:space="preserve">Also </w:t>
      </w:r>
      <w:r w:rsidR="002F70C9">
        <w:rPr>
          <w:rFonts w:ascii="Goudy Old Style" w:hAnsi="Goudy Old Style" w:cs="Times New Roman"/>
          <w:szCs w:val="22"/>
        </w:rPr>
        <w:t xml:space="preserve">ideally </w:t>
      </w:r>
      <w:r w:rsidRPr="00175AD0">
        <w:rPr>
          <w:rFonts w:ascii="Goudy Old Style" w:hAnsi="Goudy Old Style" w:cs="Times New Roman"/>
          <w:szCs w:val="22"/>
        </w:rPr>
        <w:t>prior to the start of the course, students schedule an appointment with leaders (prospective sup</w:t>
      </w:r>
      <w:r w:rsidR="001B1B1A">
        <w:rPr>
          <w:rFonts w:ascii="Goudy Old Style" w:hAnsi="Goudy Old Style" w:cs="Times New Roman"/>
          <w:szCs w:val="22"/>
        </w:rPr>
        <w:t>ervisors) from the three</w:t>
      </w:r>
      <w:r w:rsidRPr="00175AD0">
        <w:rPr>
          <w:rFonts w:ascii="Goudy Old Style" w:hAnsi="Goudy Old Style" w:cs="Times New Roman"/>
          <w:szCs w:val="22"/>
        </w:rPr>
        <w:t xml:space="preserve"> field agencies. Students describe the program, as well as the internship expectations. Agency leaders describe their organization in terms of mission, objectives, activities, and the like. Students and agency staff discern </w:t>
      </w:r>
      <w:r w:rsidRPr="00175AD0">
        <w:rPr>
          <w:rFonts w:ascii="Goudy Old Style" w:hAnsi="Goudy Old Style"/>
          <w:szCs w:val="22"/>
        </w:rPr>
        <w:t xml:space="preserve">the right “fit” between the particular job functions and the student’s interests. All placements are dependent on the approval of the participating agency, student, and </w:t>
      </w:r>
      <w:r w:rsidR="00E620EE">
        <w:rPr>
          <w:rFonts w:ascii="Goudy Old Style" w:hAnsi="Goudy Old Style"/>
          <w:szCs w:val="22"/>
        </w:rPr>
        <w:t>WCIU</w:t>
      </w:r>
      <w:r w:rsidRPr="00175AD0">
        <w:rPr>
          <w:rFonts w:ascii="Goudy Old Style" w:hAnsi="Goudy Old Style"/>
          <w:szCs w:val="22"/>
        </w:rPr>
        <w:t xml:space="preserve"> online course instructor. </w:t>
      </w:r>
      <w:r w:rsidRPr="00175AD0">
        <w:rPr>
          <w:rFonts w:ascii="Goudy Old Style" w:hAnsi="Goudy Old Style" w:cs="Times New Roman"/>
          <w:szCs w:val="22"/>
        </w:rPr>
        <w:t xml:space="preserve">After all interviews are completed, students </w:t>
      </w:r>
      <w:r w:rsidR="001B1B1A">
        <w:rPr>
          <w:rFonts w:ascii="Goudy Old Style" w:hAnsi="Goudy Old Style" w:cs="Times New Roman"/>
          <w:szCs w:val="22"/>
        </w:rPr>
        <w:t xml:space="preserve">evaluate them in a written document to the course instructor and </w:t>
      </w:r>
      <w:r w:rsidRPr="00175AD0">
        <w:rPr>
          <w:rFonts w:ascii="Goudy Old Style" w:hAnsi="Goudy Old Style" w:cs="Times New Roman"/>
          <w:szCs w:val="22"/>
        </w:rPr>
        <w:t xml:space="preserve">decide on a single placement. </w:t>
      </w:r>
    </w:p>
    <w:p w14:paraId="4B610B5E" w14:textId="77777777" w:rsidR="002C73E4" w:rsidRPr="00175AD0" w:rsidRDefault="002C73E4" w:rsidP="002C73E4">
      <w:pPr>
        <w:autoSpaceDE w:val="0"/>
        <w:autoSpaceDN w:val="0"/>
        <w:adjustRightInd w:val="0"/>
        <w:ind w:left="360" w:hanging="360"/>
        <w:rPr>
          <w:rFonts w:ascii="Goudy Old Style" w:hAnsi="Goudy Old Style" w:cs="Times New Roman"/>
          <w:szCs w:val="22"/>
        </w:rPr>
      </w:pPr>
    </w:p>
    <w:p w14:paraId="7E4D1FFD" w14:textId="3AF07319" w:rsidR="002C73E4" w:rsidRPr="00175AD0" w:rsidRDefault="002C73E4" w:rsidP="00272019">
      <w:pPr>
        <w:autoSpaceDE w:val="0"/>
        <w:autoSpaceDN w:val="0"/>
        <w:adjustRightInd w:val="0"/>
        <w:ind w:left="360" w:hanging="360"/>
        <w:rPr>
          <w:rFonts w:ascii="Goudy Old Style" w:hAnsi="Goudy Old Style" w:cs="Times New Roman"/>
          <w:szCs w:val="22"/>
        </w:rPr>
      </w:pPr>
      <w:r w:rsidRPr="00175AD0">
        <w:rPr>
          <w:rFonts w:ascii="Goudy Old Style" w:hAnsi="Goudy Old Style" w:cs="Times New Roman"/>
          <w:szCs w:val="22"/>
        </w:rPr>
        <w:t>3.</w:t>
      </w:r>
      <w:r w:rsidRPr="00175AD0">
        <w:rPr>
          <w:rFonts w:ascii="Goudy Old Style" w:hAnsi="Goudy Old Style" w:cs="Times New Roman"/>
          <w:szCs w:val="22"/>
        </w:rPr>
        <w:tab/>
      </w:r>
      <w:r w:rsidR="00CE5612" w:rsidRPr="00175AD0">
        <w:rPr>
          <w:rFonts w:ascii="Goudy Old Style" w:hAnsi="Goudy Old Style" w:cs="Times New Roman"/>
          <w:i/>
          <w:szCs w:val="22"/>
        </w:rPr>
        <w:t>Develop the Service-Learning Agreement</w:t>
      </w:r>
    </w:p>
    <w:p w14:paraId="6FD13BA5" w14:textId="77777777" w:rsidR="00177A7F" w:rsidRDefault="00CE5612" w:rsidP="00CE5612">
      <w:pPr>
        <w:autoSpaceDE w:val="0"/>
        <w:autoSpaceDN w:val="0"/>
        <w:adjustRightInd w:val="0"/>
        <w:rPr>
          <w:rFonts w:ascii="Goudy Old Style" w:hAnsi="Goudy Old Style" w:cs="Times New Roman"/>
          <w:szCs w:val="22"/>
        </w:rPr>
      </w:pPr>
      <w:r w:rsidRPr="00175AD0">
        <w:rPr>
          <w:rFonts w:ascii="Goudy Old Style" w:hAnsi="Goudy Old Style" w:cs="Times New Roman"/>
          <w:szCs w:val="22"/>
        </w:rPr>
        <w:t xml:space="preserve">Student and Site Supervisor sit down together and discuss the various projects and service opportunities. Students consider their issue-related interests while the supervisor discusses the agency’s needs. Together they negotiate a Service-Learning Agreement (see </w:t>
      </w:r>
      <w:r w:rsidRPr="00175AD0">
        <w:rPr>
          <w:rFonts w:ascii="Goudy Old Style" w:hAnsi="Goudy Old Style" w:cs="Times New Roman"/>
          <w:b/>
          <w:color w:val="FF0000"/>
          <w:szCs w:val="22"/>
        </w:rPr>
        <w:t>Addendum A</w:t>
      </w:r>
      <w:r w:rsidR="00175AD0" w:rsidRPr="00175AD0">
        <w:rPr>
          <w:rFonts w:ascii="Goudy Old Style" w:hAnsi="Goudy Old Style" w:cs="Times New Roman"/>
          <w:szCs w:val="22"/>
        </w:rPr>
        <w:t>) and schedule the first dates for orientation and training.</w:t>
      </w:r>
    </w:p>
    <w:p w14:paraId="48EA2A31" w14:textId="77777777" w:rsidR="002F70C9" w:rsidRPr="00175AD0" w:rsidRDefault="002F70C9" w:rsidP="00CE5612">
      <w:pPr>
        <w:autoSpaceDE w:val="0"/>
        <w:autoSpaceDN w:val="0"/>
        <w:adjustRightInd w:val="0"/>
        <w:rPr>
          <w:rFonts w:ascii="Goudy Old Style" w:hAnsi="Goudy Old Style" w:cs="Times New Roman"/>
          <w:szCs w:val="22"/>
        </w:rPr>
      </w:pPr>
    </w:p>
    <w:p w14:paraId="5A618060" w14:textId="77777777" w:rsidR="000D5CE7" w:rsidRPr="004C213C" w:rsidRDefault="000D5CE7" w:rsidP="00175AD0">
      <w:pPr>
        <w:autoSpaceDE w:val="0"/>
        <w:autoSpaceDN w:val="0"/>
        <w:adjustRightInd w:val="0"/>
        <w:rPr>
          <w:rFonts w:ascii="Goudy Old Style" w:hAnsi="Goudy Old Style" w:cs="Times New Roman"/>
          <w:b/>
          <w:sz w:val="22"/>
          <w:szCs w:val="22"/>
        </w:rPr>
      </w:pPr>
    </w:p>
    <w:p w14:paraId="6986D643" w14:textId="77777777" w:rsidR="004C213C" w:rsidRDefault="004C213C" w:rsidP="00177A7F">
      <w:pPr>
        <w:autoSpaceDE w:val="0"/>
        <w:autoSpaceDN w:val="0"/>
        <w:adjustRightInd w:val="0"/>
        <w:ind w:left="45"/>
        <w:jc w:val="center"/>
        <w:rPr>
          <w:rFonts w:ascii="Goudy Old Style" w:hAnsi="Goudy Old Style" w:cs="Times New Roman"/>
          <w:b/>
          <w:szCs w:val="22"/>
        </w:rPr>
      </w:pPr>
      <w:r w:rsidRPr="00CE5612">
        <w:rPr>
          <w:rFonts w:ascii="Goudy Old Style" w:hAnsi="Goudy Old Style" w:cs="Times New Roman"/>
          <w:b/>
          <w:szCs w:val="22"/>
        </w:rPr>
        <w:t>Stakeholder Roles &amp; Responsibilities</w:t>
      </w:r>
    </w:p>
    <w:p w14:paraId="74D6BE0D" w14:textId="77777777" w:rsidR="004C213C" w:rsidRPr="004C213C" w:rsidRDefault="004C213C" w:rsidP="004C213C">
      <w:pPr>
        <w:autoSpaceDE w:val="0"/>
        <w:autoSpaceDN w:val="0"/>
        <w:adjustRightInd w:val="0"/>
        <w:rPr>
          <w:rFonts w:ascii="Goudy Old Style" w:hAnsi="Goudy Old Style"/>
          <w:sz w:val="22"/>
          <w:szCs w:val="22"/>
        </w:rPr>
      </w:pPr>
    </w:p>
    <w:p w14:paraId="6D45E045" w14:textId="79FEBF31" w:rsidR="004C213C" w:rsidRPr="00175AD0" w:rsidRDefault="00E87B01" w:rsidP="004C213C">
      <w:pPr>
        <w:autoSpaceDE w:val="0"/>
        <w:autoSpaceDN w:val="0"/>
        <w:adjustRightInd w:val="0"/>
        <w:rPr>
          <w:rFonts w:ascii="Goudy Old Style" w:hAnsi="Goudy Old Style"/>
          <w:szCs w:val="22"/>
        </w:rPr>
      </w:pPr>
      <w:r w:rsidRPr="00175AD0">
        <w:rPr>
          <w:rFonts w:ascii="Goudy Old Style" w:hAnsi="Goudy Old Style"/>
          <w:szCs w:val="22"/>
        </w:rPr>
        <w:t xml:space="preserve">In order to maximize positive impacts within host communities, the </w:t>
      </w:r>
      <w:r w:rsidR="004C213C" w:rsidRPr="00175AD0">
        <w:rPr>
          <w:rFonts w:ascii="Goudy Old Style" w:hAnsi="Goudy Old Style"/>
          <w:szCs w:val="22"/>
        </w:rPr>
        <w:t xml:space="preserve">MATUL </w:t>
      </w:r>
      <w:r w:rsidRPr="00175AD0">
        <w:rPr>
          <w:rFonts w:ascii="Goudy Old Style" w:hAnsi="Goudy Old Style"/>
          <w:szCs w:val="22"/>
        </w:rPr>
        <w:t>internships</w:t>
      </w:r>
      <w:r w:rsidR="002F70C9">
        <w:rPr>
          <w:rFonts w:ascii="Goudy Old Style" w:hAnsi="Goudy Old Style"/>
          <w:szCs w:val="22"/>
        </w:rPr>
        <w:t xml:space="preserve">, whether overseas or in the U.S. </w:t>
      </w:r>
      <w:r w:rsidRPr="00175AD0">
        <w:rPr>
          <w:rFonts w:ascii="Goudy Old Style" w:hAnsi="Goudy Old Style"/>
          <w:szCs w:val="22"/>
        </w:rPr>
        <w:t>require</w:t>
      </w:r>
      <w:r w:rsidR="004C213C" w:rsidRPr="00175AD0">
        <w:rPr>
          <w:rFonts w:ascii="Goudy Old Style" w:hAnsi="Goudy Old Style"/>
          <w:szCs w:val="22"/>
        </w:rPr>
        <w:t xml:space="preserve"> dynamic and mutually beneficial partnerships between the sponsoring </w:t>
      </w:r>
      <w:r w:rsidR="004C213C" w:rsidRPr="00175AD0">
        <w:rPr>
          <w:rFonts w:ascii="Goudy Old Style" w:hAnsi="Goudy Old Style"/>
          <w:b/>
          <w:szCs w:val="22"/>
        </w:rPr>
        <w:t>School</w:t>
      </w:r>
      <w:r w:rsidRPr="00175AD0">
        <w:rPr>
          <w:rFonts w:ascii="Goudy Old Style" w:hAnsi="Goudy Old Style"/>
          <w:b/>
          <w:szCs w:val="22"/>
        </w:rPr>
        <w:t xml:space="preserve">s </w:t>
      </w:r>
      <w:r w:rsidRPr="00175AD0">
        <w:rPr>
          <w:rFonts w:ascii="Goudy Old Style" w:hAnsi="Goudy Old Style"/>
          <w:szCs w:val="22"/>
        </w:rPr>
        <w:t xml:space="preserve">(e.g. </w:t>
      </w:r>
      <w:r w:rsidR="00E620EE">
        <w:rPr>
          <w:rFonts w:ascii="Goudy Old Style" w:hAnsi="Goudy Old Style"/>
          <w:szCs w:val="22"/>
        </w:rPr>
        <w:t>WCIU</w:t>
      </w:r>
      <w:r w:rsidRPr="00175AD0">
        <w:rPr>
          <w:rFonts w:ascii="Goudy Old Style" w:hAnsi="Goudy Old Style"/>
          <w:szCs w:val="22"/>
        </w:rPr>
        <w:t>, ATS, HBI, Carlile)</w:t>
      </w:r>
      <w:r w:rsidR="004C213C" w:rsidRPr="00175AD0">
        <w:rPr>
          <w:rFonts w:ascii="Goudy Old Style" w:hAnsi="Goudy Old Style"/>
          <w:szCs w:val="22"/>
        </w:rPr>
        <w:t xml:space="preserve">, the School-assigned </w:t>
      </w:r>
      <w:r w:rsidR="00D87982" w:rsidRPr="00175AD0">
        <w:rPr>
          <w:rFonts w:ascii="Goudy Old Style" w:hAnsi="Goudy Old Style"/>
          <w:b/>
          <w:szCs w:val="22"/>
        </w:rPr>
        <w:t>Course</w:t>
      </w:r>
      <w:r w:rsidRPr="00175AD0">
        <w:rPr>
          <w:rFonts w:ascii="Goudy Old Style" w:hAnsi="Goudy Old Style"/>
          <w:szCs w:val="22"/>
        </w:rPr>
        <w:t xml:space="preserve"> </w:t>
      </w:r>
      <w:r w:rsidR="004C213C" w:rsidRPr="00175AD0">
        <w:rPr>
          <w:rFonts w:ascii="Goudy Old Style" w:hAnsi="Goudy Old Style"/>
          <w:b/>
          <w:szCs w:val="22"/>
        </w:rPr>
        <w:t>Instructor</w:t>
      </w:r>
      <w:r w:rsidR="004C213C" w:rsidRPr="00175AD0">
        <w:rPr>
          <w:rFonts w:ascii="Goudy Old Style" w:hAnsi="Goudy Old Style"/>
          <w:szCs w:val="22"/>
        </w:rPr>
        <w:t xml:space="preserve">, the </w:t>
      </w:r>
      <w:r w:rsidR="004C213C" w:rsidRPr="00175AD0">
        <w:rPr>
          <w:rFonts w:ascii="Goudy Old Style" w:hAnsi="Goudy Old Style"/>
          <w:b/>
          <w:szCs w:val="22"/>
        </w:rPr>
        <w:t>Field Agency</w:t>
      </w:r>
      <w:r w:rsidRPr="00175AD0">
        <w:rPr>
          <w:rFonts w:ascii="Goudy Old Style" w:hAnsi="Goudy Old Style"/>
          <w:szCs w:val="22"/>
        </w:rPr>
        <w:t>, the a</w:t>
      </w:r>
      <w:r w:rsidR="004C213C" w:rsidRPr="00175AD0">
        <w:rPr>
          <w:rFonts w:ascii="Goudy Old Style" w:hAnsi="Goudy Old Style"/>
          <w:szCs w:val="22"/>
        </w:rPr>
        <w:t xml:space="preserve">gency-assigned </w:t>
      </w:r>
      <w:r w:rsidR="004C213C" w:rsidRPr="00175AD0">
        <w:rPr>
          <w:rFonts w:ascii="Goudy Old Style" w:hAnsi="Goudy Old Style"/>
          <w:b/>
          <w:szCs w:val="22"/>
        </w:rPr>
        <w:t>Site Supervisor</w:t>
      </w:r>
      <w:r w:rsidR="004C213C" w:rsidRPr="00175AD0">
        <w:rPr>
          <w:rFonts w:ascii="Goudy Old Style" w:hAnsi="Goudy Old Style"/>
          <w:szCs w:val="22"/>
        </w:rPr>
        <w:t xml:space="preserve">, the </w:t>
      </w:r>
      <w:r w:rsidR="004C213C" w:rsidRPr="00175AD0">
        <w:rPr>
          <w:rFonts w:ascii="Goudy Old Style" w:hAnsi="Goudy Old Style"/>
          <w:b/>
          <w:szCs w:val="22"/>
        </w:rPr>
        <w:t>Student</w:t>
      </w:r>
      <w:r w:rsidR="00D9761D" w:rsidRPr="00175AD0">
        <w:rPr>
          <w:rFonts w:ascii="Goudy Old Style" w:hAnsi="Goudy Old Style"/>
          <w:szCs w:val="22"/>
        </w:rPr>
        <w:t xml:space="preserve">, and the </w:t>
      </w:r>
      <w:r w:rsidR="00E620EE">
        <w:rPr>
          <w:rFonts w:ascii="Goudy Old Style" w:hAnsi="Goudy Old Style"/>
          <w:b/>
          <w:szCs w:val="22"/>
        </w:rPr>
        <w:t>WCIU</w:t>
      </w:r>
      <w:r w:rsidR="00D9761D" w:rsidRPr="00175AD0">
        <w:rPr>
          <w:rFonts w:ascii="Goudy Old Style" w:hAnsi="Goudy Old Style"/>
          <w:b/>
          <w:szCs w:val="22"/>
        </w:rPr>
        <w:t xml:space="preserve"> Online Instructor.</w:t>
      </w:r>
      <w:r w:rsidR="00D9761D" w:rsidRPr="00175AD0">
        <w:rPr>
          <w:rFonts w:ascii="Goudy Old Style" w:hAnsi="Goudy Old Style"/>
          <w:szCs w:val="22"/>
        </w:rPr>
        <w:t xml:space="preserve"> </w:t>
      </w:r>
      <w:r w:rsidR="004C213C" w:rsidRPr="00175AD0">
        <w:rPr>
          <w:rFonts w:ascii="Goudy Old Style" w:hAnsi="Goudy Old Style"/>
          <w:szCs w:val="22"/>
        </w:rPr>
        <w:t xml:space="preserve">Each of these </w:t>
      </w:r>
      <w:r w:rsidRPr="00175AD0">
        <w:rPr>
          <w:rFonts w:ascii="Goudy Old Style" w:hAnsi="Goudy Old Style"/>
          <w:szCs w:val="22"/>
        </w:rPr>
        <w:t>stak</w:t>
      </w:r>
      <w:r w:rsidR="00096B56" w:rsidRPr="00175AD0">
        <w:rPr>
          <w:rFonts w:ascii="Goudy Old Style" w:hAnsi="Goudy Old Style"/>
          <w:szCs w:val="22"/>
        </w:rPr>
        <w:t>e</w:t>
      </w:r>
      <w:r w:rsidRPr="00175AD0">
        <w:rPr>
          <w:rFonts w:ascii="Goudy Old Style" w:hAnsi="Goudy Old Style"/>
          <w:szCs w:val="22"/>
        </w:rPr>
        <w:t>holders</w:t>
      </w:r>
      <w:r w:rsidR="004C213C" w:rsidRPr="00175AD0">
        <w:rPr>
          <w:rFonts w:ascii="Goudy Old Style" w:hAnsi="Goudy Old Style"/>
          <w:szCs w:val="22"/>
        </w:rPr>
        <w:t xml:space="preserve"> has distinct roles and responsibilities. </w:t>
      </w:r>
    </w:p>
    <w:p w14:paraId="2CB9B878" w14:textId="77777777" w:rsidR="004C213C" w:rsidRPr="00175AD0" w:rsidRDefault="004C213C" w:rsidP="004C213C">
      <w:pPr>
        <w:autoSpaceDE w:val="0"/>
        <w:autoSpaceDN w:val="0"/>
        <w:adjustRightInd w:val="0"/>
        <w:rPr>
          <w:rFonts w:ascii="Goudy Old Style" w:hAnsi="Goudy Old Style"/>
          <w:color w:val="000000"/>
          <w:szCs w:val="22"/>
        </w:rPr>
      </w:pPr>
    </w:p>
    <w:p w14:paraId="09D7E12D" w14:textId="163F13C0" w:rsidR="004C213C" w:rsidRPr="007B7F10" w:rsidRDefault="004C213C" w:rsidP="004C213C">
      <w:pPr>
        <w:autoSpaceDE w:val="0"/>
        <w:autoSpaceDN w:val="0"/>
        <w:adjustRightInd w:val="0"/>
        <w:rPr>
          <w:rFonts w:ascii="Goudy Old Style" w:hAnsi="Goudy Old Style"/>
          <w:b/>
          <w:iCs/>
          <w:color w:val="0000FF"/>
          <w:szCs w:val="22"/>
        </w:rPr>
      </w:pPr>
      <w:r w:rsidRPr="00175AD0">
        <w:rPr>
          <w:rFonts w:ascii="Goudy Old Style" w:hAnsi="Goudy Old Style"/>
          <w:b/>
          <w:iCs/>
          <w:color w:val="0000FF"/>
          <w:szCs w:val="22"/>
        </w:rPr>
        <w:t xml:space="preserve">1.  The School </w:t>
      </w:r>
    </w:p>
    <w:p w14:paraId="39E6253C" w14:textId="77777777" w:rsidR="004C213C" w:rsidRPr="00175AD0" w:rsidRDefault="004C213C" w:rsidP="004C213C">
      <w:pPr>
        <w:autoSpaceDE w:val="0"/>
        <w:autoSpaceDN w:val="0"/>
        <w:adjustRightInd w:val="0"/>
        <w:rPr>
          <w:rFonts w:ascii="Goudy Old Style" w:hAnsi="Goudy Old Style"/>
          <w:iCs/>
          <w:szCs w:val="22"/>
        </w:rPr>
      </w:pPr>
      <w:r w:rsidRPr="00175AD0">
        <w:rPr>
          <w:rFonts w:ascii="Goudy Old Style" w:hAnsi="Goudy Old Style"/>
          <w:iCs/>
          <w:szCs w:val="22"/>
        </w:rPr>
        <w:t>The</w:t>
      </w:r>
      <w:r w:rsidRPr="00175AD0">
        <w:rPr>
          <w:rFonts w:ascii="Goudy Old Style" w:hAnsi="Goudy Old Style"/>
          <w:b/>
          <w:iCs/>
          <w:szCs w:val="22"/>
        </w:rPr>
        <w:t xml:space="preserve"> </w:t>
      </w:r>
      <w:r w:rsidRPr="00616B9E">
        <w:rPr>
          <w:rFonts w:ascii="Goudy Old Style" w:hAnsi="Goudy Old Style"/>
          <w:iCs/>
          <w:szCs w:val="22"/>
        </w:rPr>
        <w:t>School</w:t>
      </w:r>
      <w:r w:rsidRPr="00175AD0">
        <w:rPr>
          <w:rFonts w:ascii="Goudy Old Style" w:hAnsi="Goudy Old Style"/>
          <w:b/>
          <w:iCs/>
          <w:szCs w:val="22"/>
        </w:rPr>
        <w:t xml:space="preserve"> </w:t>
      </w:r>
      <w:r w:rsidRPr="00175AD0">
        <w:rPr>
          <w:rFonts w:ascii="Goudy Old Style" w:hAnsi="Goudy Old Style"/>
          <w:iCs/>
          <w:szCs w:val="22"/>
        </w:rPr>
        <w:t xml:space="preserve">is the institution providing academic supervision and credit for the </w:t>
      </w:r>
      <w:r w:rsidR="00E87B01" w:rsidRPr="00175AD0">
        <w:rPr>
          <w:rFonts w:ascii="Goudy Old Style" w:hAnsi="Goudy Old Style"/>
          <w:iCs/>
          <w:szCs w:val="22"/>
        </w:rPr>
        <w:t>internship</w:t>
      </w:r>
      <w:r w:rsidRPr="00175AD0">
        <w:rPr>
          <w:rFonts w:ascii="Goudy Old Style" w:hAnsi="Goudy Old Style"/>
          <w:iCs/>
          <w:szCs w:val="22"/>
        </w:rPr>
        <w:t xml:space="preserve"> courses. Their roles and responsibilities include the following:</w:t>
      </w:r>
    </w:p>
    <w:p w14:paraId="4D2F36E1" w14:textId="77777777" w:rsidR="004C213C" w:rsidRPr="00175AD0" w:rsidRDefault="004C213C" w:rsidP="004C213C">
      <w:pPr>
        <w:autoSpaceDE w:val="0"/>
        <w:autoSpaceDN w:val="0"/>
        <w:adjustRightInd w:val="0"/>
        <w:rPr>
          <w:rFonts w:ascii="Goudy Old Style" w:hAnsi="Goudy Old Style"/>
          <w:iCs/>
          <w:szCs w:val="22"/>
        </w:rPr>
      </w:pPr>
    </w:p>
    <w:p w14:paraId="2759258A" w14:textId="77777777" w:rsidR="004C213C" w:rsidRPr="00175AD0" w:rsidRDefault="004C213C" w:rsidP="004C213C">
      <w:pPr>
        <w:numPr>
          <w:ilvl w:val="0"/>
          <w:numId w:val="18"/>
        </w:numPr>
        <w:tabs>
          <w:tab w:val="clear" w:pos="1080"/>
        </w:tabs>
        <w:autoSpaceDE w:val="0"/>
        <w:autoSpaceDN w:val="0"/>
        <w:adjustRightInd w:val="0"/>
        <w:ind w:left="360"/>
        <w:rPr>
          <w:rFonts w:ascii="Goudy Old Style" w:hAnsi="Goudy Old Style"/>
          <w:szCs w:val="22"/>
        </w:rPr>
      </w:pPr>
      <w:r w:rsidRPr="00175AD0">
        <w:rPr>
          <w:rFonts w:ascii="Goudy Old Style" w:hAnsi="Goudy Old Style"/>
          <w:szCs w:val="22"/>
        </w:rPr>
        <w:lastRenderedPageBreak/>
        <w:t xml:space="preserve">To prepare dedicated professionals </w:t>
      </w:r>
      <w:r w:rsidR="00096B56" w:rsidRPr="00175AD0">
        <w:rPr>
          <w:rFonts w:ascii="Goudy Old Style" w:hAnsi="Goudy Old Style"/>
          <w:szCs w:val="22"/>
        </w:rPr>
        <w:t xml:space="preserve">(national and foreign) </w:t>
      </w:r>
      <w:r w:rsidRPr="00175AD0">
        <w:rPr>
          <w:rFonts w:ascii="Goudy Old Style" w:hAnsi="Goudy Old Style"/>
          <w:szCs w:val="22"/>
        </w:rPr>
        <w:t xml:space="preserve">to assist </w:t>
      </w:r>
      <w:r w:rsidR="00096B56" w:rsidRPr="00175AD0">
        <w:rPr>
          <w:rFonts w:ascii="Goudy Old Style" w:hAnsi="Goudy Old Style"/>
          <w:szCs w:val="22"/>
        </w:rPr>
        <w:t xml:space="preserve">community </w:t>
      </w:r>
      <w:r w:rsidRPr="00175AD0">
        <w:rPr>
          <w:rFonts w:ascii="Goudy Old Style" w:hAnsi="Goudy Old Style"/>
          <w:szCs w:val="22"/>
        </w:rPr>
        <w:t xml:space="preserve">organizations </w:t>
      </w:r>
      <w:r w:rsidR="001B1B1A">
        <w:rPr>
          <w:rFonts w:ascii="Goudy Old Style" w:hAnsi="Goudy Old Style"/>
          <w:szCs w:val="22"/>
        </w:rPr>
        <w:t xml:space="preserve">and church movements </w:t>
      </w:r>
      <w:r w:rsidR="00096B56" w:rsidRPr="00175AD0">
        <w:rPr>
          <w:rFonts w:ascii="Goudy Old Style" w:hAnsi="Goudy Old Style"/>
          <w:szCs w:val="22"/>
        </w:rPr>
        <w:t>to achieve their mission</w:t>
      </w:r>
      <w:r w:rsidRPr="00175AD0">
        <w:rPr>
          <w:rFonts w:ascii="Goudy Old Style" w:hAnsi="Goudy Old Style"/>
          <w:szCs w:val="22"/>
        </w:rPr>
        <w:t xml:space="preserve"> within the context of their specific cultures</w:t>
      </w:r>
    </w:p>
    <w:p w14:paraId="2201E3C5" w14:textId="77777777" w:rsidR="004C213C" w:rsidRPr="001B1B1A" w:rsidRDefault="004C213C" w:rsidP="004C213C">
      <w:pPr>
        <w:numPr>
          <w:ilvl w:val="0"/>
          <w:numId w:val="17"/>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To make no distinction among student-interns on the basis of color, caste, religion, gender, ethnic or national origin, disability, age, political affiliation or sexual orientation</w:t>
      </w:r>
    </w:p>
    <w:p w14:paraId="3D8BBEBB" w14:textId="77777777" w:rsidR="004C213C" w:rsidRPr="001B1B1A" w:rsidRDefault="004C213C" w:rsidP="004C213C">
      <w:pPr>
        <w:numPr>
          <w:ilvl w:val="0"/>
          <w:numId w:val="17"/>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 xml:space="preserve">To establish the </w:t>
      </w:r>
      <w:r w:rsidR="00096B56" w:rsidRPr="00175AD0">
        <w:rPr>
          <w:rFonts w:ascii="Goudy Old Style" w:hAnsi="Goudy Old Style"/>
          <w:szCs w:val="22"/>
        </w:rPr>
        <w:t xml:space="preserve">general educational objectives, agency selection criteria, and pedagogical orientation for the internship courses, </w:t>
      </w:r>
      <w:r w:rsidRPr="00175AD0">
        <w:rPr>
          <w:rFonts w:ascii="Goudy Old Style" w:hAnsi="Goudy Old Style"/>
          <w:szCs w:val="22"/>
        </w:rPr>
        <w:t>as well as the means for evaluating the quality and relevancy of the experiences</w:t>
      </w:r>
    </w:p>
    <w:p w14:paraId="3520CE52" w14:textId="77777777" w:rsidR="004C213C" w:rsidRPr="001B1B1A" w:rsidRDefault="004C213C" w:rsidP="004C213C">
      <w:pPr>
        <w:numPr>
          <w:ilvl w:val="0"/>
          <w:numId w:val="17"/>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To properly prepare st</w:t>
      </w:r>
      <w:r w:rsidR="00096B56" w:rsidRPr="00175AD0">
        <w:rPr>
          <w:rFonts w:ascii="Goudy Old Style" w:hAnsi="Goudy Old Style"/>
          <w:szCs w:val="22"/>
        </w:rPr>
        <w:t xml:space="preserve">udents with the theoretical/contextual </w:t>
      </w:r>
      <w:r w:rsidRPr="00175AD0">
        <w:rPr>
          <w:rFonts w:ascii="Goudy Old Style" w:hAnsi="Goudy Old Style"/>
          <w:szCs w:val="22"/>
        </w:rPr>
        <w:t>knowledge needed to enter their internships in a responsible and informed manner</w:t>
      </w:r>
    </w:p>
    <w:p w14:paraId="4697F715" w14:textId="77777777" w:rsidR="004C213C" w:rsidRPr="001B1B1A" w:rsidRDefault="004C213C" w:rsidP="004C213C">
      <w:pPr>
        <w:numPr>
          <w:ilvl w:val="0"/>
          <w:numId w:val="17"/>
        </w:numPr>
        <w:tabs>
          <w:tab w:val="clear" w:pos="720"/>
        </w:tabs>
        <w:autoSpaceDE w:val="0"/>
        <w:autoSpaceDN w:val="0"/>
        <w:adjustRightInd w:val="0"/>
        <w:ind w:left="360"/>
        <w:rPr>
          <w:rFonts w:ascii="Goudy Old Style" w:hAnsi="Goudy Old Style"/>
          <w:szCs w:val="22"/>
        </w:rPr>
      </w:pPr>
      <w:r w:rsidRPr="00175AD0">
        <w:rPr>
          <w:rFonts w:ascii="Goudy Old Style" w:hAnsi="Goudy Old Style"/>
        </w:rPr>
        <w:t>To s</w:t>
      </w:r>
      <w:r w:rsidRPr="00175AD0">
        <w:rPr>
          <w:rFonts w:ascii="Goudy Old Style" w:hAnsi="Goudy Old Style"/>
          <w:szCs w:val="22"/>
        </w:rPr>
        <w:t>elect only those community agencies which guarantee the personnel, time, and project work necessary for students to achieve the educational objectives of the internship experience</w:t>
      </w:r>
    </w:p>
    <w:p w14:paraId="4EEEAB8E" w14:textId="77777777" w:rsidR="004C213C" w:rsidRPr="001B1B1A" w:rsidRDefault="004C213C" w:rsidP="004C213C">
      <w:pPr>
        <w:numPr>
          <w:ilvl w:val="0"/>
          <w:numId w:val="17"/>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 xml:space="preserve">To refer to the Agency only those students who are satisfactorily prepared for the internship </w:t>
      </w:r>
    </w:p>
    <w:p w14:paraId="35385901" w14:textId="77777777" w:rsidR="004C213C" w:rsidRPr="001B1B1A" w:rsidRDefault="004C213C" w:rsidP="004C213C">
      <w:pPr>
        <w:numPr>
          <w:ilvl w:val="0"/>
          <w:numId w:val="17"/>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To advise assigned students of their responsibility to comply with the rules and regulations of the organization, as well as with the standards and practices established by the School for students in field work positions</w:t>
      </w:r>
    </w:p>
    <w:p w14:paraId="4DBB3CDA" w14:textId="77777777" w:rsidR="004C213C" w:rsidRPr="001B1B1A" w:rsidRDefault="004C213C" w:rsidP="004C213C">
      <w:pPr>
        <w:numPr>
          <w:ilvl w:val="0"/>
          <w:numId w:val="17"/>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 xml:space="preserve">To ensure that </w:t>
      </w:r>
      <w:r w:rsidR="00096B56" w:rsidRPr="00175AD0">
        <w:rPr>
          <w:rFonts w:ascii="Goudy Old Style" w:hAnsi="Goudy Old Style"/>
          <w:szCs w:val="22"/>
        </w:rPr>
        <w:t xml:space="preserve">student performance </w:t>
      </w:r>
      <w:r w:rsidRPr="00175AD0">
        <w:rPr>
          <w:rFonts w:ascii="Goudy Old Style" w:hAnsi="Goudy Old Style"/>
          <w:szCs w:val="22"/>
        </w:rPr>
        <w:t xml:space="preserve">evaluations </w:t>
      </w:r>
      <w:r w:rsidR="00096B56" w:rsidRPr="00175AD0">
        <w:rPr>
          <w:rFonts w:ascii="Goudy Old Style" w:hAnsi="Goudy Old Style"/>
          <w:szCs w:val="22"/>
        </w:rPr>
        <w:t xml:space="preserve">remain confidential, and </w:t>
      </w:r>
      <w:r w:rsidRPr="00175AD0">
        <w:rPr>
          <w:rFonts w:ascii="Goudy Old Style" w:hAnsi="Goudy Old Style"/>
          <w:szCs w:val="22"/>
        </w:rPr>
        <w:t>not provided to another party without prior written authorization from the student</w:t>
      </w:r>
    </w:p>
    <w:p w14:paraId="231A4798" w14:textId="77777777" w:rsidR="004C213C" w:rsidRPr="001B1B1A" w:rsidRDefault="004C213C" w:rsidP="004C213C">
      <w:pPr>
        <w:numPr>
          <w:ilvl w:val="0"/>
          <w:numId w:val="17"/>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 xml:space="preserve">To establish and maintain communication with the Site Supervisor at the field organization on issues related to students’ field education (e.g. </w:t>
      </w:r>
      <w:r w:rsidR="00D9761D" w:rsidRPr="00175AD0">
        <w:rPr>
          <w:rFonts w:ascii="Goudy Old Style" w:hAnsi="Goudy Old Style"/>
          <w:szCs w:val="22"/>
        </w:rPr>
        <w:t>relevant course syllabuses</w:t>
      </w:r>
      <w:r w:rsidRPr="00175AD0">
        <w:rPr>
          <w:rFonts w:ascii="Goudy Old Style" w:hAnsi="Goudy Old Style"/>
          <w:szCs w:val="22"/>
        </w:rPr>
        <w:t>, expectations for site visits)</w:t>
      </w:r>
    </w:p>
    <w:p w14:paraId="4239683D" w14:textId="77777777" w:rsidR="004C213C" w:rsidRPr="00175AD0" w:rsidRDefault="004C213C" w:rsidP="004C213C">
      <w:pPr>
        <w:numPr>
          <w:ilvl w:val="0"/>
          <w:numId w:val="17"/>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 xml:space="preserve">To supply Site Supervisors with appropriate forms to be used in evaluating the performance of the assigned student </w:t>
      </w:r>
      <w:r w:rsidR="00D9761D" w:rsidRPr="00175AD0">
        <w:rPr>
          <w:rFonts w:ascii="Goudy Old Style" w:hAnsi="Goudy Old Style"/>
          <w:szCs w:val="22"/>
        </w:rPr>
        <w:t>(see Addendum C)</w:t>
      </w:r>
    </w:p>
    <w:p w14:paraId="2F60B3B8" w14:textId="77777777" w:rsidR="001B1B1A" w:rsidRDefault="001B1B1A" w:rsidP="004C213C">
      <w:pPr>
        <w:autoSpaceDE w:val="0"/>
        <w:autoSpaceDN w:val="0"/>
        <w:adjustRightInd w:val="0"/>
        <w:rPr>
          <w:rFonts w:ascii="Goudy Old Style" w:hAnsi="Goudy Old Style"/>
          <w:b/>
          <w:iCs/>
          <w:color w:val="0000FF"/>
          <w:szCs w:val="22"/>
        </w:rPr>
      </w:pPr>
    </w:p>
    <w:p w14:paraId="19E1158E" w14:textId="355433FC" w:rsidR="004C213C" w:rsidRPr="007B7F10" w:rsidRDefault="00D9761D" w:rsidP="004C213C">
      <w:pPr>
        <w:autoSpaceDE w:val="0"/>
        <w:autoSpaceDN w:val="0"/>
        <w:adjustRightInd w:val="0"/>
        <w:rPr>
          <w:rFonts w:ascii="Goudy Old Style" w:hAnsi="Goudy Old Style"/>
          <w:b/>
          <w:iCs/>
          <w:color w:val="0000FF"/>
          <w:szCs w:val="22"/>
        </w:rPr>
      </w:pPr>
      <w:r w:rsidRPr="00175AD0">
        <w:rPr>
          <w:rFonts w:ascii="Goudy Old Style" w:hAnsi="Goudy Old Style"/>
          <w:b/>
          <w:iCs/>
          <w:color w:val="0000FF"/>
          <w:szCs w:val="22"/>
        </w:rPr>
        <w:t xml:space="preserve">2.  The </w:t>
      </w:r>
      <w:r w:rsidR="00D87982" w:rsidRPr="00175AD0">
        <w:rPr>
          <w:rFonts w:ascii="Goudy Old Style" w:hAnsi="Goudy Old Style"/>
          <w:b/>
          <w:iCs/>
          <w:color w:val="0000FF"/>
          <w:szCs w:val="22"/>
        </w:rPr>
        <w:t>Course</w:t>
      </w:r>
      <w:r w:rsidR="00616B9E">
        <w:rPr>
          <w:rFonts w:ascii="Goudy Old Style" w:hAnsi="Goudy Old Style"/>
          <w:b/>
          <w:iCs/>
          <w:color w:val="0000FF"/>
          <w:szCs w:val="22"/>
        </w:rPr>
        <w:t xml:space="preserve"> Instructor or </w:t>
      </w:r>
      <w:r w:rsidRPr="00175AD0">
        <w:rPr>
          <w:rFonts w:ascii="Goudy Old Style" w:hAnsi="Goudy Old Style"/>
          <w:b/>
          <w:iCs/>
          <w:color w:val="0000FF"/>
          <w:szCs w:val="22"/>
        </w:rPr>
        <w:t>Mentor</w:t>
      </w:r>
    </w:p>
    <w:p w14:paraId="6B04A81F" w14:textId="77777777" w:rsidR="004C213C" w:rsidRPr="00175AD0" w:rsidRDefault="004C213C" w:rsidP="004C213C">
      <w:pPr>
        <w:autoSpaceDE w:val="0"/>
        <w:autoSpaceDN w:val="0"/>
        <w:adjustRightInd w:val="0"/>
        <w:rPr>
          <w:rFonts w:ascii="Goudy Old Style" w:hAnsi="Goudy Old Style"/>
          <w:iCs/>
          <w:szCs w:val="22"/>
        </w:rPr>
      </w:pPr>
      <w:r w:rsidRPr="00175AD0">
        <w:rPr>
          <w:rFonts w:ascii="Goudy Old Style" w:hAnsi="Goudy Old Style"/>
          <w:iCs/>
          <w:szCs w:val="22"/>
        </w:rPr>
        <w:t>The</w:t>
      </w:r>
      <w:r w:rsidRPr="00175AD0">
        <w:rPr>
          <w:rFonts w:ascii="Goudy Old Style" w:hAnsi="Goudy Old Style"/>
          <w:b/>
          <w:iCs/>
          <w:szCs w:val="22"/>
        </w:rPr>
        <w:t xml:space="preserve"> </w:t>
      </w:r>
      <w:r w:rsidRPr="00616B9E">
        <w:rPr>
          <w:rFonts w:ascii="Goudy Old Style" w:hAnsi="Goudy Old Style"/>
          <w:iCs/>
          <w:szCs w:val="22"/>
        </w:rPr>
        <w:t>Field Instructor</w:t>
      </w:r>
      <w:r w:rsidR="00616B9E" w:rsidRPr="00616B9E">
        <w:rPr>
          <w:rFonts w:ascii="Goudy Old Style" w:hAnsi="Goudy Old Style"/>
          <w:iCs/>
          <w:szCs w:val="22"/>
        </w:rPr>
        <w:t xml:space="preserve"> or </w:t>
      </w:r>
      <w:r w:rsidR="0083191B" w:rsidRPr="00616B9E">
        <w:rPr>
          <w:rFonts w:ascii="Goudy Old Style" w:hAnsi="Goudy Old Style"/>
          <w:iCs/>
          <w:szCs w:val="22"/>
        </w:rPr>
        <w:t>Mentor</w:t>
      </w:r>
      <w:r w:rsidR="0083191B" w:rsidRPr="00175AD0">
        <w:rPr>
          <w:rFonts w:ascii="Goudy Old Style" w:hAnsi="Goudy Old Style"/>
          <w:b/>
          <w:iCs/>
          <w:szCs w:val="22"/>
        </w:rPr>
        <w:t xml:space="preserve"> </w:t>
      </w:r>
      <w:r w:rsidRPr="00175AD0">
        <w:rPr>
          <w:rFonts w:ascii="Goudy Old Style" w:hAnsi="Goudy Old Style"/>
          <w:iCs/>
          <w:szCs w:val="22"/>
        </w:rPr>
        <w:t>is a f</w:t>
      </w:r>
      <w:r w:rsidRPr="00175AD0">
        <w:rPr>
          <w:rFonts w:ascii="Goudy Old Style" w:hAnsi="Goudy Old Style"/>
          <w:szCs w:val="22"/>
        </w:rPr>
        <w:t xml:space="preserve">aculty member assigned by the provider institution </w:t>
      </w:r>
      <w:r w:rsidR="0083191B" w:rsidRPr="00175AD0">
        <w:rPr>
          <w:rFonts w:ascii="Goudy Old Style" w:hAnsi="Goudy Old Style"/>
          <w:szCs w:val="22"/>
        </w:rPr>
        <w:t>(or a contracted subject specialist and “mentor”) who</w:t>
      </w:r>
      <w:r w:rsidRPr="00175AD0">
        <w:rPr>
          <w:rFonts w:ascii="Goudy Old Style" w:hAnsi="Goudy Old Style"/>
          <w:szCs w:val="22"/>
        </w:rPr>
        <w:t xml:space="preserve"> </w:t>
      </w:r>
      <w:r w:rsidR="0083191B" w:rsidRPr="00175AD0">
        <w:rPr>
          <w:rFonts w:ascii="Goudy Old Style" w:hAnsi="Goudy Old Style"/>
          <w:szCs w:val="22"/>
        </w:rPr>
        <w:t xml:space="preserve">either </w:t>
      </w:r>
      <w:r w:rsidRPr="00175AD0">
        <w:rPr>
          <w:rFonts w:ascii="Goudy Old Style" w:hAnsi="Goudy Old Style"/>
          <w:szCs w:val="22"/>
        </w:rPr>
        <w:t>give</w:t>
      </w:r>
      <w:r w:rsidR="0083191B" w:rsidRPr="00175AD0">
        <w:rPr>
          <w:rFonts w:ascii="Goudy Old Style" w:hAnsi="Goudy Old Style"/>
          <w:szCs w:val="22"/>
        </w:rPr>
        <w:t>s</w:t>
      </w:r>
      <w:r w:rsidRPr="00175AD0">
        <w:rPr>
          <w:rFonts w:ascii="Goudy Old Style" w:hAnsi="Goudy Old Style"/>
          <w:szCs w:val="22"/>
        </w:rPr>
        <w:t xml:space="preserve"> overall structure to the </w:t>
      </w:r>
      <w:r w:rsidR="0083191B" w:rsidRPr="00175AD0">
        <w:rPr>
          <w:rFonts w:ascii="Goudy Old Style" w:hAnsi="Goudy Old Style"/>
          <w:szCs w:val="22"/>
        </w:rPr>
        <w:t xml:space="preserve">on-site course and/or otherwise </w:t>
      </w:r>
      <w:r w:rsidRPr="00175AD0">
        <w:rPr>
          <w:rFonts w:ascii="Goudy Old Style" w:hAnsi="Goudy Old Style"/>
          <w:szCs w:val="22"/>
        </w:rPr>
        <w:t>facilitate</w:t>
      </w:r>
      <w:r w:rsidR="0083191B" w:rsidRPr="00175AD0">
        <w:rPr>
          <w:rFonts w:ascii="Goudy Old Style" w:hAnsi="Goudy Old Style"/>
          <w:szCs w:val="22"/>
        </w:rPr>
        <w:t>s</w:t>
      </w:r>
      <w:r w:rsidRPr="00175AD0">
        <w:rPr>
          <w:rFonts w:ascii="Goudy Old Style" w:hAnsi="Goudy Old Style"/>
          <w:szCs w:val="22"/>
        </w:rPr>
        <w:t xml:space="preserve"> </w:t>
      </w:r>
      <w:r w:rsidR="0083191B" w:rsidRPr="00175AD0">
        <w:rPr>
          <w:rFonts w:ascii="Goudy Old Style" w:hAnsi="Goudy Old Style"/>
          <w:szCs w:val="22"/>
        </w:rPr>
        <w:t>integration of cognitive and experiential learning through formal meetings</w:t>
      </w:r>
      <w:r w:rsidRPr="00175AD0">
        <w:rPr>
          <w:rFonts w:ascii="Goudy Old Style" w:hAnsi="Goudy Old Style"/>
          <w:szCs w:val="22"/>
        </w:rPr>
        <w:t xml:space="preserve">. The Field Instructor also serves as the liaison between the MATUL program, the Student, and the Agency. </w:t>
      </w:r>
      <w:r w:rsidRPr="00175AD0">
        <w:rPr>
          <w:rFonts w:ascii="Goudy Old Style" w:hAnsi="Goudy Old Style"/>
          <w:iCs/>
          <w:szCs w:val="22"/>
        </w:rPr>
        <w:t>This person’s roles and responsibilities include the following:</w:t>
      </w:r>
    </w:p>
    <w:p w14:paraId="2CB2AEAA" w14:textId="77777777" w:rsidR="004C213C" w:rsidRPr="00175AD0" w:rsidRDefault="004C213C" w:rsidP="004C213C">
      <w:pPr>
        <w:autoSpaceDE w:val="0"/>
        <w:autoSpaceDN w:val="0"/>
        <w:adjustRightInd w:val="0"/>
        <w:rPr>
          <w:rFonts w:ascii="Goudy Old Style" w:hAnsi="Goudy Old Style"/>
          <w:iCs/>
          <w:szCs w:val="22"/>
        </w:rPr>
      </w:pPr>
    </w:p>
    <w:p w14:paraId="7B62186D" w14:textId="7A5B28F4" w:rsidR="004C213C" w:rsidRPr="00175AD0" w:rsidRDefault="004C213C" w:rsidP="004C213C">
      <w:pPr>
        <w:tabs>
          <w:tab w:val="left" w:pos="360"/>
        </w:tabs>
        <w:autoSpaceDE w:val="0"/>
        <w:autoSpaceDN w:val="0"/>
        <w:adjustRightInd w:val="0"/>
        <w:rPr>
          <w:rFonts w:ascii="Goudy Old Style" w:hAnsi="Goudy Old Style"/>
          <w:i/>
          <w:szCs w:val="22"/>
        </w:rPr>
      </w:pPr>
      <w:r w:rsidRPr="00175AD0">
        <w:rPr>
          <w:rFonts w:ascii="Goudy Old Style" w:hAnsi="Goudy Old Style"/>
          <w:i/>
          <w:szCs w:val="22"/>
        </w:rPr>
        <w:t>In relation to field placements</w:t>
      </w:r>
    </w:p>
    <w:p w14:paraId="7D50040E" w14:textId="77777777" w:rsidR="004C213C" w:rsidRPr="001B1B1A" w:rsidRDefault="004C213C" w:rsidP="001B1B1A">
      <w:pPr>
        <w:numPr>
          <w:ilvl w:val="0"/>
          <w:numId w:val="18"/>
        </w:numPr>
        <w:tabs>
          <w:tab w:val="clear" w:pos="1080"/>
          <w:tab w:val="num" w:pos="360"/>
        </w:tabs>
        <w:autoSpaceDE w:val="0"/>
        <w:autoSpaceDN w:val="0"/>
        <w:adjustRightInd w:val="0"/>
        <w:ind w:left="360"/>
        <w:rPr>
          <w:rFonts w:ascii="Goudy Old Style" w:hAnsi="Goudy Old Style"/>
          <w:szCs w:val="22"/>
        </w:rPr>
      </w:pPr>
      <w:r w:rsidRPr="00175AD0">
        <w:rPr>
          <w:rFonts w:ascii="Goudy Old Style" w:hAnsi="Goudy Old Style"/>
          <w:color w:val="000000"/>
          <w:szCs w:val="22"/>
        </w:rPr>
        <w:t xml:space="preserve">To provide leadership to the </w:t>
      </w:r>
      <w:r w:rsidR="009A3C27" w:rsidRPr="00175AD0">
        <w:rPr>
          <w:rFonts w:ascii="Goudy Old Style" w:hAnsi="Goudy Old Style"/>
          <w:color w:val="000000"/>
          <w:szCs w:val="22"/>
        </w:rPr>
        <w:t xml:space="preserve">sector-specific </w:t>
      </w:r>
      <w:r w:rsidR="00C806F5" w:rsidRPr="00175AD0">
        <w:rPr>
          <w:rFonts w:ascii="Goudy Old Style" w:hAnsi="Goudy Old Style"/>
          <w:color w:val="000000"/>
          <w:szCs w:val="22"/>
        </w:rPr>
        <w:t>course</w:t>
      </w:r>
      <w:r w:rsidRPr="00175AD0">
        <w:rPr>
          <w:rFonts w:ascii="Goudy Old Style" w:hAnsi="Goudy Old Style"/>
          <w:color w:val="000000"/>
          <w:szCs w:val="22"/>
        </w:rPr>
        <w:t xml:space="preserve">, including the </w:t>
      </w:r>
      <w:r w:rsidR="00C806F5" w:rsidRPr="00175AD0">
        <w:rPr>
          <w:rFonts w:ascii="Goudy Old Style" w:hAnsi="Goudy Old Style"/>
          <w:color w:val="000000"/>
          <w:szCs w:val="22"/>
        </w:rPr>
        <w:t xml:space="preserve">identification and monitoring </w:t>
      </w:r>
      <w:r w:rsidRPr="00175AD0">
        <w:rPr>
          <w:rFonts w:ascii="Goudy Old Style" w:hAnsi="Goudy Old Style"/>
          <w:color w:val="000000"/>
          <w:szCs w:val="22"/>
        </w:rPr>
        <w:t xml:space="preserve">of </w:t>
      </w:r>
      <w:r w:rsidR="00C806F5" w:rsidRPr="00175AD0">
        <w:rPr>
          <w:rFonts w:ascii="Goudy Old Style" w:hAnsi="Goudy Old Style"/>
          <w:color w:val="000000"/>
          <w:szCs w:val="22"/>
        </w:rPr>
        <w:t>qualified internship</w:t>
      </w:r>
      <w:r w:rsidRPr="00175AD0">
        <w:rPr>
          <w:rFonts w:ascii="Goudy Old Style" w:hAnsi="Goudy Old Style"/>
          <w:color w:val="000000"/>
          <w:szCs w:val="22"/>
        </w:rPr>
        <w:t xml:space="preserve"> placements. The Field Instructor</w:t>
      </w:r>
      <w:r w:rsidR="00C806F5" w:rsidRPr="00175AD0">
        <w:rPr>
          <w:rFonts w:ascii="Goudy Old Style" w:hAnsi="Goudy Old Style"/>
          <w:color w:val="000000"/>
          <w:szCs w:val="22"/>
        </w:rPr>
        <w:t xml:space="preserve"> or Mentor</w:t>
      </w:r>
      <w:r w:rsidRPr="00175AD0">
        <w:rPr>
          <w:rFonts w:ascii="Goudy Old Style" w:hAnsi="Goudy Old Style"/>
          <w:color w:val="000000"/>
          <w:szCs w:val="22"/>
        </w:rPr>
        <w:t xml:space="preserve"> </w:t>
      </w:r>
      <w:r w:rsidRPr="00175AD0">
        <w:rPr>
          <w:rFonts w:ascii="Goudy Old Style" w:hAnsi="Goudy Old Style"/>
          <w:szCs w:val="22"/>
        </w:rPr>
        <w:t>maintains a continuously updated listing of pre-screened field organizations with varied service opportunities.</w:t>
      </w:r>
    </w:p>
    <w:p w14:paraId="01B89409" w14:textId="77777777" w:rsidR="004C213C" w:rsidRPr="001B1B1A" w:rsidRDefault="004C213C" w:rsidP="001B1B1A">
      <w:pPr>
        <w:numPr>
          <w:ilvl w:val="0"/>
          <w:numId w:val="18"/>
        </w:numPr>
        <w:tabs>
          <w:tab w:val="clear" w:pos="1080"/>
          <w:tab w:val="num" w:pos="360"/>
        </w:tabs>
        <w:autoSpaceDE w:val="0"/>
        <w:autoSpaceDN w:val="0"/>
        <w:adjustRightInd w:val="0"/>
        <w:ind w:left="360"/>
        <w:rPr>
          <w:rFonts w:ascii="Goudy Old Style" w:hAnsi="Goudy Old Style"/>
          <w:color w:val="000000"/>
          <w:szCs w:val="22"/>
        </w:rPr>
      </w:pPr>
      <w:r w:rsidRPr="00175AD0">
        <w:rPr>
          <w:rFonts w:ascii="Goudy Old Style" w:hAnsi="Goudy Old Style"/>
          <w:color w:val="000000"/>
          <w:szCs w:val="22"/>
        </w:rPr>
        <w:t xml:space="preserve">To assist the Student in developing a Learning Agreement that articulates what the Student will be learning, how he or she will go about learning it, and how their progress will be determined.  </w:t>
      </w:r>
    </w:p>
    <w:p w14:paraId="2113D5FE" w14:textId="77777777" w:rsidR="004C213C" w:rsidRPr="001B1B1A" w:rsidRDefault="004C213C" w:rsidP="001B1B1A">
      <w:pPr>
        <w:numPr>
          <w:ilvl w:val="0"/>
          <w:numId w:val="18"/>
        </w:numPr>
        <w:tabs>
          <w:tab w:val="clear" w:pos="1080"/>
          <w:tab w:val="num" w:pos="360"/>
        </w:tabs>
        <w:autoSpaceDE w:val="0"/>
        <w:autoSpaceDN w:val="0"/>
        <w:adjustRightInd w:val="0"/>
        <w:ind w:left="360"/>
        <w:rPr>
          <w:rFonts w:ascii="Goudy Old Style" w:hAnsi="Goudy Old Style"/>
          <w:szCs w:val="22"/>
        </w:rPr>
      </w:pPr>
      <w:r w:rsidRPr="00175AD0">
        <w:rPr>
          <w:rFonts w:ascii="Goudy Old Style" w:hAnsi="Goudy Old Style"/>
          <w:color w:val="000000"/>
          <w:szCs w:val="22"/>
        </w:rPr>
        <w:t xml:space="preserve">To </w:t>
      </w:r>
      <w:r w:rsidRPr="00175AD0">
        <w:rPr>
          <w:rFonts w:ascii="Goudy Old Style" w:hAnsi="Goudy Old Style"/>
          <w:szCs w:val="22"/>
        </w:rPr>
        <w:t>orient and provide ongoing educational resources</w:t>
      </w:r>
      <w:r w:rsidR="00C806F5" w:rsidRPr="00175AD0">
        <w:rPr>
          <w:rFonts w:ascii="Goudy Old Style" w:hAnsi="Goudy Old Style"/>
          <w:szCs w:val="22"/>
        </w:rPr>
        <w:t>, as needed,</w:t>
      </w:r>
      <w:r w:rsidRPr="00175AD0">
        <w:rPr>
          <w:rFonts w:ascii="Goudy Old Style" w:hAnsi="Goudy Old Style"/>
          <w:szCs w:val="22"/>
        </w:rPr>
        <w:t xml:space="preserve"> to the Site Supervisor.</w:t>
      </w:r>
    </w:p>
    <w:p w14:paraId="11053803" w14:textId="77777777" w:rsidR="004C213C" w:rsidRPr="001B1B1A" w:rsidRDefault="004C213C" w:rsidP="001B1B1A">
      <w:pPr>
        <w:numPr>
          <w:ilvl w:val="0"/>
          <w:numId w:val="18"/>
        </w:numPr>
        <w:tabs>
          <w:tab w:val="clear" w:pos="1080"/>
          <w:tab w:val="num" w:pos="360"/>
        </w:tabs>
        <w:autoSpaceDE w:val="0"/>
        <w:autoSpaceDN w:val="0"/>
        <w:adjustRightInd w:val="0"/>
        <w:ind w:left="360"/>
        <w:rPr>
          <w:rFonts w:ascii="Goudy Old Style" w:hAnsi="Goudy Old Style"/>
          <w:szCs w:val="22"/>
        </w:rPr>
      </w:pPr>
      <w:r w:rsidRPr="00175AD0">
        <w:rPr>
          <w:rFonts w:ascii="Goudy Old Style" w:hAnsi="Goudy Old Style"/>
          <w:color w:val="000000"/>
          <w:szCs w:val="22"/>
        </w:rPr>
        <w:t xml:space="preserve">To </w:t>
      </w:r>
      <w:r w:rsidRPr="00175AD0">
        <w:rPr>
          <w:rFonts w:ascii="Goudy Old Style" w:hAnsi="Goudy Old Style"/>
          <w:szCs w:val="22"/>
        </w:rPr>
        <w:t>provide orientation to students regarding field placements.</w:t>
      </w:r>
    </w:p>
    <w:p w14:paraId="10428131" w14:textId="77777777" w:rsidR="004C213C" w:rsidRPr="001B1B1A" w:rsidRDefault="004C213C" w:rsidP="001B1B1A">
      <w:pPr>
        <w:numPr>
          <w:ilvl w:val="0"/>
          <w:numId w:val="18"/>
        </w:numPr>
        <w:tabs>
          <w:tab w:val="clear" w:pos="1080"/>
          <w:tab w:val="num" w:pos="360"/>
        </w:tabs>
        <w:autoSpaceDE w:val="0"/>
        <w:autoSpaceDN w:val="0"/>
        <w:adjustRightInd w:val="0"/>
        <w:ind w:left="360"/>
        <w:rPr>
          <w:rFonts w:ascii="Goudy Old Style" w:hAnsi="Goudy Old Style"/>
          <w:color w:val="000000"/>
          <w:szCs w:val="22"/>
        </w:rPr>
      </w:pPr>
      <w:r w:rsidRPr="00175AD0">
        <w:rPr>
          <w:rFonts w:ascii="Goudy Old Style" w:hAnsi="Goudy Old Style"/>
          <w:color w:val="000000"/>
          <w:szCs w:val="22"/>
        </w:rPr>
        <w:t xml:space="preserve">To establish an explicit format for </w:t>
      </w:r>
      <w:r w:rsidR="00C806F5" w:rsidRPr="00175AD0">
        <w:rPr>
          <w:rFonts w:ascii="Goudy Old Style" w:hAnsi="Goudy Old Style"/>
          <w:color w:val="000000"/>
          <w:szCs w:val="22"/>
        </w:rPr>
        <w:t xml:space="preserve">any </w:t>
      </w:r>
      <w:r w:rsidRPr="00175AD0">
        <w:rPr>
          <w:rFonts w:ascii="Goudy Old Style" w:hAnsi="Goudy Old Style"/>
          <w:color w:val="000000"/>
          <w:szCs w:val="22"/>
        </w:rPr>
        <w:t>School-Agency-Student i</w:t>
      </w:r>
      <w:r w:rsidR="001B1B1A">
        <w:rPr>
          <w:rFonts w:ascii="Goudy Old Style" w:hAnsi="Goudy Old Style"/>
          <w:color w:val="000000"/>
          <w:szCs w:val="22"/>
        </w:rPr>
        <w:t>nteraction during the placement.</w:t>
      </w:r>
    </w:p>
    <w:p w14:paraId="6262EDD2" w14:textId="77777777" w:rsidR="004C213C" w:rsidRPr="001B1B1A" w:rsidRDefault="004C213C" w:rsidP="001B1B1A">
      <w:pPr>
        <w:numPr>
          <w:ilvl w:val="0"/>
          <w:numId w:val="18"/>
        </w:numPr>
        <w:tabs>
          <w:tab w:val="clear" w:pos="1080"/>
          <w:tab w:val="num" w:pos="360"/>
        </w:tabs>
        <w:autoSpaceDE w:val="0"/>
        <w:autoSpaceDN w:val="0"/>
        <w:adjustRightInd w:val="0"/>
        <w:ind w:left="360"/>
        <w:rPr>
          <w:rFonts w:ascii="Goudy Old Style" w:hAnsi="Goudy Old Style"/>
          <w:color w:val="000000"/>
          <w:szCs w:val="22"/>
        </w:rPr>
      </w:pPr>
      <w:r w:rsidRPr="00175AD0">
        <w:rPr>
          <w:rFonts w:ascii="Goudy Old Style" w:hAnsi="Goudy Old Style"/>
          <w:color w:val="000000"/>
          <w:szCs w:val="22"/>
        </w:rPr>
        <w:t xml:space="preserve">To conduct </w:t>
      </w:r>
      <w:r w:rsidR="00C806F5" w:rsidRPr="00175AD0">
        <w:rPr>
          <w:rFonts w:ascii="Goudy Old Style" w:hAnsi="Goudy Old Style"/>
          <w:color w:val="000000"/>
          <w:szCs w:val="22"/>
        </w:rPr>
        <w:t xml:space="preserve">a </w:t>
      </w:r>
      <w:r w:rsidRPr="00175AD0">
        <w:rPr>
          <w:rFonts w:ascii="Goudy Old Style" w:hAnsi="Goudy Old Style"/>
          <w:color w:val="000000"/>
          <w:szCs w:val="22"/>
        </w:rPr>
        <w:t xml:space="preserve">regular </w:t>
      </w:r>
      <w:r w:rsidR="00C806F5" w:rsidRPr="00175AD0">
        <w:rPr>
          <w:rFonts w:ascii="Goudy Old Style" w:hAnsi="Goudy Old Style"/>
          <w:color w:val="000000"/>
          <w:szCs w:val="22"/>
        </w:rPr>
        <w:t xml:space="preserve">course or mentoring process that encourages </w:t>
      </w:r>
      <w:r w:rsidRPr="00175AD0">
        <w:rPr>
          <w:rFonts w:ascii="Goudy Old Style" w:hAnsi="Goudy Old Style"/>
          <w:color w:val="000000"/>
          <w:szCs w:val="22"/>
        </w:rPr>
        <w:t xml:space="preserve">students </w:t>
      </w:r>
      <w:r w:rsidR="00C806F5" w:rsidRPr="00175AD0">
        <w:rPr>
          <w:rFonts w:ascii="Goudy Old Style" w:hAnsi="Goudy Old Style"/>
          <w:color w:val="000000"/>
          <w:szCs w:val="22"/>
        </w:rPr>
        <w:t>to integrate</w:t>
      </w:r>
      <w:r w:rsidRPr="00175AD0">
        <w:rPr>
          <w:rFonts w:ascii="Goudy Old Style" w:hAnsi="Goudy Old Style"/>
          <w:color w:val="000000"/>
          <w:szCs w:val="22"/>
        </w:rPr>
        <w:t xml:space="preserve"> </w:t>
      </w:r>
      <w:r w:rsidR="00C806F5" w:rsidRPr="00175AD0">
        <w:rPr>
          <w:rFonts w:ascii="Goudy Old Style" w:hAnsi="Goudy Old Style"/>
          <w:color w:val="000000"/>
          <w:szCs w:val="22"/>
        </w:rPr>
        <w:t xml:space="preserve">academic and experiential </w:t>
      </w:r>
      <w:r w:rsidRPr="00175AD0">
        <w:rPr>
          <w:rFonts w:ascii="Goudy Old Style" w:hAnsi="Goudy Old Style"/>
          <w:color w:val="000000"/>
          <w:szCs w:val="22"/>
        </w:rPr>
        <w:t>learning</w:t>
      </w:r>
      <w:r w:rsidR="00C806F5" w:rsidRPr="00175AD0">
        <w:rPr>
          <w:rFonts w:ascii="Goudy Old Style" w:hAnsi="Goudy Old Style"/>
          <w:color w:val="000000"/>
          <w:szCs w:val="22"/>
        </w:rPr>
        <w:t xml:space="preserve">, and to develop </w:t>
      </w:r>
      <w:r w:rsidRPr="00175AD0">
        <w:rPr>
          <w:rFonts w:ascii="Goudy Old Style" w:hAnsi="Goudy Old Style"/>
          <w:color w:val="000000"/>
          <w:szCs w:val="22"/>
        </w:rPr>
        <w:t>appropriate, profession</w:t>
      </w:r>
      <w:r w:rsidR="00C806F5" w:rsidRPr="00175AD0">
        <w:rPr>
          <w:rFonts w:ascii="Goudy Old Style" w:hAnsi="Goudy Old Style"/>
          <w:color w:val="000000"/>
          <w:szCs w:val="22"/>
        </w:rPr>
        <w:t xml:space="preserve">al relationships at their internship </w:t>
      </w:r>
      <w:r w:rsidRPr="00175AD0">
        <w:rPr>
          <w:rFonts w:ascii="Goudy Old Style" w:hAnsi="Goudy Old Style"/>
          <w:color w:val="000000"/>
          <w:szCs w:val="22"/>
        </w:rPr>
        <w:t>site.</w:t>
      </w:r>
    </w:p>
    <w:p w14:paraId="084A73E6" w14:textId="77777777" w:rsidR="00C806F5" w:rsidRPr="001B1B1A" w:rsidRDefault="004C213C" w:rsidP="00C806F5">
      <w:pPr>
        <w:numPr>
          <w:ilvl w:val="0"/>
          <w:numId w:val="18"/>
        </w:numPr>
        <w:tabs>
          <w:tab w:val="clear" w:pos="1080"/>
          <w:tab w:val="num" w:pos="360"/>
        </w:tabs>
        <w:autoSpaceDE w:val="0"/>
        <w:autoSpaceDN w:val="0"/>
        <w:adjustRightInd w:val="0"/>
        <w:ind w:left="360"/>
        <w:rPr>
          <w:rFonts w:ascii="Goudy Old Style" w:hAnsi="Goudy Old Style"/>
          <w:color w:val="000000"/>
          <w:szCs w:val="22"/>
        </w:rPr>
      </w:pPr>
      <w:r w:rsidRPr="00175AD0">
        <w:rPr>
          <w:rFonts w:ascii="Goudy Old Style" w:hAnsi="Goudy Old Style"/>
          <w:color w:val="000000"/>
          <w:szCs w:val="22"/>
        </w:rPr>
        <w:lastRenderedPageBreak/>
        <w:t xml:space="preserve">To </w:t>
      </w:r>
      <w:r w:rsidRPr="00175AD0">
        <w:rPr>
          <w:rFonts w:ascii="Goudy Old Style" w:hAnsi="Goudy Old Style"/>
          <w:szCs w:val="22"/>
        </w:rPr>
        <w:t xml:space="preserve">maintain regular communication with the </w:t>
      </w:r>
      <w:r w:rsidR="00C806F5" w:rsidRPr="00175AD0">
        <w:rPr>
          <w:rFonts w:ascii="Goudy Old Style" w:hAnsi="Goudy Old Style"/>
          <w:szCs w:val="22"/>
        </w:rPr>
        <w:t>students’ Site Supervisor, including</w:t>
      </w:r>
      <w:r w:rsidRPr="00175AD0">
        <w:rPr>
          <w:rFonts w:ascii="Goudy Old Style" w:hAnsi="Goudy Old Style"/>
          <w:szCs w:val="22"/>
        </w:rPr>
        <w:t xml:space="preserve"> a </w:t>
      </w:r>
      <w:r w:rsidRPr="00175AD0">
        <w:rPr>
          <w:rFonts w:ascii="Goudy Old Style" w:hAnsi="Goudy Old Style"/>
          <w:color w:val="000000"/>
          <w:szCs w:val="22"/>
        </w:rPr>
        <w:t xml:space="preserve">visit to the Agency site </w:t>
      </w:r>
      <w:r w:rsidRPr="00175AD0">
        <w:rPr>
          <w:rFonts w:ascii="Goudy Old Style" w:hAnsi="Goudy Old Style"/>
          <w:i/>
          <w:color w:val="000000"/>
          <w:szCs w:val="22"/>
        </w:rPr>
        <w:t>once</w:t>
      </w:r>
      <w:r w:rsidRPr="00175AD0">
        <w:rPr>
          <w:rFonts w:ascii="Goudy Old Style" w:hAnsi="Goudy Old Style"/>
          <w:color w:val="000000"/>
          <w:szCs w:val="22"/>
        </w:rPr>
        <w:t xml:space="preserve"> each semester</w:t>
      </w:r>
      <w:r w:rsidR="001B1B1A">
        <w:rPr>
          <w:rFonts w:ascii="Goudy Old Style" w:hAnsi="Goudy Old Style"/>
          <w:color w:val="000000"/>
          <w:szCs w:val="22"/>
        </w:rPr>
        <w:t xml:space="preserve"> where feasible.</w:t>
      </w:r>
      <w:r w:rsidRPr="00175AD0">
        <w:rPr>
          <w:rFonts w:ascii="Goudy Old Style" w:hAnsi="Goudy Old Style"/>
          <w:color w:val="000000"/>
          <w:szCs w:val="22"/>
        </w:rPr>
        <w:t xml:space="preserve"> </w:t>
      </w:r>
    </w:p>
    <w:p w14:paraId="2B4CF388" w14:textId="77777777" w:rsidR="00D9761D" w:rsidRPr="001B1B1A" w:rsidRDefault="00C806F5" w:rsidP="001B1B1A">
      <w:pPr>
        <w:numPr>
          <w:ilvl w:val="0"/>
          <w:numId w:val="18"/>
        </w:numPr>
        <w:tabs>
          <w:tab w:val="clear" w:pos="1080"/>
          <w:tab w:val="num" w:pos="360"/>
        </w:tabs>
        <w:autoSpaceDE w:val="0"/>
        <w:autoSpaceDN w:val="0"/>
        <w:adjustRightInd w:val="0"/>
        <w:ind w:left="360"/>
        <w:rPr>
          <w:rFonts w:ascii="Goudy Old Style" w:hAnsi="Goudy Old Style"/>
          <w:color w:val="000000"/>
          <w:szCs w:val="22"/>
        </w:rPr>
      </w:pPr>
      <w:r w:rsidRPr="00175AD0">
        <w:rPr>
          <w:rFonts w:ascii="Goudy Old Style" w:hAnsi="Goudy Old Style"/>
          <w:color w:val="000000"/>
          <w:szCs w:val="22"/>
        </w:rPr>
        <w:t xml:space="preserve">To </w:t>
      </w:r>
      <w:r w:rsidR="004C213C" w:rsidRPr="00175AD0">
        <w:rPr>
          <w:rFonts w:ascii="Goudy Old Style" w:hAnsi="Goudy Old Style"/>
          <w:color w:val="000000"/>
          <w:szCs w:val="22"/>
        </w:rPr>
        <w:t xml:space="preserve">mediate any issues that may arise between, or among, the Student, Agency, Site Supervisor, </w:t>
      </w:r>
      <w:r w:rsidRPr="00175AD0">
        <w:rPr>
          <w:rFonts w:ascii="Goudy Old Style" w:hAnsi="Goudy Old Style"/>
          <w:color w:val="000000"/>
          <w:szCs w:val="22"/>
        </w:rPr>
        <w:t>and</w:t>
      </w:r>
      <w:r w:rsidR="004C213C" w:rsidRPr="00175AD0">
        <w:rPr>
          <w:rFonts w:ascii="Goudy Old Style" w:hAnsi="Goudy Old Style"/>
          <w:color w:val="000000"/>
          <w:szCs w:val="22"/>
        </w:rPr>
        <w:t xml:space="preserve"> School.</w:t>
      </w:r>
    </w:p>
    <w:p w14:paraId="42276BFE" w14:textId="77777777" w:rsidR="00F713D3" w:rsidRPr="001B1B1A" w:rsidRDefault="004C213C" w:rsidP="004C213C">
      <w:pPr>
        <w:numPr>
          <w:ilvl w:val="0"/>
          <w:numId w:val="18"/>
        </w:numPr>
        <w:tabs>
          <w:tab w:val="clear" w:pos="1080"/>
          <w:tab w:val="num" w:pos="360"/>
        </w:tabs>
        <w:autoSpaceDE w:val="0"/>
        <w:autoSpaceDN w:val="0"/>
        <w:adjustRightInd w:val="0"/>
        <w:ind w:left="360"/>
        <w:rPr>
          <w:rFonts w:ascii="Goudy Old Style" w:hAnsi="Goudy Old Style"/>
          <w:szCs w:val="22"/>
        </w:rPr>
      </w:pPr>
      <w:r w:rsidRPr="00175AD0">
        <w:rPr>
          <w:rFonts w:ascii="Goudy Old Style" w:hAnsi="Goudy Old Style"/>
          <w:color w:val="000000"/>
          <w:szCs w:val="22"/>
        </w:rPr>
        <w:t xml:space="preserve">To </w:t>
      </w:r>
      <w:r w:rsidRPr="00175AD0">
        <w:rPr>
          <w:rFonts w:ascii="Goudy Old Style" w:hAnsi="Goudy Old Style"/>
          <w:szCs w:val="22"/>
        </w:rPr>
        <w:t>provide to the Agency ongoing student-intern evaluations regarding the appropriateness and effectiveness of field experience.</w:t>
      </w:r>
    </w:p>
    <w:p w14:paraId="7D66C2F7" w14:textId="77777777" w:rsidR="00F040C4" w:rsidRPr="00175AD0" w:rsidRDefault="00F040C4" w:rsidP="004C213C">
      <w:pPr>
        <w:autoSpaceDE w:val="0"/>
        <w:autoSpaceDN w:val="0"/>
        <w:adjustRightInd w:val="0"/>
        <w:rPr>
          <w:rFonts w:ascii="Goudy Old Style" w:hAnsi="Goudy Old Style"/>
          <w:b/>
          <w:szCs w:val="22"/>
        </w:rPr>
      </w:pPr>
    </w:p>
    <w:p w14:paraId="7917F29B" w14:textId="527A351B" w:rsidR="004C213C" w:rsidRPr="007B7F10" w:rsidRDefault="004C213C" w:rsidP="004C213C">
      <w:pPr>
        <w:autoSpaceDE w:val="0"/>
        <w:autoSpaceDN w:val="0"/>
        <w:adjustRightInd w:val="0"/>
        <w:rPr>
          <w:rFonts w:ascii="Goudy Old Style" w:hAnsi="Goudy Old Style"/>
          <w:b/>
          <w:color w:val="0000FF"/>
          <w:szCs w:val="22"/>
        </w:rPr>
      </w:pPr>
      <w:r w:rsidRPr="00175AD0">
        <w:rPr>
          <w:rFonts w:ascii="Goudy Old Style" w:hAnsi="Goudy Old Style"/>
          <w:b/>
          <w:color w:val="0000FF"/>
          <w:szCs w:val="22"/>
        </w:rPr>
        <w:t>3.  The Field Agency</w:t>
      </w:r>
    </w:p>
    <w:p w14:paraId="26C3208B" w14:textId="77777777" w:rsidR="004C213C" w:rsidRPr="00175AD0" w:rsidRDefault="004C213C" w:rsidP="004C213C">
      <w:pPr>
        <w:ind w:right="26"/>
        <w:rPr>
          <w:rFonts w:ascii="Goudy Old Style" w:hAnsi="Goudy Old Style"/>
          <w:szCs w:val="20"/>
        </w:rPr>
      </w:pPr>
      <w:r w:rsidRPr="00175AD0">
        <w:rPr>
          <w:rFonts w:ascii="Goudy Old Style" w:hAnsi="Goudy Old Style"/>
          <w:szCs w:val="22"/>
        </w:rPr>
        <w:t xml:space="preserve">The </w:t>
      </w:r>
      <w:r w:rsidRPr="00616B9E">
        <w:rPr>
          <w:rFonts w:ascii="Goudy Old Style" w:hAnsi="Goudy Old Style"/>
          <w:szCs w:val="22"/>
        </w:rPr>
        <w:t>Field Agency</w:t>
      </w:r>
      <w:r w:rsidRPr="00175AD0">
        <w:rPr>
          <w:rFonts w:ascii="Goudy Old Style" w:hAnsi="Goudy Old Style"/>
          <w:szCs w:val="22"/>
        </w:rPr>
        <w:t xml:space="preserve"> represents the one or more community organizations </w:t>
      </w:r>
      <w:r w:rsidR="001B1B1A">
        <w:rPr>
          <w:rFonts w:ascii="Goudy Old Style" w:hAnsi="Goudy Old Style"/>
          <w:szCs w:val="22"/>
        </w:rPr>
        <w:t xml:space="preserve">or church movements </w:t>
      </w:r>
      <w:r w:rsidRPr="00175AD0">
        <w:rPr>
          <w:rFonts w:ascii="Goudy Old Style" w:hAnsi="Goudy Old Style"/>
          <w:szCs w:val="22"/>
        </w:rPr>
        <w:t xml:space="preserve">approved for students to satisfy the </w:t>
      </w:r>
      <w:r w:rsidR="0021424A" w:rsidRPr="00175AD0">
        <w:rPr>
          <w:rFonts w:ascii="Goudy Old Style" w:hAnsi="Goudy Old Style"/>
          <w:szCs w:val="22"/>
        </w:rPr>
        <w:t>internship</w:t>
      </w:r>
      <w:r w:rsidRPr="00175AD0">
        <w:rPr>
          <w:rFonts w:ascii="Goudy Old Style" w:hAnsi="Goudy Old Style"/>
          <w:szCs w:val="22"/>
        </w:rPr>
        <w:t xml:space="preserve"> requirement of the </w:t>
      </w:r>
      <w:r w:rsidR="0021424A" w:rsidRPr="00175AD0">
        <w:rPr>
          <w:rFonts w:ascii="Goudy Old Style" w:hAnsi="Goudy Old Style"/>
          <w:szCs w:val="22"/>
        </w:rPr>
        <w:t xml:space="preserve">five practical </w:t>
      </w:r>
      <w:r w:rsidRPr="00175AD0">
        <w:rPr>
          <w:rFonts w:ascii="Goudy Old Style" w:hAnsi="Goudy Old Style"/>
          <w:szCs w:val="22"/>
        </w:rPr>
        <w:t xml:space="preserve">training courses. Qualified agencies may include local churches, national or international NGOs, established community associations, public agencies, private enterprises, or other organizations that are serving </w:t>
      </w:r>
      <w:r w:rsidR="0021424A" w:rsidRPr="00175AD0">
        <w:rPr>
          <w:rFonts w:ascii="Goudy Old Style" w:hAnsi="Goudy Old Style"/>
          <w:szCs w:val="22"/>
        </w:rPr>
        <w:t xml:space="preserve">urban </w:t>
      </w:r>
      <w:r w:rsidRPr="00175AD0">
        <w:rPr>
          <w:rFonts w:ascii="Goudy Old Style" w:hAnsi="Goudy Old Style"/>
          <w:szCs w:val="22"/>
        </w:rPr>
        <w:t>poor communities</w:t>
      </w:r>
      <w:r w:rsidR="00D41868" w:rsidRPr="00175AD0">
        <w:rPr>
          <w:rFonts w:ascii="Goudy Old Style" w:hAnsi="Goudy Old Style"/>
          <w:szCs w:val="22"/>
        </w:rPr>
        <w:t xml:space="preserve">. The overriding consideration is </w:t>
      </w:r>
      <w:r w:rsidR="00D41868" w:rsidRPr="00175AD0">
        <w:rPr>
          <w:rFonts w:ascii="Goudy Old Style" w:hAnsi="Goudy Old Style"/>
          <w:i/>
          <w:szCs w:val="22"/>
        </w:rPr>
        <w:t>not</w:t>
      </w:r>
      <w:r w:rsidR="00D41868" w:rsidRPr="00175AD0">
        <w:rPr>
          <w:rFonts w:ascii="Goudy Old Style" w:hAnsi="Goudy Old Style"/>
          <w:szCs w:val="22"/>
        </w:rPr>
        <w:t xml:space="preserve"> whether they are Christian or not, but whether they are doing the most highly respected work in that particular development sector.</w:t>
      </w:r>
    </w:p>
    <w:p w14:paraId="26C42E45" w14:textId="77777777" w:rsidR="004C213C" w:rsidRPr="00175AD0" w:rsidRDefault="004C213C" w:rsidP="004C213C">
      <w:pPr>
        <w:autoSpaceDE w:val="0"/>
        <w:autoSpaceDN w:val="0"/>
        <w:adjustRightInd w:val="0"/>
        <w:rPr>
          <w:rFonts w:ascii="Goudy Old Style" w:hAnsi="Goudy Old Style"/>
          <w:szCs w:val="22"/>
        </w:rPr>
      </w:pPr>
    </w:p>
    <w:p w14:paraId="4F2FC244" w14:textId="77777777" w:rsidR="004C213C" w:rsidRPr="00175AD0" w:rsidRDefault="004C213C" w:rsidP="004C213C">
      <w:pPr>
        <w:autoSpaceDE w:val="0"/>
        <w:autoSpaceDN w:val="0"/>
        <w:adjustRightInd w:val="0"/>
        <w:rPr>
          <w:rFonts w:ascii="Goudy Old Style" w:hAnsi="Goudy Old Style"/>
          <w:szCs w:val="22"/>
        </w:rPr>
      </w:pPr>
      <w:r w:rsidRPr="00175AD0">
        <w:rPr>
          <w:rFonts w:ascii="Goudy Old Style" w:hAnsi="Goudy Old Style"/>
          <w:b/>
          <w:i/>
          <w:szCs w:val="22"/>
        </w:rPr>
        <w:t>Selection criteria.</w:t>
      </w:r>
      <w:r w:rsidRPr="00175AD0">
        <w:rPr>
          <w:rFonts w:ascii="Goudy Old Style" w:hAnsi="Goudy Old Style"/>
          <w:i/>
          <w:szCs w:val="22"/>
        </w:rPr>
        <w:t xml:space="preserve"> </w:t>
      </w:r>
      <w:r w:rsidRPr="00175AD0">
        <w:rPr>
          <w:rFonts w:ascii="Goudy Old Style" w:hAnsi="Goudy Old Style"/>
          <w:szCs w:val="22"/>
        </w:rPr>
        <w:t xml:space="preserve">Any </w:t>
      </w:r>
      <w:r w:rsidR="001B1B1A">
        <w:rPr>
          <w:rFonts w:ascii="Goudy Old Style" w:hAnsi="Goudy Old Style"/>
          <w:szCs w:val="22"/>
        </w:rPr>
        <w:t>organization</w:t>
      </w:r>
      <w:r w:rsidRPr="00175AD0">
        <w:rPr>
          <w:rFonts w:ascii="Goudy Old Style" w:hAnsi="Goudy Old Style"/>
          <w:szCs w:val="22"/>
        </w:rPr>
        <w:t xml:space="preserve"> selected for field intern placement </w:t>
      </w:r>
      <w:r w:rsidR="00D41868" w:rsidRPr="00175AD0">
        <w:rPr>
          <w:rFonts w:ascii="Goudy Old Style" w:hAnsi="Goudy Old Style"/>
          <w:szCs w:val="22"/>
        </w:rPr>
        <w:t>will</w:t>
      </w:r>
      <w:r w:rsidRPr="00175AD0">
        <w:rPr>
          <w:rFonts w:ascii="Goudy Old Style" w:hAnsi="Goudy Old Style"/>
          <w:szCs w:val="22"/>
        </w:rPr>
        <w:t xml:space="preserve"> </w:t>
      </w:r>
      <w:r w:rsidR="00D41868" w:rsidRPr="00175AD0">
        <w:rPr>
          <w:rFonts w:ascii="Goudy Old Style" w:hAnsi="Goudy Old Style"/>
          <w:szCs w:val="22"/>
        </w:rPr>
        <w:t>meet the following qualifications</w:t>
      </w:r>
      <w:r w:rsidRPr="00175AD0">
        <w:rPr>
          <w:rFonts w:ascii="Goudy Old Style" w:hAnsi="Goudy Old Style"/>
          <w:szCs w:val="22"/>
        </w:rPr>
        <w:t>:</w:t>
      </w:r>
    </w:p>
    <w:p w14:paraId="763C8331" w14:textId="77777777" w:rsidR="004C213C" w:rsidRPr="00175AD0" w:rsidRDefault="004C213C" w:rsidP="004C213C">
      <w:pPr>
        <w:autoSpaceDE w:val="0"/>
        <w:autoSpaceDN w:val="0"/>
        <w:adjustRightInd w:val="0"/>
        <w:rPr>
          <w:rFonts w:ascii="Goudy Old Style" w:hAnsi="Goudy Old Style"/>
          <w:szCs w:val="22"/>
        </w:rPr>
      </w:pPr>
    </w:p>
    <w:p w14:paraId="0A81DC80" w14:textId="77777777" w:rsidR="00D41868" w:rsidRPr="001B1B1A" w:rsidRDefault="004C213C" w:rsidP="004C213C">
      <w:pPr>
        <w:numPr>
          <w:ilvl w:val="0"/>
          <w:numId w:val="8"/>
        </w:numPr>
        <w:tabs>
          <w:tab w:val="clear" w:pos="720"/>
        </w:tabs>
        <w:autoSpaceDE w:val="0"/>
        <w:autoSpaceDN w:val="0"/>
        <w:adjustRightInd w:val="0"/>
        <w:ind w:left="360"/>
        <w:rPr>
          <w:rFonts w:ascii="Goudy Old Style" w:hAnsi="Goudy Old Style"/>
          <w:i/>
          <w:szCs w:val="22"/>
        </w:rPr>
      </w:pPr>
      <w:r w:rsidRPr="00175AD0">
        <w:rPr>
          <w:rFonts w:ascii="Goudy Old Style" w:hAnsi="Goudy Old Style"/>
          <w:szCs w:val="22"/>
        </w:rPr>
        <w:t xml:space="preserve">an </w:t>
      </w:r>
      <w:r w:rsidRPr="001B1B1A">
        <w:rPr>
          <w:rFonts w:ascii="Goudy Old Style" w:hAnsi="Goudy Old Style"/>
          <w:b/>
          <w:color w:val="000000"/>
          <w:szCs w:val="22"/>
        </w:rPr>
        <w:t xml:space="preserve">established </w:t>
      </w:r>
      <w:r w:rsidRPr="00175AD0">
        <w:rPr>
          <w:rFonts w:ascii="Goudy Old Style" w:hAnsi="Goudy Old Style"/>
          <w:color w:val="000000"/>
          <w:szCs w:val="22"/>
        </w:rPr>
        <w:t>social service program</w:t>
      </w:r>
      <w:r w:rsidR="001B1B1A">
        <w:rPr>
          <w:rFonts w:ascii="Goudy Old Style" w:hAnsi="Goudy Old Style"/>
          <w:color w:val="000000"/>
          <w:szCs w:val="22"/>
        </w:rPr>
        <w:t>, church movement</w:t>
      </w:r>
      <w:r w:rsidRPr="00175AD0">
        <w:rPr>
          <w:rFonts w:ascii="Goudy Old Style" w:hAnsi="Goudy Old Style"/>
          <w:color w:val="000000"/>
          <w:szCs w:val="22"/>
        </w:rPr>
        <w:t xml:space="preserve"> or non-governmental organization </w:t>
      </w:r>
      <w:r w:rsidRPr="00175AD0">
        <w:rPr>
          <w:rFonts w:ascii="Goudy Old Style" w:hAnsi="Goudy Old Style"/>
          <w:szCs w:val="22"/>
        </w:rPr>
        <w:t>working in one or more sectors represented in the MATUL curriculum</w:t>
      </w:r>
      <w:r w:rsidR="00D87982" w:rsidRPr="00175AD0">
        <w:rPr>
          <w:rFonts w:ascii="Goudy Old Style" w:hAnsi="Goudy Old Style"/>
          <w:szCs w:val="22"/>
        </w:rPr>
        <w:t>.</w:t>
      </w:r>
    </w:p>
    <w:p w14:paraId="32F4CAFB" w14:textId="77777777" w:rsidR="00D41868" w:rsidRPr="001B1B1A" w:rsidRDefault="00D41868" w:rsidP="001B1B1A">
      <w:pPr>
        <w:pStyle w:val="ListParagraph"/>
        <w:numPr>
          <w:ilvl w:val="0"/>
          <w:numId w:val="8"/>
        </w:numPr>
        <w:tabs>
          <w:tab w:val="clear" w:pos="720"/>
          <w:tab w:val="num" w:pos="360"/>
        </w:tabs>
        <w:autoSpaceDE w:val="0"/>
        <w:autoSpaceDN w:val="0"/>
        <w:adjustRightInd w:val="0"/>
        <w:ind w:left="360"/>
        <w:rPr>
          <w:rFonts w:ascii="Goudy Old Style" w:hAnsi="Goudy Old Style" w:cs="Times New Roman"/>
          <w:i/>
          <w:szCs w:val="22"/>
        </w:rPr>
      </w:pPr>
      <w:r w:rsidRPr="00175AD0">
        <w:rPr>
          <w:rFonts w:ascii="Goudy Old Style" w:hAnsi="Goudy Old Style" w:cs="Times New Roman"/>
          <w:szCs w:val="22"/>
        </w:rPr>
        <w:t xml:space="preserve">enjoys a good </w:t>
      </w:r>
      <w:r w:rsidRPr="001B1B1A">
        <w:rPr>
          <w:rFonts w:ascii="Goudy Old Style" w:hAnsi="Goudy Old Style" w:cs="Times New Roman"/>
          <w:b/>
          <w:szCs w:val="22"/>
        </w:rPr>
        <w:t>reputation</w:t>
      </w:r>
      <w:r w:rsidRPr="00175AD0">
        <w:rPr>
          <w:rFonts w:ascii="Goudy Old Style" w:hAnsi="Goudy Old Style" w:cs="Times New Roman"/>
          <w:szCs w:val="22"/>
        </w:rPr>
        <w:t xml:space="preserve"> in the host community for being honest and sincere, without evidences of misconduct related to fund use, management, and governance</w:t>
      </w:r>
      <w:r w:rsidR="00D87982" w:rsidRPr="00175AD0">
        <w:rPr>
          <w:rFonts w:ascii="Goudy Old Style" w:hAnsi="Goudy Old Style" w:cs="Times New Roman"/>
          <w:szCs w:val="22"/>
        </w:rPr>
        <w:t>.</w:t>
      </w:r>
    </w:p>
    <w:p w14:paraId="741BC6AA" w14:textId="77777777" w:rsidR="00D41868" w:rsidRPr="001B1B1A" w:rsidRDefault="00D41868" w:rsidP="00D41868">
      <w:pPr>
        <w:pStyle w:val="ListParagraph"/>
        <w:numPr>
          <w:ilvl w:val="0"/>
          <w:numId w:val="8"/>
        </w:numPr>
        <w:tabs>
          <w:tab w:val="clear" w:pos="720"/>
          <w:tab w:val="num" w:pos="360"/>
        </w:tabs>
        <w:autoSpaceDE w:val="0"/>
        <w:autoSpaceDN w:val="0"/>
        <w:adjustRightInd w:val="0"/>
        <w:ind w:left="360"/>
        <w:rPr>
          <w:rFonts w:ascii="Goudy Old Style" w:hAnsi="Goudy Old Style" w:cs="Times New Roman"/>
          <w:i/>
          <w:szCs w:val="22"/>
        </w:rPr>
      </w:pPr>
      <w:r w:rsidRPr="00175AD0">
        <w:rPr>
          <w:rFonts w:ascii="Goudy Old Style" w:hAnsi="Goudy Old Style" w:cs="Times New Roman"/>
          <w:szCs w:val="22"/>
        </w:rPr>
        <w:t>represents a level of “</w:t>
      </w:r>
      <w:r w:rsidRPr="001B1B1A">
        <w:rPr>
          <w:rFonts w:ascii="Goudy Old Style" w:hAnsi="Goudy Old Style" w:cs="Times New Roman"/>
          <w:b/>
          <w:szCs w:val="22"/>
        </w:rPr>
        <w:t>best practice</w:t>
      </w:r>
      <w:r w:rsidRPr="00175AD0">
        <w:rPr>
          <w:rFonts w:ascii="Goudy Old Style" w:hAnsi="Goudy Old Style" w:cs="Times New Roman"/>
          <w:szCs w:val="22"/>
        </w:rPr>
        <w:t>” in terms of the quality of their interventions and their linkages beyond the community</w:t>
      </w:r>
      <w:r w:rsidR="00D87982" w:rsidRPr="00175AD0">
        <w:rPr>
          <w:rFonts w:ascii="Goudy Old Style" w:hAnsi="Goudy Old Style" w:cs="Times New Roman"/>
          <w:szCs w:val="22"/>
        </w:rPr>
        <w:t>.</w:t>
      </w:r>
    </w:p>
    <w:p w14:paraId="68A14C89" w14:textId="77777777" w:rsidR="004C213C" w:rsidRPr="00E771D3" w:rsidRDefault="002A5BE7" w:rsidP="004C213C">
      <w:pPr>
        <w:pStyle w:val="ListParagraph"/>
        <w:numPr>
          <w:ilvl w:val="0"/>
          <w:numId w:val="8"/>
        </w:numPr>
        <w:tabs>
          <w:tab w:val="clear" w:pos="720"/>
          <w:tab w:val="num" w:pos="360"/>
        </w:tabs>
        <w:autoSpaceDE w:val="0"/>
        <w:autoSpaceDN w:val="0"/>
        <w:adjustRightInd w:val="0"/>
        <w:ind w:left="360"/>
        <w:rPr>
          <w:rFonts w:ascii="Goudy Old Style" w:hAnsi="Goudy Old Style" w:cs="Times New Roman"/>
          <w:i/>
          <w:szCs w:val="22"/>
        </w:rPr>
      </w:pPr>
      <w:r w:rsidRPr="00175AD0">
        <w:rPr>
          <w:rFonts w:ascii="Goudy Old Style" w:hAnsi="Goudy Old Style"/>
          <w:szCs w:val="22"/>
        </w:rPr>
        <w:t>r</w:t>
      </w:r>
      <w:r w:rsidR="004C213C" w:rsidRPr="00175AD0">
        <w:rPr>
          <w:rFonts w:ascii="Goudy Old Style" w:hAnsi="Goudy Old Style"/>
          <w:szCs w:val="22"/>
        </w:rPr>
        <w:t>espect</w:t>
      </w:r>
      <w:r w:rsidRPr="00175AD0">
        <w:rPr>
          <w:rFonts w:ascii="Goudy Old Style" w:hAnsi="Goudy Old Style"/>
          <w:szCs w:val="22"/>
        </w:rPr>
        <w:t>s</w:t>
      </w:r>
      <w:r w:rsidR="004C213C" w:rsidRPr="00175AD0">
        <w:rPr>
          <w:rFonts w:ascii="Goudy Old Style" w:hAnsi="Goudy Old Style"/>
          <w:szCs w:val="22"/>
        </w:rPr>
        <w:t xml:space="preserve"> and support</w:t>
      </w:r>
      <w:r w:rsidRPr="00175AD0">
        <w:rPr>
          <w:rFonts w:ascii="Goudy Old Style" w:hAnsi="Goudy Old Style"/>
          <w:szCs w:val="22"/>
        </w:rPr>
        <w:t>s</w:t>
      </w:r>
      <w:r w:rsidR="004C213C" w:rsidRPr="00175AD0">
        <w:rPr>
          <w:rFonts w:ascii="Goudy Old Style" w:hAnsi="Goudy Old Style"/>
          <w:szCs w:val="22"/>
        </w:rPr>
        <w:t xml:space="preserve"> the professional education objectives of the MATUL program</w:t>
      </w:r>
      <w:r w:rsidR="00AA773A" w:rsidRPr="00175AD0">
        <w:rPr>
          <w:rFonts w:ascii="Goudy Old Style" w:hAnsi="Goudy Old Style"/>
          <w:szCs w:val="22"/>
        </w:rPr>
        <w:t xml:space="preserve">, </w:t>
      </w:r>
      <w:r w:rsidR="00AA773A" w:rsidRPr="00175AD0">
        <w:rPr>
          <w:rFonts w:ascii="Goudy Old Style" w:hAnsi="Goudy Old Style" w:cs="Times New Roman"/>
          <w:szCs w:val="22"/>
        </w:rPr>
        <w:t xml:space="preserve">and is willing </w:t>
      </w:r>
      <w:r w:rsidR="00AA773A" w:rsidRPr="00175AD0">
        <w:rPr>
          <w:rFonts w:ascii="Goudy Old Style" w:hAnsi="Goudy Old Style" w:cs="Times New Roman"/>
          <w:color w:val="000000"/>
          <w:szCs w:val="22"/>
        </w:rPr>
        <w:t xml:space="preserve">to provide </w:t>
      </w:r>
      <w:r w:rsidR="00AA773A" w:rsidRPr="00E771D3">
        <w:rPr>
          <w:rFonts w:ascii="Goudy Old Style" w:hAnsi="Goudy Old Style" w:cs="Times New Roman"/>
          <w:b/>
          <w:color w:val="000000"/>
          <w:szCs w:val="22"/>
        </w:rPr>
        <w:t>learning experiences</w:t>
      </w:r>
      <w:r w:rsidR="00AA773A" w:rsidRPr="00175AD0">
        <w:rPr>
          <w:rFonts w:ascii="Goudy Old Style" w:hAnsi="Goudy Old Style" w:cs="Times New Roman"/>
          <w:color w:val="000000"/>
          <w:szCs w:val="22"/>
        </w:rPr>
        <w:t xml:space="preserve"> aligned with course goals and outcomes</w:t>
      </w:r>
      <w:r w:rsidR="00D87982" w:rsidRPr="00175AD0">
        <w:rPr>
          <w:rFonts w:ascii="Goudy Old Style" w:hAnsi="Goudy Old Style" w:cs="Times New Roman"/>
          <w:color w:val="000000"/>
          <w:szCs w:val="22"/>
        </w:rPr>
        <w:t>.</w:t>
      </w:r>
    </w:p>
    <w:p w14:paraId="0F020973" w14:textId="77777777" w:rsidR="004C213C" w:rsidRPr="00E771D3" w:rsidRDefault="00AA773A" w:rsidP="004C213C">
      <w:pPr>
        <w:numPr>
          <w:ilvl w:val="0"/>
          <w:numId w:val="8"/>
        </w:numPr>
        <w:tabs>
          <w:tab w:val="clear" w:pos="720"/>
        </w:tabs>
        <w:autoSpaceDE w:val="0"/>
        <w:autoSpaceDN w:val="0"/>
        <w:adjustRightInd w:val="0"/>
        <w:ind w:left="360"/>
        <w:rPr>
          <w:rFonts w:ascii="Goudy Old Style" w:hAnsi="Goudy Old Style"/>
          <w:i/>
          <w:szCs w:val="22"/>
        </w:rPr>
      </w:pPr>
      <w:r w:rsidRPr="00175AD0">
        <w:rPr>
          <w:rFonts w:ascii="Goudy Old Style" w:hAnsi="Goudy Old Style" w:cs="Times New Roman"/>
          <w:szCs w:val="22"/>
        </w:rPr>
        <w:t xml:space="preserve">a </w:t>
      </w:r>
      <w:r w:rsidRPr="00E771D3">
        <w:rPr>
          <w:rFonts w:ascii="Goudy Old Style" w:hAnsi="Goudy Old Style" w:cs="Times New Roman"/>
          <w:b/>
          <w:szCs w:val="22"/>
        </w:rPr>
        <w:t>reasonable commuting distance</w:t>
      </w:r>
      <w:r w:rsidRPr="00175AD0">
        <w:rPr>
          <w:rFonts w:ascii="Goudy Old Style" w:hAnsi="Goudy Old Style" w:cs="Times New Roman"/>
          <w:szCs w:val="22"/>
        </w:rPr>
        <w:t xml:space="preserve"> (by foot, bicycle or bus) from students’ residence</w:t>
      </w:r>
      <w:r w:rsidR="00D87982" w:rsidRPr="00175AD0">
        <w:rPr>
          <w:rFonts w:ascii="Goudy Old Style" w:hAnsi="Goudy Old Style" w:cs="Times New Roman"/>
          <w:szCs w:val="22"/>
        </w:rPr>
        <w:t>.</w:t>
      </w:r>
    </w:p>
    <w:p w14:paraId="5C3146E9" w14:textId="77777777" w:rsidR="004C213C" w:rsidRPr="00E771D3" w:rsidRDefault="002A5BE7" w:rsidP="00D41868">
      <w:pPr>
        <w:numPr>
          <w:ilvl w:val="0"/>
          <w:numId w:val="8"/>
        </w:numPr>
        <w:tabs>
          <w:tab w:val="clear" w:pos="720"/>
        </w:tabs>
        <w:autoSpaceDE w:val="0"/>
        <w:autoSpaceDN w:val="0"/>
        <w:adjustRightInd w:val="0"/>
        <w:ind w:left="360"/>
        <w:rPr>
          <w:rFonts w:ascii="Goudy Old Style" w:hAnsi="Goudy Old Style"/>
          <w:i/>
          <w:szCs w:val="22"/>
        </w:rPr>
      </w:pPr>
      <w:r w:rsidRPr="00175AD0">
        <w:rPr>
          <w:rFonts w:ascii="Goudy Old Style" w:hAnsi="Goudy Old Style"/>
          <w:szCs w:val="22"/>
        </w:rPr>
        <w:t>willing</w:t>
      </w:r>
      <w:r w:rsidR="004C213C" w:rsidRPr="00175AD0">
        <w:rPr>
          <w:rFonts w:ascii="Goudy Old Style" w:hAnsi="Goudy Old Style"/>
          <w:szCs w:val="22"/>
        </w:rPr>
        <w:t xml:space="preserve"> to commit </w:t>
      </w:r>
      <w:r w:rsidR="004C213C" w:rsidRPr="00E771D3">
        <w:rPr>
          <w:rFonts w:ascii="Goudy Old Style" w:hAnsi="Goudy Old Style"/>
          <w:b/>
          <w:szCs w:val="22"/>
        </w:rPr>
        <w:t>resources</w:t>
      </w:r>
      <w:r w:rsidR="004C213C" w:rsidRPr="00175AD0">
        <w:rPr>
          <w:rFonts w:ascii="Goudy Old Style" w:hAnsi="Goudy Old Style"/>
          <w:szCs w:val="22"/>
        </w:rPr>
        <w:t xml:space="preserve"> for the practical training of students (i.e., release time</w:t>
      </w:r>
      <w:r w:rsidR="004C213C" w:rsidRPr="00175AD0">
        <w:rPr>
          <w:rFonts w:ascii="Goudy Old Style" w:hAnsi="Goudy Old Style"/>
          <w:i/>
          <w:szCs w:val="22"/>
        </w:rPr>
        <w:t xml:space="preserve"> </w:t>
      </w:r>
      <w:r w:rsidR="004C213C" w:rsidRPr="00175AD0">
        <w:rPr>
          <w:rFonts w:ascii="Goudy Old Style" w:hAnsi="Goudy Old Style"/>
          <w:szCs w:val="22"/>
        </w:rPr>
        <w:t xml:space="preserve">for </w:t>
      </w:r>
      <w:r w:rsidR="00D41868" w:rsidRPr="00175AD0">
        <w:rPr>
          <w:rFonts w:ascii="Goudy Old Style" w:hAnsi="Goudy Old Style"/>
          <w:szCs w:val="22"/>
        </w:rPr>
        <w:t>the Site S</w:t>
      </w:r>
      <w:r w:rsidR="004C213C" w:rsidRPr="00175AD0">
        <w:rPr>
          <w:rFonts w:ascii="Goudy Old Style" w:hAnsi="Goudy Old Style"/>
          <w:szCs w:val="22"/>
        </w:rPr>
        <w:t xml:space="preserve">upervisor </w:t>
      </w:r>
      <w:r w:rsidR="00D41868" w:rsidRPr="00175AD0">
        <w:rPr>
          <w:rFonts w:ascii="Goudy Old Style" w:hAnsi="Goudy Old Style"/>
          <w:szCs w:val="22"/>
        </w:rPr>
        <w:t>to orient</w:t>
      </w:r>
      <w:r w:rsidR="004C213C" w:rsidRPr="00175AD0">
        <w:rPr>
          <w:rFonts w:ascii="Goudy Old Style" w:hAnsi="Goudy Old Style"/>
          <w:szCs w:val="22"/>
        </w:rPr>
        <w:t xml:space="preserve"> and </w:t>
      </w:r>
      <w:r w:rsidR="00D41868" w:rsidRPr="00175AD0">
        <w:rPr>
          <w:rFonts w:ascii="Goudy Old Style" w:hAnsi="Goudy Old Style"/>
          <w:szCs w:val="22"/>
        </w:rPr>
        <w:t>supervise students; student</w:t>
      </w:r>
      <w:r w:rsidR="004C213C" w:rsidRPr="00175AD0">
        <w:rPr>
          <w:rFonts w:ascii="Goudy Old Style" w:hAnsi="Goudy Old Style"/>
          <w:szCs w:val="22"/>
        </w:rPr>
        <w:t xml:space="preserve"> support in the form telephone,</w:t>
      </w:r>
      <w:r w:rsidR="004C213C" w:rsidRPr="00175AD0">
        <w:rPr>
          <w:rFonts w:ascii="Goudy Old Style" w:hAnsi="Goudy Old Style"/>
          <w:i/>
          <w:szCs w:val="22"/>
        </w:rPr>
        <w:t xml:space="preserve"> </w:t>
      </w:r>
      <w:r w:rsidR="004C213C" w:rsidRPr="00175AD0">
        <w:rPr>
          <w:rFonts w:ascii="Goudy Old Style" w:hAnsi="Goudy Old Style"/>
          <w:szCs w:val="22"/>
        </w:rPr>
        <w:t>work space, and privacy for direct contacts)</w:t>
      </w:r>
      <w:r w:rsidR="00D87982" w:rsidRPr="00175AD0">
        <w:rPr>
          <w:rFonts w:ascii="Goudy Old Style" w:hAnsi="Goudy Old Style"/>
          <w:szCs w:val="22"/>
        </w:rPr>
        <w:t>.</w:t>
      </w:r>
    </w:p>
    <w:p w14:paraId="697A3315" w14:textId="77777777" w:rsidR="004C213C" w:rsidRPr="00E771D3" w:rsidRDefault="00D87982" w:rsidP="00E771D3">
      <w:pPr>
        <w:pStyle w:val="ListParagraph"/>
        <w:numPr>
          <w:ilvl w:val="0"/>
          <w:numId w:val="8"/>
        </w:numPr>
        <w:tabs>
          <w:tab w:val="clear" w:pos="720"/>
          <w:tab w:val="num" w:pos="360"/>
        </w:tabs>
        <w:autoSpaceDE w:val="0"/>
        <w:autoSpaceDN w:val="0"/>
        <w:adjustRightInd w:val="0"/>
        <w:ind w:left="360"/>
        <w:rPr>
          <w:rFonts w:ascii="Goudy Old Style" w:hAnsi="Goudy Old Style" w:cs="Times New Roman"/>
          <w:i/>
          <w:szCs w:val="22"/>
        </w:rPr>
      </w:pPr>
      <w:r w:rsidRPr="00175AD0">
        <w:rPr>
          <w:rFonts w:ascii="Goudy Old Style" w:hAnsi="Goudy Old Style" w:cs="Times New Roman"/>
          <w:szCs w:val="22"/>
        </w:rPr>
        <w:t xml:space="preserve">evidences a general attitude of </w:t>
      </w:r>
      <w:r w:rsidRPr="00E771D3">
        <w:rPr>
          <w:rFonts w:ascii="Goudy Old Style" w:hAnsi="Goudy Old Style" w:cs="Times New Roman"/>
          <w:b/>
          <w:szCs w:val="22"/>
        </w:rPr>
        <w:t>respect</w:t>
      </w:r>
      <w:r w:rsidRPr="00175AD0">
        <w:rPr>
          <w:rFonts w:ascii="Goudy Old Style" w:hAnsi="Goudy Old Style" w:cs="Times New Roman"/>
          <w:szCs w:val="22"/>
        </w:rPr>
        <w:t xml:space="preserve"> for students with diverse cultural and religious backgrounds and needs.</w:t>
      </w:r>
    </w:p>
    <w:p w14:paraId="10068FB0" w14:textId="77777777" w:rsidR="00D87982" w:rsidRPr="00E771D3" w:rsidRDefault="00D87982" w:rsidP="00E771D3">
      <w:pPr>
        <w:pStyle w:val="ListParagraph"/>
        <w:numPr>
          <w:ilvl w:val="0"/>
          <w:numId w:val="8"/>
        </w:numPr>
        <w:tabs>
          <w:tab w:val="clear" w:pos="720"/>
          <w:tab w:val="num" w:pos="360"/>
        </w:tabs>
        <w:autoSpaceDE w:val="0"/>
        <w:autoSpaceDN w:val="0"/>
        <w:adjustRightInd w:val="0"/>
        <w:ind w:left="360"/>
        <w:rPr>
          <w:rFonts w:ascii="Goudy Old Style" w:hAnsi="Goudy Old Style" w:cs="Times New Roman"/>
          <w:i/>
          <w:szCs w:val="22"/>
        </w:rPr>
      </w:pPr>
      <w:r w:rsidRPr="00175AD0">
        <w:rPr>
          <w:rFonts w:ascii="Goudy Old Style" w:hAnsi="Goudy Old Style" w:cs="Times New Roman"/>
          <w:color w:val="000000"/>
          <w:szCs w:val="22"/>
        </w:rPr>
        <w:t>staff is of such size and quality as to maintain and develop the basic program of the agency without reliance on students  (</w:t>
      </w:r>
      <w:r w:rsidRPr="00E771D3">
        <w:rPr>
          <w:rFonts w:ascii="Goudy Old Style" w:hAnsi="Goudy Old Style" w:cs="Times New Roman"/>
          <w:b/>
          <w:color w:val="000000"/>
          <w:szCs w:val="22"/>
        </w:rPr>
        <w:t>non-dependency</w:t>
      </w:r>
      <w:r w:rsidRPr="00175AD0">
        <w:rPr>
          <w:rFonts w:ascii="Goudy Old Style" w:hAnsi="Goudy Old Style" w:cs="Times New Roman"/>
          <w:color w:val="000000"/>
          <w:szCs w:val="22"/>
        </w:rPr>
        <w:t xml:space="preserve"> producing).</w:t>
      </w:r>
    </w:p>
    <w:p w14:paraId="66C30B5B" w14:textId="77777777" w:rsidR="00D41868" w:rsidRPr="00E771D3" w:rsidRDefault="00D41868" w:rsidP="00D87982">
      <w:pPr>
        <w:pStyle w:val="Header"/>
        <w:numPr>
          <w:ilvl w:val="0"/>
          <w:numId w:val="8"/>
        </w:numPr>
        <w:tabs>
          <w:tab w:val="clear" w:pos="720"/>
          <w:tab w:val="num" w:pos="360"/>
          <w:tab w:val="left" w:pos="1520"/>
          <w:tab w:val="left" w:pos="2160"/>
          <w:tab w:val="left" w:pos="2880"/>
          <w:tab w:val="left" w:pos="3600"/>
          <w:tab w:val="left" w:pos="4320"/>
          <w:tab w:val="left" w:pos="5040"/>
          <w:tab w:val="left" w:pos="5760"/>
          <w:tab w:val="left" w:pos="6480"/>
          <w:tab w:val="left" w:pos="7200"/>
          <w:tab w:val="left" w:pos="7920"/>
          <w:tab w:val="left" w:pos="8640"/>
        </w:tabs>
        <w:ind w:left="360"/>
        <w:rPr>
          <w:rFonts w:ascii="Goudy Old Style" w:hAnsi="Goudy Old Style"/>
          <w:szCs w:val="22"/>
          <w:u w:val="single"/>
        </w:rPr>
      </w:pPr>
      <w:r w:rsidRPr="00175AD0">
        <w:rPr>
          <w:rFonts w:ascii="Goudy Old Style" w:hAnsi="Goudy Old Style"/>
          <w:szCs w:val="22"/>
        </w:rPr>
        <w:t>able to provide volunteers with on-site training, expert supervision, and performance feedback</w:t>
      </w:r>
      <w:r w:rsidR="00D87982" w:rsidRPr="00175AD0">
        <w:rPr>
          <w:rFonts w:ascii="Goudy Old Style" w:hAnsi="Goudy Old Style"/>
          <w:szCs w:val="22"/>
        </w:rPr>
        <w:t>.</w:t>
      </w:r>
    </w:p>
    <w:p w14:paraId="639799A4" w14:textId="77777777" w:rsidR="00D41868" w:rsidRPr="00E771D3" w:rsidRDefault="00D41868" w:rsidP="00E771D3">
      <w:pPr>
        <w:pStyle w:val="Header"/>
        <w:numPr>
          <w:ilvl w:val="0"/>
          <w:numId w:val="8"/>
        </w:numPr>
        <w:tabs>
          <w:tab w:val="clear" w:pos="720"/>
          <w:tab w:val="num" w:pos="360"/>
          <w:tab w:val="left" w:pos="1520"/>
          <w:tab w:val="left" w:pos="2160"/>
          <w:tab w:val="left" w:pos="2880"/>
          <w:tab w:val="left" w:pos="3600"/>
          <w:tab w:val="left" w:pos="4320"/>
          <w:tab w:val="left" w:pos="5040"/>
          <w:tab w:val="left" w:pos="5760"/>
          <w:tab w:val="left" w:pos="6480"/>
          <w:tab w:val="left" w:pos="7200"/>
          <w:tab w:val="left" w:pos="7920"/>
          <w:tab w:val="left" w:pos="8640"/>
        </w:tabs>
        <w:ind w:left="360"/>
        <w:rPr>
          <w:rFonts w:ascii="Goudy Old Style" w:hAnsi="Goudy Old Style"/>
          <w:szCs w:val="22"/>
        </w:rPr>
      </w:pPr>
      <w:r w:rsidRPr="00175AD0">
        <w:rPr>
          <w:rFonts w:ascii="Goudy Old Style" w:hAnsi="Goudy Old Style"/>
          <w:szCs w:val="22"/>
        </w:rPr>
        <w:t xml:space="preserve">involves </w:t>
      </w:r>
      <w:r w:rsidRPr="00E771D3">
        <w:rPr>
          <w:rFonts w:ascii="Goudy Old Style" w:hAnsi="Goudy Old Style"/>
          <w:b/>
          <w:szCs w:val="22"/>
        </w:rPr>
        <w:t>local residents</w:t>
      </w:r>
      <w:r w:rsidRPr="00175AD0">
        <w:rPr>
          <w:rFonts w:ascii="Goudy Old Style" w:hAnsi="Goudy Old Style"/>
          <w:szCs w:val="22"/>
        </w:rPr>
        <w:t xml:space="preserve"> in defining what their livelihood priorities are and determining how the financial resources, ideas, and effort brought in by outsiders (nationals or foreigners) might positively contribute to the community.</w:t>
      </w:r>
    </w:p>
    <w:p w14:paraId="49EE24E2" w14:textId="77777777" w:rsidR="00D41868" w:rsidRPr="00E771D3" w:rsidRDefault="00D87982" w:rsidP="00E771D3">
      <w:pPr>
        <w:pStyle w:val="ListParagraph"/>
        <w:numPr>
          <w:ilvl w:val="0"/>
          <w:numId w:val="8"/>
        </w:numPr>
        <w:tabs>
          <w:tab w:val="clear" w:pos="720"/>
          <w:tab w:val="num" w:pos="360"/>
        </w:tabs>
        <w:ind w:left="360"/>
        <w:rPr>
          <w:rFonts w:ascii="Goudy Old Style" w:hAnsi="Goudy Old Style" w:cs="Times New Roman"/>
          <w:szCs w:val="22"/>
        </w:rPr>
      </w:pPr>
      <w:r w:rsidRPr="00175AD0">
        <w:rPr>
          <w:rFonts w:ascii="Goudy Old Style" w:hAnsi="Goudy Old Style" w:cs="Times New Roman"/>
          <w:szCs w:val="22"/>
        </w:rPr>
        <w:t>maintains</w:t>
      </w:r>
      <w:r w:rsidR="00D41868" w:rsidRPr="00175AD0">
        <w:rPr>
          <w:rFonts w:ascii="Goudy Old Style" w:hAnsi="Goudy Old Style" w:cs="Times New Roman"/>
          <w:szCs w:val="22"/>
        </w:rPr>
        <w:t xml:space="preserve"> decision-making power over organizational goals, policy, budget, and external linkages.</w:t>
      </w:r>
      <w:r w:rsidR="00D41868" w:rsidRPr="00175AD0">
        <w:rPr>
          <w:rFonts w:ascii="Goudy Old Style" w:hAnsi="Goudy Old Style" w:cs="Times New Roman"/>
          <w:b/>
          <w:szCs w:val="22"/>
        </w:rPr>
        <w:t xml:space="preserve"> </w:t>
      </w:r>
    </w:p>
    <w:p w14:paraId="5009D90D" w14:textId="77777777" w:rsidR="00D41868" w:rsidRPr="00E771D3" w:rsidRDefault="00D41868" w:rsidP="00E771D3">
      <w:pPr>
        <w:pStyle w:val="Header"/>
        <w:numPr>
          <w:ilvl w:val="0"/>
          <w:numId w:val="8"/>
        </w:numPr>
        <w:tabs>
          <w:tab w:val="clear" w:pos="720"/>
          <w:tab w:val="num" w:pos="360"/>
          <w:tab w:val="left" w:pos="1520"/>
          <w:tab w:val="left" w:pos="2160"/>
          <w:tab w:val="left" w:pos="2880"/>
          <w:tab w:val="left" w:pos="3600"/>
          <w:tab w:val="left" w:pos="4320"/>
          <w:tab w:val="left" w:pos="5040"/>
          <w:tab w:val="left" w:pos="5760"/>
          <w:tab w:val="left" w:pos="6480"/>
          <w:tab w:val="left" w:pos="7200"/>
          <w:tab w:val="left" w:pos="7920"/>
          <w:tab w:val="left" w:pos="8640"/>
        </w:tabs>
        <w:ind w:left="360"/>
        <w:rPr>
          <w:rFonts w:ascii="Goudy Old Style" w:hAnsi="Goudy Old Style"/>
          <w:szCs w:val="22"/>
        </w:rPr>
      </w:pPr>
      <w:r w:rsidRPr="00175AD0">
        <w:rPr>
          <w:rFonts w:ascii="Goudy Old Style" w:hAnsi="Goudy Old Style"/>
          <w:szCs w:val="22"/>
        </w:rPr>
        <w:t xml:space="preserve">is able to involve learners in tasks and projects that place them in direct relationship with community “beneficiaries” and national staff without limiting their work to </w:t>
      </w:r>
      <w:r w:rsidRPr="00175AD0">
        <w:rPr>
          <w:rFonts w:ascii="Goudy Old Style" w:hAnsi="Goudy Old Style"/>
          <w:iCs/>
          <w:szCs w:val="22"/>
        </w:rPr>
        <w:t>office help</w:t>
      </w:r>
      <w:r w:rsidR="00D87982" w:rsidRPr="00175AD0">
        <w:rPr>
          <w:rFonts w:ascii="Goudy Old Style" w:hAnsi="Goudy Old Style"/>
          <w:iCs/>
          <w:szCs w:val="22"/>
        </w:rPr>
        <w:t xml:space="preserve"> </w:t>
      </w:r>
      <w:r w:rsidR="00D87982" w:rsidRPr="00175AD0">
        <w:rPr>
          <w:rFonts w:ascii="Goudy Old Style" w:hAnsi="Goudy Old Style"/>
          <w:color w:val="000000"/>
          <w:szCs w:val="22"/>
        </w:rPr>
        <w:t>(i.e. illumine</w:t>
      </w:r>
      <w:r w:rsidR="00175AD0">
        <w:rPr>
          <w:rFonts w:ascii="Goudy Old Style" w:hAnsi="Goudy Old Style"/>
          <w:color w:val="000000"/>
          <w:szCs w:val="22"/>
        </w:rPr>
        <w:t>s</w:t>
      </w:r>
      <w:r w:rsidR="00D87982" w:rsidRPr="00175AD0">
        <w:rPr>
          <w:rFonts w:ascii="Goudy Old Style" w:hAnsi="Goudy Old Style"/>
          <w:color w:val="000000"/>
          <w:szCs w:val="22"/>
        </w:rPr>
        <w:t xml:space="preserve"> academic content).</w:t>
      </w:r>
    </w:p>
    <w:p w14:paraId="24D8B798" w14:textId="77777777" w:rsidR="00D41868" w:rsidRPr="00E771D3" w:rsidRDefault="00D41868" w:rsidP="00E771D3">
      <w:pPr>
        <w:pStyle w:val="ListParagraph"/>
        <w:numPr>
          <w:ilvl w:val="0"/>
          <w:numId w:val="8"/>
        </w:numPr>
        <w:tabs>
          <w:tab w:val="clear" w:pos="720"/>
          <w:tab w:val="num" w:pos="360"/>
        </w:tabs>
        <w:autoSpaceDE w:val="0"/>
        <w:autoSpaceDN w:val="0"/>
        <w:adjustRightInd w:val="0"/>
        <w:ind w:left="360"/>
        <w:rPr>
          <w:rFonts w:ascii="Goudy Old Style" w:hAnsi="Goudy Old Style" w:cs="Times New Roman"/>
          <w:i/>
          <w:szCs w:val="22"/>
        </w:rPr>
      </w:pPr>
      <w:r w:rsidRPr="00175AD0">
        <w:rPr>
          <w:rFonts w:ascii="Goudy Old Style" w:hAnsi="Goudy Old Style" w:cs="Times New Roman"/>
          <w:szCs w:val="22"/>
        </w:rPr>
        <w:lastRenderedPageBreak/>
        <w:t>Organization maintains a work</w:t>
      </w:r>
      <w:r w:rsidRPr="00175AD0">
        <w:rPr>
          <w:rFonts w:ascii="Goudy Old Style" w:hAnsi="Goudy Old Style" w:cs="Times New Roman"/>
          <w:color w:val="000000"/>
          <w:szCs w:val="22"/>
        </w:rPr>
        <w:t xml:space="preserve"> environment that is conducive to learning and professional development</w:t>
      </w:r>
      <w:r w:rsidR="00D87982" w:rsidRPr="00175AD0">
        <w:rPr>
          <w:rFonts w:ascii="Goudy Old Style" w:hAnsi="Goudy Old Style" w:cs="Times New Roman"/>
          <w:color w:val="000000"/>
          <w:szCs w:val="22"/>
        </w:rPr>
        <w:t>.</w:t>
      </w:r>
    </w:p>
    <w:p w14:paraId="2907FCF7" w14:textId="77777777" w:rsidR="00D41868" w:rsidRPr="00E771D3" w:rsidRDefault="00D41868" w:rsidP="00E771D3">
      <w:pPr>
        <w:pStyle w:val="Header"/>
        <w:numPr>
          <w:ilvl w:val="0"/>
          <w:numId w:val="8"/>
        </w:numPr>
        <w:tabs>
          <w:tab w:val="clear" w:pos="720"/>
          <w:tab w:val="num" w:pos="360"/>
          <w:tab w:val="left" w:pos="1520"/>
          <w:tab w:val="left" w:pos="2160"/>
          <w:tab w:val="left" w:pos="2880"/>
          <w:tab w:val="left" w:pos="3600"/>
          <w:tab w:val="left" w:pos="4320"/>
          <w:tab w:val="left" w:pos="5040"/>
          <w:tab w:val="left" w:pos="5760"/>
          <w:tab w:val="left" w:pos="6480"/>
          <w:tab w:val="left" w:pos="7200"/>
          <w:tab w:val="left" w:pos="7920"/>
          <w:tab w:val="left" w:pos="8640"/>
        </w:tabs>
        <w:ind w:left="360"/>
        <w:rPr>
          <w:rFonts w:ascii="Goudy Old Style" w:hAnsi="Goudy Old Style"/>
          <w:szCs w:val="22"/>
        </w:rPr>
      </w:pPr>
      <w:r w:rsidRPr="00175AD0">
        <w:rPr>
          <w:rFonts w:ascii="Goudy Old Style" w:hAnsi="Goudy Old Style"/>
          <w:szCs w:val="22"/>
        </w:rPr>
        <w:t>Organization is willing to involve learners in a sustained period of collaboration and learni</w:t>
      </w:r>
      <w:r w:rsidR="00175AD0">
        <w:rPr>
          <w:rFonts w:ascii="Goudy Old Style" w:hAnsi="Goudy Old Style"/>
          <w:szCs w:val="22"/>
        </w:rPr>
        <w:t>ng (totaling at least 40 hours).</w:t>
      </w:r>
    </w:p>
    <w:p w14:paraId="328052CB" w14:textId="77777777" w:rsidR="00D41868" w:rsidRPr="00175AD0" w:rsidRDefault="00D41868" w:rsidP="00D41868">
      <w:pPr>
        <w:pStyle w:val="Header"/>
        <w:numPr>
          <w:ilvl w:val="0"/>
          <w:numId w:val="8"/>
        </w:numPr>
        <w:tabs>
          <w:tab w:val="clear" w:pos="720"/>
          <w:tab w:val="num" w:pos="360"/>
          <w:tab w:val="left" w:pos="1520"/>
          <w:tab w:val="left" w:pos="2160"/>
          <w:tab w:val="left" w:pos="2880"/>
          <w:tab w:val="left" w:pos="3600"/>
          <w:tab w:val="left" w:pos="4320"/>
          <w:tab w:val="left" w:pos="5040"/>
          <w:tab w:val="left" w:pos="5760"/>
          <w:tab w:val="left" w:pos="6480"/>
          <w:tab w:val="left" w:pos="7200"/>
          <w:tab w:val="left" w:pos="7920"/>
          <w:tab w:val="left" w:pos="8640"/>
        </w:tabs>
        <w:ind w:left="360"/>
        <w:rPr>
          <w:rFonts w:ascii="Goudy Old Style" w:hAnsi="Goudy Old Style"/>
          <w:szCs w:val="22"/>
        </w:rPr>
      </w:pPr>
      <w:r w:rsidRPr="00175AD0">
        <w:rPr>
          <w:rFonts w:ascii="Goudy Old Style" w:hAnsi="Goudy Old Style"/>
          <w:szCs w:val="22"/>
        </w:rPr>
        <w:t>Organization is willing to accept the ultimate responsibility for student care during internship hours</w:t>
      </w:r>
      <w:r w:rsidR="00D87982" w:rsidRPr="00175AD0">
        <w:rPr>
          <w:rFonts w:ascii="Goudy Old Style" w:hAnsi="Goudy Old Style"/>
          <w:szCs w:val="22"/>
        </w:rPr>
        <w:t>.</w:t>
      </w:r>
    </w:p>
    <w:p w14:paraId="7FF4FF06" w14:textId="77777777" w:rsidR="00D41868" w:rsidRPr="00175AD0" w:rsidRDefault="00D41868" w:rsidP="00D87982">
      <w:pPr>
        <w:pStyle w:val="Header"/>
        <w:tabs>
          <w:tab w:val="num" w:pos="360"/>
          <w:tab w:val="left" w:pos="1520"/>
          <w:tab w:val="left" w:pos="2160"/>
          <w:tab w:val="left" w:pos="2880"/>
          <w:tab w:val="left" w:pos="3600"/>
          <w:tab w:val="left" w:pos="4320"/>
          <w:tab w:val="left" w:pos="5040"/>
          <w:tab w:val="left" w:pos="5760"/>
          <w:tab w:val="left" w:pos="6480"/>
          <w:tab w:val="left" w:pos="7200"/>
          <w:tab w:val="left" w:pos="7920"/>
          <w:tab w:val="left" w:pos="8640"/>
        </w:tabs>
        <w:rPr>
          <w:rFonts w:ascii="Goudy Old Style" w:hAnsi="Goudy Old Style"/>
          <w:szCs w:val="22"/>
        </w:rPr>
      </w:pPr>
    </w:p>
    <w:p w14:paraId="15E01DE3" w14:textId="0CE57103" w:rsidR="004C213C" w:rsidRPr="00175AD0" w:rsidRDefault="004C213C" w:rsidP="004C213C">
      <w:pPr>
        <w:autoSpaceDE w:val="0"/>
        <w:autoSpaceDN w:val="0"/>
        <w:adjustRightInd w:val="0"/>
        <w:jc w:val="both"/>
        <w:rPr>
          <w:rFonts w:ascii="Goudy Old Style" w:hAnsi="Goudy Old Style"/>
          <w:i/>
          <w:szCs w:val="22"/>
        </w:rPr>
      </w:pPr>
      <w:r w:rsidRPr="00175AD0">
        <w:rPr>
          <w:rFonts w:ascii="Goudy Old Style" w:hAnsi="Goudy Old Style"/>
          <w:i/>
          <w:szCs w:val="22"/>
        </w:rPr>
        <w:t>Responsibilities</w:t>
      </w:r>
    </w:p>
    <w:p w14:paraId="51E75CAA" w14:textId="77777777" w:rsidR="004C213C" w:rsidRPr="00E771D3" w:rsidRDefault="004C213C" w:rsidP="00E771D3">
      <w:pPr>
        <w:numPr>
          <w:ilvl w:val="1"/>
          <w:numId w:val="7"/>
        </w:numPr>
        <w:tabs>
          <w:tab w:val="clear" w:pos="1440"/>
          <w:tab w:val="left" w:pos="360"/>
          <w:tab w:val="left" w:pos="720"/>
          <w:tab w:val="left" w:pos="1080"/>
        </w:tabs>
        <w:ind w:left="360"/>
        <w:rPr>
          <w:rFonts w:ascii="Goudy Old Style" w:hAnsi="Goudy Old Style"/>
        </w:rPr>
      </w:pPr>
      <w:r w:rsidRPr="00175AD0">
        <w:rPr>
          <w:rFonts w:ascii="Goudy Old Style" w:hAnsi="Goudy Old Style"/>
        </w:rPr>
        <w:t xml:space="preserve">To provide each student a qualified Site Supervisor </w:t>
      </w:r>
      <w:r w:rsidR="00D87982" w:rsidRPr="00175AD0">
        <w:rPr>
          <w:rFonts w:ascii="Goudy Old Style" w:hAnsi="Goudy Old Style"/>
        </w:rPr>
        <w:t>for</w:t>
      </w:r>
      <w:r w:rsidRPr="00175AD0">
        <w:rPr>
          <w:rFonts w:ascii="Goudy Old Style" w:hAnsi="Goudy Old Style"/>
        </w:rPr>
        <w:t xml:space="preserve"> direct supervision and </w:t>
      </w:r>
      <w:r w:rsidR="00D87982" w:rsidRPr="00175AD0">
        <w:rPr>
          <w:rFonts w:ascii="Goudy Old Style" w:hAnsi="Goudy Old Style"/>
        </w:rPr>
        <w:t xml:space="preserve">instruction to the student. </w:t>
      </w:r>
      <w:r w:rsidRPr="00175AD0">
        <w:rPr>
          <w:rFonts w:ascii="Goudy Old Style" w:hAnsi="Goudy Old Style"/>
        </w:rPr>
        <w:t xml:space="preserve">Site Supervisors </w:t>
      </w:r>
      <w:r w:rsidR="00D87982" w:rsidRPr="00175AD0">
        <w:rPr>
          <w:rFonts w:ascii="Goudy Old Style" w:hAnsi="Goudy Old Style"/>
        </w:rPr>
        <w:t>are expected to</w:t>
      </w:r>
      <w:r w:rsidRPr="00175AD0">
        <w:rPr>
          <w:rFonts w:ascii="Goudy Old Style" w:hAnsi="Goudy Old Style"/>
        </w:rPr>
        <w:t xml:space="preserve"> have </w:t>
      </w:r>
      <w:r w:rsidR="00D87982" w:rsidRPr="00175AD0">
        <w:rPr>
          <w:rFonts w:ascii="Goudy Old Style" w:hAnsi="Goudy Old Style"/>
        </w:rPr>
        <w:t>at least</w:t>
      </w:r>
      <w:r w:rsidRPr="00175AD0">
        <w:rPr>
          <w:rFonts w:ascii="Goudy Old Style" w:hAnsi="Goudy Old Style"/>
        </w:rPr>
        <w:t xml:space="preserve"> one years’ experience in the agency. </w:t>
      </w:r>
    </w:p>
    <w:p w14:paraId="33DABF60" w14:textId="77777777" w:rsidR="004C213C" w:rsidRPr="00E771D3" w:rsidRDefault="004C213C" w:rsidP="00E771D3">
      <w:pPr>
        <w:numPr>
          <w:ilvl w:val="1"/>
          <w:numId w:val="7"/>
        </w:numPr>
        <w:tabs>
          <w:tab w:val="clear" w:pos="1440"/>
          <w:tab w:val="left" w:pos="360"/>
        </w:tabs>
        <w:ind w:left="360"/>
        <w:rPr>
          <w:rFonts w:ascii="Goudy Old Style" w:hAnsi="Goudy Old Style"/>
        </w:rPr>
      </w:pPr>
      <w:r w:rsidRPr="00175AD0">
        <w:rPr>
          <w:rFonts w:ascii="Goudy Old Style" w:hAnsi="Goudy Old Style"/>
        </w:rPr>
        <w:t xml:space="preserve">To provide the Site Supervisor with release time sufficient to fulfill educational responsibilities related to supervising the Student, including, but not limited to (a) a minimum of one (1) hour per week to provide individual uninterrupted supervisory instruction for the Student, and (b) a minimum of one, one (1) hour meeting each with the </w:t>
      </w:r>
      <w:r w:rsidR="00D87982" w:rsidRPr="00175AD0">
        <w:rPr>
          <w:rFonts w:ascii="Goudy Old Style" w:hAnsi="Goudy Old Style"/>
        </w:rPr>
        <w:t>Course</w:t>
      </w:r>
      <w:r w:rsidRPr="00175AD0">
        <w:rPr>
          <w:rFonts w:ascii="Goudy Old Style" w:hAnsi="Goudy Old Style"/>
        </w:rPr>
        <w:t xml:space="preserve"> Instructor </w:t>
      </w:r>
      <w:r w:rsidR="00D87982" w:rsidRPr="00175AD0">
        <w:rPr>
          <w:rFonts w:ascii="Goudy Old Style" w:hAnsi="Goudy Old Style"/>
        </w:rPr>
        <w:t xml:space="preserve">or Mentor </w:t>
      </w:r>
      <w:r w:rsidRPr="00175AD0">
        <w:rPr>
          <w:rFonts w:ascii="Goudy Old Style" w:hAnsi="Goudy Old Style"/>
        </w:rPr>
        <w:t xml:space="preserve">prior to the internship close date. </w:t>
      </w:r>
    </w:p>
    <w:p w14:paraId="69EC82A4" w14:textId="77777777" w:rsidR="004C213C" w:rsidRPr="00E771D3" w:rsidRDefault="004C213C" w:rsidP="00E771D3">
      <w:pPr>
        <w:numPr>
          <w:ilvl w:val="1"/>
          <w:numId w:val="7"/>
        </w:numPr>
        <w:tabs>
          <w:tab w:val="clear" w:pos="1440"/>
          <w:tab w:val="left" w:pos="360"/>
        </w:tabs>
        <w:ind w:left="360"/>
        <w:rPr>
          <w:rFonts w:ascii="Goudy Old Style" w:hAnsi="Goudy Old Style"/>
        </w:rPr>
      </w:pPr>
      <w:r w:rsidRPr="00175AD0">
        <w:rPr>
          <w:rFonts w:ascii="Goudy Old Style" w:hAnsi="Goudy Old Style"/>
        </w:rPr>
        <w:t>T</w:t>
      </w:r>
      <w:r w:rsidR="00D87982" w:rsidRPr="00175AD0">
        <w:rPr>
          <w:rFonts w:ascii="Goudy Old Style" w:hAnsi="Goudy Old Style"/>
        </w:rPr>
        <w:t>o provide the Student with work</w:t>
      </w:r>
      <w:r w:rsidRPr="00175AD0">
        <w:rPr>
          <w:rFonts w:ascii="Goudy Old Style" w:hAnsi="Goudy Old Style"/>
        </w:rPr>
        <w:t xml:space="preserve">space, supplies, and support sufficient to fulfill the Student’s assigned service functions at the Agency. </w:t>
      </w:r>
    </w:p>
    <w:p w14:paraId="315CB355" w14:textId="77777777" w:rsidR="004C213C" w:rsidRPr="00E771D3" w:rsidRDefault="004C213C" w:rsidP="00E771D3">
      <w:pPr>
        <w:numPr>
          <w:ilvl w:val="1"/>
          <w:numId w:val="7"/>
        </w:numPr>
        <w:tabs>
          <w:tab w:val="clear" w:pos="1440"/>
          <w:tab w:val="left" w:pos="360"/>
        </w:tabs>
        <w:ind w:left="360"/>
        <w:rPr>
          <w:rFonts w:ascii="Goudy Old Style" w:hAnsi="Goudy Old Style"/>
        </w:rPr>
      </w:pPr>
      <w:r w:rsidRPr="00175AD0">
        <w:rPr>
          <w:rFonts w:ascii="Goudy Old Style" w:hAnsi="Goudy Old Style"/>
        </w:rPr>
        <w:t xml:space="preserve">To provide the Student with learning experiences </w:t>
      </w:r>
      <w:r w:rsidR="00D87982" w:rsidRPr="00175AD0">
        <w:rPr>
          <w:rFonts w:ascii="Goudy Old Style" w:hAnsi="Goudy Old Style"/>
        </w:rPr>
        <w:t>that</w:t>
      </w:r>
      <w:r w:rsidRPr="00175AD0">
        <w:rPr>
          <w:rFonts w:ascii="Goudy Old Style" w:hAnsi="Goudy Old Style"/>
        </w:rPr>
        <w:t xml:space="preserve"> </w:t>
      </w:r>
      <w:r w:rsidR="00D87982" w:rsidRPr="00175AD0">
        <w:rPr>
          <w:rFonts w:ascii="Goudy Old Style" w:hAnsi="Goudy Old Style"/>
        </w:rPr>
        <w:t>satisfy</w:t>
      </w:r>
      <w:r w:rsidRPr="00175AD0">
        <w:rPr>
          <w:rFonts w:ascii="Goudy Old Style" w:hAnsi="Goudy Old Style"/>
        </w:rPr>
        <w:t xml:space="preserve"> suggested minimum guidelines for the Student’s educational development.</w:t>
      </w:r>
    </w:p>
    <w:p w14:paraId="4C5890FB" w14:textId="77777777" w:rsidR="004C213C" w:rsidRPr="00E771D3" w:rsidRDefault="004C213C" w:rsidP="00E771D3">
      <w:pPr>
        <w:numPr>
          <w:ilvl w:val="1"/>
          <w:numId w:val="7"/>
        </w:numPr>
        <w:tabs>
          <w:tab w:val="clear" w:pos="1440"/>
          <w:tab w:val="left" w:pos="360"/>
        </w:tabs>
        <w:ind w:left="360"/>
        <w:rPr>
          <w:rFonts w:ascii="Goudy Old Style" w:hAnsi="Goudy Old Style"/>
        </w:rPr>
      </w:pPr>
      <w:r w:rsidRPr="00175AD0">
        <w:rPr>
          <w:rFonts w:ascii="Goudy Old Style" w:hAnsi="Goudy Old Style"/>
        </w:rPr>
        <w:t>To provide orientation and training for the Student sufficient to understand the Agency’s mission and client population</w:t>
      </w:r>
      <w:r w:rsidR="004B1B67" w:rsidRPr="00175AD0">
        <w:rPr>
          <w:rFonts w:ascii="Goudy Old Style" w:hAnsi="Goudy Old Style"/>
        </w:rPr>
        <w:t>,</w:t>
      </w:r>
      <w:r w:rsidRPr="00175AD0">
        <w:rPr>
          <w:rFonts w:ascii="Goudy Old Style" w:hAnsi="Goudy Old Style"/>
        </w:rPr>
        <w:t xml:space="preserve"> and to support the educational objectives of the program.</w:t>
      </w:r>
    </w:p>
    <w:p w14:paraId="7CBEC37F" w14:textId="77777777" w:rsidR="004C213C" w:rsidRPr="00E771D3" w:rsidRDefault="004C213C" w:rsidP="00E771D3">
      <w:pPr>
        <w:numPr>
          <w:ilvl w:val="1"/>
          <w:numId w:val="7"/>
        </w:numPr>
        <w:tabs>
          <w:tab w:val="clear" w:pos="1440"/>
          <w:tab w:val="left" w:pos="360"/>
        </w:tabs>
        <w:ind w:left="360"/>
        <w:rPr>
          <w:rFonts w:ascii="Goudy Old Style" w:hAnsi="Goudy Old Style"/>
        </w:rPr>
      </w:pPr>
      <w:r w:rsidRPr="00175AD0">
        <w:rPr>
          <w:rFonts w:ascii="Goudy Old Style" w:hAnsi="Goudy Old Style"/>
        </w:rPr>
        <w:t>To accept the ultimate responsibility for the care of the client during internship hours.</w:t>
      </w:r>
    </w:p>
    <w:p w14:paraId="3D5EE8EE" w14:textId="77777777" w:rsidR="004C213C" w:rsidRDefault="004C213C" w:rsidP="004C213C">
      <w:pPr>
        <w:numPr>
          <w:ilvl w:val="1"/>
          <w:numId w:val="7"/>
        </w:numPr>
        <w:tabs>
          <w:tab w:val="clear" w:pos="1440"/>
          <w:tab w:val="left" w:pos="360"/>
        </w:tabs>
        <w:ind w:left="360"/>
        <w:rPr>
          <w:rFonts w:ascii="Goudy Old Style" w:hAnsi="Goudy Old Style"/>
        </w:rPr>
      </w:pPr>
      <w:r w:rsidRPr="00175AD0">
        <w:rPr>
          <w:rFonts w:ascii="Goudy Old Style" w:hAnsi="Goudy Old Style"/>
        </w:rPr>
        <w:t xml:space="preserve">To work with the Site Supervisor and the </w:t>
      </w:r>
      <w:r w:rsidR="004B1B67" w:rsidRPr="00175AD0">
        <w:rPr>
          <w:rFonts w:ascii="Goudy Old Style" w:hAnsi="Goudy Old Style"/>
        </w:rPr>
        <w:t>Course</w:t>
      </w:r>
      <w:r w:rsidRPr="00175AD0">
        <w:rPr>
          <w:rFonts w:ascii="Goudy Old Style" w:hAnsi="Goudy Old Style"/>
        </w:rPr>
        <w:t xml:space="preserve"> Instructor in selecting and implementing learning experiences for the Students in order to fulfill training objectives.</w:t>
      </w:r>
    </w:p>
    <w:p w14:paraId="7D1ACDCC" w14:textId="77777777" w:rsidR="00F040C4" w:rsidRPr="00175AD0" w:rsidRDefault="00F040C4" w:rsidP="004C213C">
      <w:pPr>
        <w:autoSpaceDE w:val="0"/>
        <w:autoSpaceDN w:val="0"/>
        <w:adjustRightInd w:val="0"/>
        <w:rPr>
          <w:rFonts w:ascii="Goudy Old Style" w:hAnsi="Goudy Old Style"/>
          <w:b/>
          <w:bCs/>
          <w:szCs w:val="22"/>
        </w:rPr>
      </w:pPr>
    </w:p>
    <w:p w14:paraId="64A7144B" w14:textId="592D45C6" w:rsidR="004C213C" w:rsidRPr="007B7F10" w:rsidRDefault="004C213C" w:rsidP="004C213C">
      <w:pPr>
        <w:autoSpaceDE w:val="0"/>
        <w:autoSpaceDN w:val="0"/>
        <w:adjustRightInd w:val="0"/>
        <w:rPr>
          <w:rFonts w:ascii="Goudy Old Style" w:hAnsi="Goudy Old Style"/>
          <w:b/>
          <w:bCs/>
          <w:color w:val="0000FF"/>
          <w:szCs w:val="22"/>
        </w:rPr>
      </w:pPr>
      <w:r w:rsidRPr="008305D2">
        <w:rPr>
          <w:rFonts w:ascii="Goudy Old Style" w:hAnsi="Goudy Old Style"/>
          <w:b/>
          <w:bCs/>
          <w:color w:val="0000FF"/>
          <w:szCs w:val="22"/>
        </w:rPr>
        <w:t xml:space="preserve">4.  The Site Supervisor </w:t>
      </w:r>
    </w:p>
    <w:p w14:paraId="78C264E6" w14:textId="77777777" w:rsidR="004C213C" w:rsidRPr="00175AD0" w:rsidRDefault="004C213C" w:rsidP="004C213C">
      <w:pPr>
        <w:autoSpaceDE w:val="0"/>
        <w:autoSpaceDN w:val="0"/>
        <w:adjustRightInd w:val="0"/>
        <w:rPr>
          <w:rFonts w:ascii="Goudy Old Style" w:hAnsi="Goudy Old Style"/>
          <w:bCs/>
          <w:iCs/>
          <w:szCs w:val="22"/>
        </w:rPr>
      </w:pPr>
      <w:r w:rsidRPr="00175AD0">
        <w:rPr>
          <w:rFonts w:ascii="Goudy Old Style" w:hAnsi="Goudy Old Style"/>
          <w:color w:val="000000"/>
          <w:szCs w:val="22"/>
        </w:rPr>
        <w:t xml:space="preserve">The </w:t>
      </w:r>
      <w:r w:rsidRPr="00616B9E">
        <w:rPr>
          <w:rFonts w:ascii="Goudy Old Style" w:hAnsi="Goudy Old Style"/>
          <w:color w:val="000000"/>
          <w:szCs w:val="22"/>
        </w:rPr>
        <w:t>Site Supervisor</w:t>
      </w:r>
      <w:r w:rsidRPr="00175AD0">
        <w:rPr>
          <w:rFonts w:ascii="Goudy Old Style" w:hAnsi="Goudy Old Style"/>
          <w:color w:val="000000"/>
          <w:szCs w:val="22"/>
        </w:rPr>
        <w:t xml:space="preserve"> is chosen for her or his commitment to quality practice in one or more fields of community improvement. Their relationship with the student-intern in their day-to-day service experience is central to the field education process. Site supervisors must support their interns, but also challenge them; guide them, but also allow them to find their own way; share accepted practice wisdom, but also approach current practice critically; to instruct, but also be willing to learn with and from students. </w:t>
      </w:r>
    </w:p>
    <w:p w14:paraId="54A5BBB9" w14:textId="77777777" w:rsidR="004C213C" w:rsidRPr="00175AD0" w:rsidRDefault="004C213C" w:rsidP="004C213C">
      <w:pPr>
        <w:autoSpaceDE w:val="0"/>
        <w:autoSpaceDN w:val="0"/>
        <w:adjustRightInd w:val="0"/>
        <w:rPr>
          <w:rFonts w:ascii="Goudy Old Style" w:hAnsi="Goudy Old Style"/>
          <w:color w:val="000000"/>
          <w:szCs w:val="22"/>
        </w:rPr>
      </w:pPr>
    </w:p>
    <w:p w14:paraId="751F7EE5" w14:textId="77777777" w:rsidR="004C213C" w:rsidRPr="00175AD0" w:rsidRDefault="004C213C" w:rsidP="004C213C">
      <w:pPr>
        <w:tabs>
          <w:tab w:val="left" w:pos="360"/>
        </w:tabs>
        <w:autoSpaceDE w:val="0"/>
        <w:autoSpaceDN w:val="0"/>
        <w:adjustRightInd w:val="0"/>
        <w:rPr>
          <w:rFonts w:ascii="Goudy Old Style" w:hAnsi="Goudy Old Style"/>
          <w:szCs w:val="22"/>
        </w:rPr>
      </w:pPr>
      <w:r w:rsidRPr="00175AD0">
        <w:rPr>
          <w:rFonts w:ascii="Goudy Old Style" w:hAnsi="Goudy Old Style"/>
          <w:i/>
          <w:szCs w:val="22"/>
        </w:rPr>
        <w:t xml:space="preserve">Qualifications. </w:t>
      </w:r>
      <w:r w:rsidRPr="00175AD0">
        <w:rPr>
          <w:rFonts w:ascii="Goudy Old Style" w:hAnsi="Goudy Old Style"/>
          <w:szCs w:val="22"/>
        </w:rPr>
        <w:t xml:space="preserve">All persons appointed to supervise student-interns within a community setting </w:t>
      </w:r>
      <w:r w:rsidR="004B1B67" w:rsidRPr="00175AD0">
        <w:rPr>
          <w:rFonts w:ascii="Goudy Old Style" w:hAnsi="Goudy Old Style"/>
          <w:szCs w:val="22"/>
        </w:rPr>
        <w:t>must</w:t>
      </w:r>
      <w:r w:rsidRPr="00175AD0">
        <w:rPr>
          <w:rFonts w:ascii="Goudy Old Style" w:hAnsi="Goudy Old Style"/>
          <w:szCs w:val="22"/>
        </w:rPr>
        <w:t xml:space="preserve"> demonstrate:</w:t>
      </w:r>
    </w:p>
    <w:p w14:paraId="54541D76" w14:textId="77777777" w:rsidR="004C213C" w:rsidRPr="00175AD0" w:rsidRDefault="004C213C" w:rsidP="004C213C">
      <w:pPr>
        <w:tabs>
          <w:tab w:val="left" w:pos="360"/>
        </w:tabs>
        <w:autoSpaceDE w:val="0"/>
        <w:autoSpaceDN w:val="0"/>
        <w:adjustRightInd w:val="0"/>
        <w:rPr>
          <w:rFonts w:ascii="Goudy Old Style" w:hAnsi="Goudy Old Style"/>
          <w:szCs w:val="22"/>
        </w:rPr>
      </w:pPr>
    </w:p>
    <w:p w14:paraId="72C2FD51" w14:textId="462A46F0" w:rsidR="004C213C" w:rsidRPr="007B7F10" w:rsidRDefault="004C213C" w:rsidP="004C213C">
      <w:pPr>
        <w:numPr>
          <w:ilvl w:val="0"/>
          <w:numId w:val="10"/>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 xml:space="preserve">That they are not </w:t>
      </w:r>
      <w:r w:rsidRPr="00175AD0">
        <w:rPr>
          <w:rFonts w:ascii="Goudy Old Style" w:hAnsi="Goudy Old Style"/>
          <w:bCs/>
          <w:iCs/>
          <w:szCs w:val="22"/>
        </w:rPr>
        <w:t xml:space="preserve">family members or close friends of the </w:t>
      </w:r>
      <w:r w:rsidR="004B1B67" w:rsidRPr="00175AD0">
        <w:rPr>
          <w:rFonts w:ascii="Goudy Old Style" w:hAnsi="Goudy Old Style"/>
          <w:bCs/>
          <w:iCs/>
          <w:szCs w:val="22"/>
        </w:rPr>
        <w:t>Student.</w:t>
      </w:r>
    </w:p>
    <w:p w14:paraId="7E69301D" w14:textId="50ED5AC4" w:rsidR="004C213C" w:rsidRPr="007B7F10" w:rsidRDefault="004C213C" w:rsidP="004C213C">
      <w:pPr>
        <w:numPr>
          <w:ilvl w:val="0"/>
          <w:numId w:val="10"/>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A reputation for professional competence in one or more practical training areas represented in the MATUL curriculum</w:t>
      </w:r>
      <w:r w:rsidR="004B1B67" w:rsidRPr="00175AD0">
        <w:rPr>
          <w:rFonts w:ascii="Goudy Old Style" w:hAnsi="Goudy Old Style"/>
          <w:szCs w:val="22"/>
        </w:rPr>
        <w:t>.</w:t>
      </w:r>
    </w:p>
    <w:p w14:paraId="3E5B9783" w14:textId="173661AB" w:rsidR="004C213C" w:rsidRPr="007B7F10" w:rsidRDefault="004C213C" w:rsidP="004C213C">
      <w:pPr>
        <w:numPr>
          <w:ilvl w:val="0"/>
          <w:numId w:val="10"/>
        </w:numPr>
        <w:tabs>
          <w:tab w:val="clear" w:pos="720"/>
        </w:tabs>
        <w:autoSpaceDE w:val="0"/>
        <w:autoSpaceDN w:val="0"/>
        <w:adjustRightInd w:val="0"/>
        <w:ind w:left="360"/>
        <w:rPr>
          <w:rFonts w:ascii="Goudy Old Style" w:hAnsi="Goudy Old Style"/>
          <w:szCs w:val="22"/>
        </w:rPr>
      </w:pPr>
      <w:r w:rsidRPr="00175AD0">
        <w:rPr>
          <w:rFonts w:ascii="Goudy Old Style" w:hAnsi="Goudy Old Style"/>
          <w:color w:val="000000"/>
          <w:szCs w:val="22"/>
        </w:rPr>
        <w:t xml:space="preserve">A commitment to the mission </w:t>
      </w:r>
      <w:r w:rsidR="004B1B67" w:rsidRPr="00175AD0">
        <w:rPr>
          <w:rFonts w:ascii="Goudy Old Style" w:hAnsi="Goudy Old Style"/>
          <w:color w:val="000000"/>
          <w:szCs w:val="22"/>
        </w:rPr>
        <w:t>and beneficiaries of the A</w:t>
      </w:r>
      <w:r w:rsidRPr="00175AD0">
        <w:rPr>
          <w:rFonts w:ascii="Goudy Old Style" w:hAnsi="Goudy Old Style"/>
          <w:color w:val="000000"/>
          <w:szCs w:val="22"/>
        </w:rPr>
        <w:t>gency</w:t>
      </w:r>
      <w:r w:rsidR="004B1B67" w:rsidRPr="00175AD0">
        <w:rPr>
          <w:rFonts w:ascii="Goudy Old Style" w:hAnsi="Goudy Old Style"/>
          <w:color w:val="000000"/>
          <w:szCs w:val="22"/>
        </w:rPr>
        <w:t>.</w:t>
      </w:r>
    </w:p>
    <w:p w14:paraId="03CD3FF1" w14:textId="29FD51C3" w:rsidR="004C213C" w:rsidRPr="007B7F10" w:rsidRDefault="004C213C" w:rsidP="004C213C">
      <w:pPr>
        <w:numPr>
          <w:ilvl w:val="0"/>
          <w:numId w:val="10"/>
        </w:numPr>
        <w:tabs>
          <w:tab w:val="clear" w:pos="720"/>
        </w:tabs>
        <w:autoSpaceDE w:val="0"/>
        <w:autoSpaceDN w:val="0"/>
        <w:adjustRightInd w:val="0"/>
        <w:ind w:left="360"/>
        <w:rPr>
          <w:rFonts w:ascii="Goudy Old Style" w:hAnsi="Goudy Old Style"/>
          <w:szCs w:val="22"/>
        </w:rPr>
      </w:pPr>
      <w:r w:rsidRPr="00175AD0">
        <w:rPr>
          <w:rFonts w:ascii="Goudy Old Style" w:hAnsi="Goudy Old Style"/>
          <w:color w:val="000000"/>
          <w:szCs w:val="22"/>
        </w:rPr>
        <w:t>An ability to interpret the agency’s purpose, function, policies, and programs</w:t>
      </w:r>
      <w:r w:rsidRPr="00175AD0">
        <w:rPr>
          <w:rFonts w:ascii="Goudy Old Style" w:hAnsi="Goudy Old Style"/>
          <w:szCs w:val="22"/>
        </w:rPr>
        <w:t xml:space="preserve"> to those outside the organization</w:t>
      </w:r>
      <w:r w:rsidR="004B1B67" w:rsidRPr="00175AD0">
        <w:rPr>
          <w:rFonts w:ascii="Goudy Old Style" w:hAnsi="Goudy Old Style"/>
          <w:szCs w:val="22"/>
        </w:rPr>
        <w:t>.</w:t>
      </w:r>
    </w:p>
    <w:p w14:paraId="3EA1ABEA" w14:textId="6DFD6059" w:rsidR="004C213C" w:rsidRPr="007B7F10" w:rsidRDefault="004C213C" w:rsidP="004C213C">
      <w:pPr>
        <w:numPr>
          <w:ilvl w:val="0"/>
          <w:numId w:val="10"/>
        </w:numPr>
        <w:tabs>
          <w:tab w:val="clear" w:pos="720"/>
        </w:tabs>
        <w:autoSpaceDE w:val="0"/>
        <w:autoSpaceDN w:val="0"/>
        <w:adjustRightInd w:val="0"/>
        <w:ind w:left="360"/>
        <w:rPr>
          <w:rFonts w:ascii="Goudy Old Style" w:hAnsi="Goudy Old Style"/>
          <w:color w:val="000000"/>
          <w:szCs w:val="22"/>
        </w:rPr>
      </w:pPr>
      <w:r w:rsidRPr="00175AD0">
        <w:rPr>
          <w:rFonts w:ascii="Goudy Old Style" w:hAnsi="Goudy Old Style"/>
          <w:szCs w:val="22"/>
        </w:rPr>
        <w:t xml:space="preserve">An </w:t>
      </w:r>
      <w:r w:rsidRPr="00175AD0">
        <w:rPr>
          <w:rFonts w:ascii="Goudy Old Style" w:hAnsi="Goudy Old Style"/>
          <w:color w:val="000000"/>
          <w:szCs w:val="22"/>
        </w:rPr>
        <w:t>abili</w:t>
      </w:r>
      <w:r w:rsidR="004B1B67" w:rsidRPr="00175AD0">
        <w:rPr>
          <w:rFonts w:ascii="Goudy Old Style" w:hAnsi="Goudy Old Style"/>
          <w:color w:val="000000"/>
          <w:szCs w:val="22"/>
        </w:rPr>
        <w:t>ty to use the resources of the A</w:t>
      </w:r>
      <w:r w:rsidRPr="00175AD0">
        <w:rPr>
          <w:rFonts w:ascii="Goudy Old Style" w:hAnsi="Goudy Old Style"/>
          <w:color w:val="000000"/>
          <w:szCs w:val="22"/>
        </w:rPr>
        <w:t>gency in a way that promotes a challenging and supporti</w:t>
      </w:r>
      <w:r w:rsidR="004B1B67" w:rsidRPr="00175AD0">
        <w:rPr>
          <w:rFonts w:ascii="Goudy Old Style" w:hAnsi="Goudy Old Style"/>
          <w:color w:val="000000"/>
          <w:szCs w:val="22"/>
        </w:rPr>
        <w:t>ve learning experience for S</w:t>
      </w:r>
      <w:r w:rsidRPr="00175AD0">
        <w:rPr>
          <w:rFonts w:ascii="Goudy Old Style" w:hAnsi="Goudy Old Style"/>
          <w:color w:val="000000"/>
          <w:szCs w:val="22"/>
        </w:rPr>
        <w:t>tudents</w:t>
      </w:r>
      <w:r w:rsidR="004B1B67" w:rsidRPr="00175AD0">
        <w:rPr>
          <w:rFonts w:ascii="Goudy Old Style" w:hAnsi="Goudy Old Style"/>
          <w:color w:val="000000"/>
          <w:szCs w:val="22"/>
        </w:rPr>
        <w:t>.</w:t>
      </w:r>
    </w:p>
    <w:p w14:paraId="35C49867" w14:textId="68C7E534" w:rsidR="004C213C" w:rsidRPr="007B7F10" w:rsidRDefault="004C213C" w:rsidP="004C213C">
      <w:pPr>
        <w:numPr>
          <w:ilvl w:val="0"/>
          <w:numId w:val="10"/>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lastRenderedPageBreak/>
        <w:t>An expressed understanding of professional education, and a desire and ability to guide student development</w:t>
      </w:r>
      <w:r w:rsidR="004B1B67" w:rsidRPr="00175AD0">
        <w:rPr>
          <w:rFonts w:ascii="Goudy Old Style" w:hAnsi="Goudy Old Style"/>
          <w:szCs w:val="22"/>
        </w:rPr>
        <w:t>.</w:t>
      </w:r>
    </w:p>
    <w:p w14:paraId="676279B4" w14:textId="0DBFEC11" w:rsidR="004C213C" w:rsidRPr="007B7F10" w:rsidRDefault="004C213C" w:rsidP="004C213C">
      <w:pPr>
        <w:numPr>
          <w:ilvl w:val="0"/>
          <w:numId w:val="10"/>
        </w:numPr>
        <w:tabs>
          <w:tab w:val="clear" w:pos="720"/>
        </w:tabs>
        <w:autoSpaceDE w:val="0"/>
        <w:autoSpaceDN w:val="0"/>
        <w:adjustRightInd w:val="0"/>
        <w:ind w:left="360"/>
        <w:rPr>
          <w:rFonts w:ascii="Goudy Old Style" w:hAnsi="Goudy Old Style"/>
          <w:color w:val="000000"/>
          <w:szCs w:val="22"/>
        </w:rPr>
      </w:pPr>
      <w:r w:rsidRPr="00175AD0">
        <w:rPr>
          <w:rFonts w:ascii="Goudy Old Style" w:hAnsi="Goudy Old Style"/>
          <w:color w:val="000000"/>
          <w:szCs w:val="22"/>
        </w:rPr>
        <w:t xml:space="preserve">Enthusiasm for experiential education and an interest in working with </w:t>
      </w:r>
      <w:r w:rsidR="004B1B67" w:rsidRPr="00175AD0">
        <w:rPr>
          <w:rFonts w:ascii="Goudy Old Style" w:hAnsi="Goudy Old Style"/>
          <w:color w:val="000000"/>
          <w:szCs w:val="22"/>
        </w:rPr>
        <w:t>students of diverse backgrounds.</w:t>
      </w:r>
    </w:p>
    <w:p w14:paraId="0AFDB4A8" w14:textId="4BE95DB6" w:rsidR="004C213C" w:rsidRPr="007B7F10" w:rsidRDefault="004C213C" w:rsidP="004C213C">
      <w:pPr>
        <w:numPr>
          <w:ilvl w:val="0"/>
          <w:numId w:val="10"/>
        </w:numPr>
        <w:tabs>
          <w:tab w:val="clear" w:pos="720"/>
        </w:tabs>
        <w:autoSpaceDE w:val="0"/>
        <w:autoSpaceDN w:val="0"/>
        <w:adjustRightInd w:val="0"/>
        <w:ind w:left="360"/>
        <w:rPr>
          <w:rFonts w:ascii="Goudy Old Style" w:hAnsi="Goudy Old Style"/>
          <w:color w:val="000000"/>
          <w:szCs w:val="22"/>
        </w:rPr>
      </w:pPr>
      <w:r w:rsidRPr="00175AD0">
        <w:rPr>
          <w:rFonts w:ascii="Goudy Old Style" w:hAnsi="Goudy Old Style"/>
          <w:color w:val="000000"/>
          <w:szCs w:val="22"/>
        </w:rPr>
        <w:t>A willingness to conduct weekly, one-on-one con</w:t>
      </w:r>
      <w:r w:rsidR="004B1B67" w:rsidRPr="00175AD0">
        <w:rPr>
          <w:rFonts w:ascii="Goudy Old Style" w:hAnsi="Goudy Old Style"/>
          <w:color w:val="000000"/>
          <w:szCs w:val="22"/>
        </w:rPr>
        <w:t>ferences with the Student</w:t>
      </w:r>
      <w:r w:rsidRPr="00175AD0">
        <w:rPr>
          <w:rFonts w:ascii="Goudy Old Style" w:hAnsi="Goudy Old Style"/>
          <w:color w:val="000000"/>
          <w:szCs w:val="22"/>
        </w:rPr>
        <w:t xml:space="preserve"> to ensure that their work is professionally s</w:t>
      </w:r>
      <w:r w:rsidR="004B1B67" w:rsidRPr="00175AD0">
        <w:rPr>
          <w:rFonts w:ascii="Goudy Old Style" w:hAnsi="Goudy Old Style"/>
          <w:color w:val="000000"/>
          <w:szCs w:val="22"/>
        </w:rPr>
        <w:t>ound and educationally directed.</w:t>
      </w:r>
    </w:p>
    <w:p w14:paraId="5444295C" w14:textId="066FD194" w:rsidR="004C213C" w:rsidRPr="007B7F10" w:rsidRDefault="004C213C" w:rsidP="004C213C">
      <w:pPr>
        <w:numPr>
          <w:ilvl w:val="0"/>
          <w:numId w:val="10"/>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A willingness to participate in training sessions at the School, when available</w:t>
      </w:r>
      <w:r w:rsidR="004B1B67" w:rsidRPr="00175AD0">
        <w:rPr>
          <w:rFonts w:ascii="Goudy Old Style" w:hAnsi="Goudy Old Style"/>
          <w:szCs w:val="22"/>
        </w:rPr>
        <w:t>.</w:t>
      </w:r>
    </w:p>
    <w:p w14:paraId="7D43270A" w14:textId="78A2FD5F" w:rsidR="004C213C" w:rsidRPr="007B7F10" w:rsidRDefault="004C213C" w:rsidP="004C213C">
      <w:pPr>
        <w:numPr>
          <w:ilvl w:val="0"/>
          <w:numId w:val="10"/>
        </w:numPr>
        <w:tabs>
          <w:tab w:val="clear" w:pos="720"/>
        </w:tabs>
        <w:autoSpaceDE w:val="0"/>
        <w:autoSpaceDN w:val="0"/>
        <w:adjustRightInd w:val="0"/>
        <w:ind w:left="360"/>
        <w:rPr>
          <w:rFonts w:ascii="Goudy Old Style" w:hAnsi="Goudy Old Style"/>
          <w:color w:val="000000"/>
          <w:szCs w:val="22"/>
        </w:rPr>
      </w:pPr>
      <w:r w:rsidRPr="00175AD0">
        <w:rPr>
          <w:rFonts w:ascii="Goudy Old Style" w:hAnsi="Goudy Old Style"/>
          <w:color w:val="000000"/>
          <w:szCs w:val="22"/>
        </w:rPr>
        <w:t>Prior experience with providing sup</w:t>
      </w:r>
      <w:r w:rsidR="004B1B67" w:rsidRPr="00175AD0">
        <w:rPr>
          <w:rFonts w:ascii="Goudy Old Style" w:hAnsi="Goudy Old Style"/>
          <w:color w:val="000000"/>
          <w:szCs w:val="22"/>
        </w:rPr>
        <w:t>ervisory services, if possible.</w:t>
      </w:r>
    </w:p>
    <w:p w14:paraId="0698D4ED" w14:textId="777EC2C0" w:rsidR="00F040C4" w:rsidRPr="00001484" w:rsidRDefault="004C213C" w:rsidP="004C213C">
      <w:pPr>
        <w:numPr>
          <w:ilvl w:val="0"/>
          <w:numId w:val="10"/>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A commitment to completing required tasks in a timely manner (e.g., completion of the Learning Agreement with the intern at the start of the internship</w:t>
      </w:r>
      <w:r w:rsidR="004B1B67" w:rsidRPr="00175AD0">
        <w:rPr>
          <w:rFonts w:ascii="Goudy Old Style" w:hAnsi="Goudy Old Style"/>
          <w:szCs w:val="22"/>
        </w:rPr>
        <w:t>,</w:t>
      </w:r>
      <w:r w:rsidRPr="00175AD0">
        <w:rPr>
          <w:rFonts w:ascii="Goudy Old Style" w:hAnsi="Goudy Old Style"/>
          <w:szCs w:val="22"/>
        </w:rPr>
        <w:t xml:space="preserve"> and mid-term and final intern performance evaluations)</w:t>
      </w:r>
      <w:r w:rsidR="004B1B67" w:rsidRPr="00175AD0">
        <w:rPr>
          <w:rFonts w:ascii="Goudy Old Style" w:hAnsi="Goudy Old Style"/>
          <w:szCs w:val="22"/>
        </w:rPr>
        <w:t>.</w:t>
      </w:r>
    </w:p>
    <w:p w14:paraId="302D43F7" w14:textId="77777777" w:rsidR="00F040C4" w:rsidRDefault="00F040C4" w:rsidP="004C213C">
      <w:pPr>
        <w:autoSpaceDE w:val="0"/>
        <w:autoSpaceDN w:val="0"/>
        <w:adjustRightInd w:val="0"/>
        <w:rPr>
          <w:rFonts w:ascii="Goudy Old Style" w:hAnsi="Goudy Old Style"/>
          <w:i/>
          <w:szCs w:val="22"/>
        </w:rPr>
      </w:pPr>
    </w:p>
    <w:p w14:paraId="53953997" w14:textId="77777777" w:rsidR="004C213C" w:rsidRPr="00175AD0" w:rsidRDefault="004C213C" w:rsidP="004C213C">
      <w:pPr>
        <w:autoSpaceDE w:val="0"/>
        <w:autoSpaceDN w:val="0"/>
        <w:adjustRightInd w:val="0"/>
        <w:rPr>
          <w:rFonts w:ascii="Goudy Old Style" w:hAnsi="Goudy Old Style"/>
          <w:i/>
          <w:szCs w:val="22"/>
        </w:rPr>
      </w:pPr>
      <w:r w:rsidRPr="00175AD0">
        <w:rPr>
          <w:rFonts w:ascii="Goudy Old Style" w:hAnsi="Goudy Old Style"/>
          <w:i/>
          <w:szCs w:val="22"/>
        </w:rPr>
        <w:t xml:space="preserve">Responsibilities </w:t>
      </w:r>
    </w:p>
    <w:p w14:paraId="1ECF2E0C" w14:textId="77777777" w:rsidR="004C213C" w:rsidRPr="00175AD0" w:rsidRDefault="004C213C" w:rsidP="004C213C">
      <w:pPr>
        <w:autoSpaceDE w:val="0"/>
        <w:autoSpaceDN w:val="0"/>
        <w:adjustRightInd w:val="0"/>
        <w:rPr>
          <w:rFonts w:ascii="Goudy Old Style" w:hAnsi="Goudy Old Style"/>
          <w:i/>
          <w:szCs w:val="22"/>
        </w:rPr>
      </w:pPr>
    </w:p>
    <w:p w14:paraId="1278500A" w14:textId="0D08836D" w:rsidR="004B1B67" w:rsidRPr="007B7F10" w:rsidRDefault="004B1B67" w:rsidP="004B1B67">
      <w:pPr>
        <w:numPr>
          <w:ilvl w:val="0"/>
          <w:numId w:val="10"/>
        </w:numPr>
        <w:tabs>
          <w:tab w:val="clear" w:pos="720"/>
        </w:tabs>
        <w:autoSpaceDE w:val="0"/>
        <w:autoSpaceDN w:val="0"/>
        <w:adjustRightInd w:val="0"/>
        <w:ind w:left="360"/>
        <w:rPr>
          <w:rFonts w:ascii="Goudy Old Style" w:hAnsi="Goudy Old Style"/>
          <w:szCs w:val="22"/>
        </w:rPr>
      </w:pPr>
      <w:r w:rsidRPr="00175AD0">
        <w:rPr>
          <w:rFonts w:ascii="Goudy Old Style" w:hAnsi="Goudy Old Style"/>
          <w:color w:val="000000"/>
          <w:szCs w:val="22"/>
        </w:rPr>
        <w:t xml:space="preserve">Familiarize student-interns with the mission, history, philosophy, personnel, administrative structure, and physical layout of the organization at the beginning of their internship. </w:t>
      </w:r>
    </w:p>
    <w:p w14:paraId="11185AE7" w14:textId="11C6343B" w:rsidR="00812FB9" w:rsidRPr="007B7F10" w:rsidRDefault="004B1B67" w:rsidP="004B1B67">
      <w:pPr>
        <w:numPr>
          <w:ilvl w:val="0"/>
          <w:numId w:val="10"/>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Assist the student to understand how the Agency relates to and complements other community social improvement entities in the host community.</w:t>
      </w:r>
    </w:p>
    <w:p w14:paraId="1080CD3C" w14:textId="4720BFB7" w:rsidR="004B1B67" w:rsidRPr="007B7F10" w:rsidRDefault="00812FB9" w:rsidP="004B1B67">
      <w:pPr>
        <w:numPr>
          <w:ilvl w:val="0"/>
          <w:numId w:val="9"/>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Discuss the role and responsibilities of the student as an official representative of Agency and to determine a regular work schedule.</w:t>
      </w:r>
    </w:p>
    <w:p w14:paraId="297F13B1" w14:textId="78D99A61" w:rsidR="00812FB9" w:rsidRPr="007B7F10" w:rsidRDefault="004B1B67" w:rsidP="00812FB9">
      <w:pPr>
        <w:numPr>
          <w:ilvl w:val="1"/>
          <w:numId w:val="10"/>
        </w:numPr>
        <w:tabs>
          <w:tab w:val="clear" w:pos="1440"/>
          <w:tab w:val="left" w:pos="360"/>
        </w:tabs>
        <w:autoSpaceDE w:val="0"/>
        <w:autoSpaceDN w:val="0"/>
        <w:adjustRightInd w:val="0"/>
        <w:ind w:left="360"/>
        <w:rPr>
          <w:rFonts w:ascii="Goudy Old Style" w:hAnsi="Goudy Old Style"/>
          <w:szCs w:val="22"/>
        </w:rPr>
      </w:pPr>
      <w:r w:rsidRPr="00175AD0">
        <w:rPr>
          <w:rFonts w:ascii="Goudy Old Style" w:hAnsi="Goudy Old Style"/>
          <w:szCs w:val="22"/>
        </w:rPr>
        <w:t>S</w:t>
      </w:r>
      <w:r w:rsidR="004C213C" w:rsidRPr="00175AD0">
        <w:rPr>
          <w:rFonts w:ascii="Goudy Old Style" w:hAnsi="Goudy Old Style"/>
          <w:szCs w:val="22"/>
        </w:rPr>
        <w:t xml:space="preserve">erve as the primary guide </w:t>
      </w:r>
      <w:r w:rsidRPr="00175AD0">
        <w:rPr>
          <w:rFonts w:ascii="Goudy Old Style" w:hAnsi="Goudy Old Style"/>
          <w:szCs w:val="22"/>
        </w:rPr>
        <w:t>to</w:t>
      </w:r>
      <w:r w:rsidR="004C213C" w:rsidRPr="00175AD0">
        <w:rPr>
          <w:rFonts w:ascii="Goudy Old Style" w:hAnsi="Goudy Old Style"/>
          <w:szCs w:val="22"/>
        </w:rPr>
        <w:t xml:space="preserve"> student field learning through </w:t>
      </w:r>
      <w:r w:rsidRPr="00175AD0">
        <w:rPr>
          <w:rFonts w:ascii="Goudy Old Style" w:hAnsi="Goudy Old Style"/>
          <w:szCs w:val="22"/>
        </w:rPr>
        <w:t>the Agency</w:t>
      </w:r>
      <w:r w:rsidR="00812FB9" w:rsidRPr="00175AD0">
        <w:rPr>
          <w:rFonts w:ascii="Goudy Old Style" w:hAnsi="Goudy Old Style"/>
          <w:szCs w:val="22"/>
        </w:rPr>
        <w:t>.</w:t>
      </w:r>
    </w:p>
    <w:p w14:paraId="5E767AE9" w14:textId="2805F30A" w:rsidR="004B1B67" w:rsidRPr="007B7F10" w:rsidRDefault="00812FB9" w:rsidP="004B1B67">
      <w:pPr>
        <w:numPr>
          <w:ilvl w:val="1"/>
          <w:numId w:val="10"/>
        </w:numPr>
        <w:tabs>
          <w:tab w:val="clear" w:pos="1440"/>
          <w:tab w:val="left" w:pos="360"/>
        </w:tabs>
        <w:autoSpaceDE w:val="0"/>
        <w:autoSpaceDN w:val="0"/>
        <w:adjustRightInd w:val="0"/>
        <w:ind w:left="360"/>
        <w:rPr>
          <w:rFonts w:ascii="Goudy Old Style" w:hAnsi="Goudy Old Style"/>
          <w:szCs w:val="22"/>
        </w:rPr>
      </w:pPr>
      <w:r w:rsidRPr="00175AD0">
        <w:rPr>
          <w:rFonts w:ascii="Goudy Old Style" w:hAnsi="Goudy Old Style"/>
          <w:szCs w:val="22"/>
        </w:rPr>
        <w:t xml:space="preserve">Provide opportunities for Student involvement in staff meetings, conferences, and consultations. </w:t>
      </w:r>
    </w:p>
    <w:p w14:paraId="3E5B45AE" w14:textId="639BAF8E" w:rsidR="00812FB9" w:rsidRPr="007B7F10" w:rsidRDefault="004B1B67" w:rsidP="00812FB9">
      <w:pPr>
        <w:numPr>
          <w:ilvl w:val="1"/>
          <w:numId w:val="10"/>
        </w:numPr>
        <w:tabs>
          <w:tab w:val="clear" w:pos="1440"/>
          <w:tab w:val="left" w:pos="360"/>
        </w:tabs>
        <w:autoSpaceDE w:val="0"/>
        <w:autoSpaceDN w:val="0"/>
        <w:adjustRightInd w:val="0"/>
        <w:ind w:left="360"/>
        <w:rPr>
          <w:rFonts w:ascii="Goudy Old Style" w:hAnsi="Goudy Old Style"/>
          <w:szCs w:val="22"/>
        </w:rPr>
      </w:pPr>
      <w:r w:rsidRPr="00175AD0">
        <w:rPr>
          <w:rFonts w:ascii="Goudy Old Style" w:hAnsi="Goudy Old Style"/>
          <w:szCs w:val="22"/>
        </w:rPr>
        <w:t>Identify and facilitate</w:t>
      </w:r>
      <w:r w:rsidR="004C213C" w:rsidRPr="00175AD0">
        <w:rPr>
          <w:rFonts w:ascii="Goudy Old Style" w:hAnsi="Goudy Old Style"/>
          <w:szCs w:val="22"/>
        </w:rPr>
        <w:t xml:space="preserve"> relevant field learning opportunities</w:t>
      </w:r>
      <w:r w:rsidRPr="00175AD0">
        <w:rPr>
          <w:rFonts w:ascii="Goudy Old Style" w:hAnsi="Goudy Old Style"/>
          <w:szCs w:val="22"/>
        </w:rPr>
        <w:t xml:space="preserve"> through the Agency</w:t>
      </w:r>
      <w:r w:rsidR="00812FB9" w:rsidRPr="00175AD0">
        <w:rPr>
          <w:rFonts w:ascii="Goudy Old Style" w:hAnsi="Goudy Old Style"/>
          <w:szCs w:val="22"/>
        </w:rPr>
        <w:t>.</w:t>
      </w:r>
    </w:p>
    <w:p w14:paraId="132BD3B1" w14:textId="198EB75F" w:rsidR="004B1B67" w:rsidRPr="007B7F10" w:rsidRDefault="00812FB9" w:rsidP="004B1B67">
      <w:pPr>
        <w:numPr>
          <w:ilvl w:val="0"/>
          <w:numId w:val="9"/>
        </w:numPr>
        <w:tabs>
          <w:tab w:val="clear" w:pos="720"/>
        </w:tabs>
        <w:autoSpaceDE w:val="0"/>
        <w:autoSpaceDN w:val="0"/>
        <w:adjustRightInd w:val="0"/>
        <w:ind w:left="360"/>
        <w:rPr>
          <w:rFonts w:ascii="Goudy Old Style" w:hAnsi="Goudy Old Style"/>
          <w:szCs w:val="22"/>
        </w:rPr>
      </w:pPr>
      <w:r w:rsidRPr="00175AD0">
        <w:rPr>
          <w:rFonts w:ascii="Goudy Old Style" w:hAnsi="Goudy Old Style"/>
          <w:color w:val="000000"/>
          <w:szCs w:val="22"/>
        </w:rPr>
        <w:t xml:space="preserve">Meet with Student on a regular basis to develop service-learning goals, monitor progress, answer questions, and help resolve any problems or issues that might occur </w:t>
      </w:r>
    </w:p>
    <w:p w14:paraId="22298BC8" w14:textId="1AEA76B6" w:rsidR="004B1B67" w:rsidRPr="007B7F10" w:rsidRDefault="004B1B67" w:rsidP="004B1B67">
      <w:pPr>
        <w:numPr>
          <w:ilvl w:val="1"/>
          <w:numId w:val="10"/>
        </w:numPr>
        <w:tabs>
          <w:tab w:val="clear" w:pos="1440"/>
          <w:tab w:val="left" w:pos="360"/>
        </w:tabs>
        <w:autoSpaceDE w:val="0"/>
        <w:autoSpaceDN w:val="0"/>
        <w:adjustRightInd w:val="0"/>
        <w:ind w:left="360"/>
        <w:rPr>
          <w:rFonts w:ascii="Goudy Old Style" w:hAnsi="Goudy Old Style"/>
          <w:szCs w:val="22"/>
        </w:rPr>
      </w:pPr>
      <w:r w:rsidRPr="00175AD0">
        <w:rPr>
          <w:rFonts w:ascii="Goudy Old Style" w:hAnsi="Goudy Old Style"/>
          <w:szCs w:val="22"/>
        </w:rPr>
        <w:t xml:space="preserve">Provide </w:t>
      </w:r>
      <w:r w:rsidR="004C213C" w:rsidRPr="00175AD0">
        <w:rPr>
          <w:rFonts w:ascii="Goudy Old Style" w:hAnsi="Goudy Old Style"/>
          <w:szCs w:val="22"/>
        </w:rPr>
        <w:t>supportive and constructive feedback to student</w:t>
      </w:r>
      <w:r w:rsidRPr="00175AD0">
        <w:rPr>
          <w:rFonts w:ascii="Goudy Old Style" w:hAnsi="Goudy Old Style"/>
          <w:szCs w:val="22"/>
        </w:rPr>
        <w:t>s</w:t>
      </w:r>
      <w:r w:rsidR="004C213C" w:rsidRPr="00175AD0">
        <w:rPr>
          <w:rFonts w:ascii="Goudy Old Style" w:hAnsi="Goudy Old Style"/>
          <w:szCs w:val="22"/>
        </w:rPr>
        <w:t xml:space="preserve"> on </w:t>
      </w:r>
      <w:r w:rsidRPr="00175AD0">
        <w:rPr>
          <w:rFonts w:ascii="Goudy Old Style" w:hAnsi="Goudy Old Style"/>
          <w:szCs w:val="22"/>
        </w:rPr>
        <w:t>their field performance</w:t>
      </w:r>
      <w:r w:rsidR="00812FB9" w:rsidRPr="00175AD0">
        <w:rPr>
          <w:rFonts w:ascii="Goudy Old Style" w:hAnsi="Goudy Old Style"/>
          <w:szCs w:val="22"/>
        </w:rPr>
        <w:t>.</w:t>
      </w:r>
    </w:p>
    <w:p w14:paraId="0784AD68" w14:textId="428C9193" w:rsidR="004B1B67" w:rsidRPr="007B7F10" w:rsidRDefault="004B1B67" w:rsidP="004B1B67">
      <w:pPr>
        <w:numPr>
          <w:ilvl w:val="1"/>
          <w:numId w:val="10"/>
        </w:numPr>
        <w:tabs>
          <w:tab w:val="clear" w:pos="1440"/>
          <w:tab w:val="left" w:pos="360"/>
        </w:tabs>
        <w:autoSpaceDE w:val="0"/>
        <w:autoSpaceDN w:val="0"/>
        <w:adjustRightInd w:val="0"/>
        <w:ind w:left="360"/>
        <w:rPr>
          <w:rFonts w:ascii="Goudy Old Style" w:hAnsi="Goudy Old Style"/>
          <w:szCs w:val="22"/>
        </w:rPr>
      </w:pPr>
      <w:r w:rsidRPr="00175AD0">
        <w:rPr>
          <w:rFonts w:ascii="Goudy Old Style" w:hAnsi="Goudy Old Style"/>
          <w:szCs w:val="22"/>
        </w:rPr>
        <w:t>Evaluate students’</w:t>
      </w:r>
      <w:r w:rsidR="004C213C" w:rsidRPr="00175AD0">
        <w:rPr>
          <w:rFonts w:ascii="Goudy Old Style" w:hAnsi="Goudy Old Style"/>
          <w:szCs w:val="22"/>
        </w:rPr>
        <w:t xml:space="preserve"> overa</w:t>
      </w:r>
      <w:r w:rsidRPr="00175AD0">
        <w:rPr>
          <w:rFonts w:ascii="Goudy Old Style" w:hAnsi="Goudy Old Style"/>
          <w:szCs w:val="22"/>
        </w:rPr>
        <w:t>ll field performance at two points: mid-term and end-of-term.</w:t>
      </w:r>
    </w:p>
    <w:p w14:paraId="17C710BE" w14:textId="53F0F51F" w:rsidR="004C213C" w:rsidRPr="007B7F10" w:rsidRDefault="004B1B67" w:rsidP="004C213C">
      <w:pPr>
        <w:numPr>
          <w:ilvl w:val="1"/>
          <w:numId w:val="10"/>
        </w:numPr>
        <w:tabs>
          <w:tab w:val="clear" w:pos="1440"/>
          <w:tab w:val="left" w:pos="360"/>
        </w:tabs>
        <w:autoSpaceDE w:val="0"/>
        <w:autoSpaceDN w:val="0"/>
        <w:adjustRightInd w:val="0"/>
        <w:ind w:left="360"/>
        <w:rPr>
          <w:rFonts w:ascii="Goudy Old Style" w:hAnsi="Goudy Old Style"/>
          <w:szCs w:val="22"/>
        </w:rPr>
      </w:pPr>
      <w:r w:rsidRPr="00175AD0">
        <w:rPr>
          <w:rFonts w:ascii="Goudy Old Style" w:hAnsi="Goudy Old Style"/>
          <w:szCs w:val="22"/>
        </w:rPr>
        <w:t>E</w:t>
      </w:r>
      <w:r w:rsidR="004C213C" w:rsidRPr="00175AD0">
        <w:rPr>
          <w:rFonts w:ascii="Goudy Old Style" w:hAnsi="Goudy Old Style"/>
          <w:color w:val="000000"/>
          <w:szCs w:val="22"/>
        </w:rPr>
        <w:t>nsure that the student adheres to the agency’s policy of protecting the interests of community beneficiaries</w:t>
      </w:r>
      <w:r w:rsidRPr="00175AD0">
        <w:rPr>
          <w:rFonts w:ascii="Goudy Old Style" w:hAnsi="Goudy Old Style"/>
          <w:color w:val="000000"/>
          <w:szCs w:val="22"/>
        </w:rPr>
        <w:t>.</w:t>
      </w:r>
    </w:p>
    <w:p w14:paraId="2987575A" w14:textId="51AEB022" w:rsidR="004B1B67" w:rsidRPr="007B7F10" w:rsidRDefault="00812FB9" w:rsidP="004B1B67">
      <w:pPr>
        <w:numPr>
          <w:ilvl w:val="0"/>
          <w:numId w:val="7"/>
        </w:numPr>
        <w:tabs>
          <w:tab w:val="clear" w:pos="720"/>
        </w:tabs>
        <w:autoSpaceDE w:val="0"/>
        <w:autoSpaceDN w:val="0"/>
        <w:adjustRightInd w:val="0"/>
        <w:ind w:left="360"/>
        <w:rPr>
          <w:rFonts w:ascii="Goudy Old Style" w:hAnsi="Goudy Old Style"/>
          <w:color w:val="000000"/>
        </w:rPr>
      </w:pPr>
      <w:r w:rsidRPr="00175AD0">
        <w:rPr>
          <w:rFonts w:ascii="Goudy Old Style" w:hAnsi="Goudy Old Style"/>
        </w:rPr>
        <w:t>A</w:t>
      </w:r>
      <w:r w:rsidR="004B1B67" w:rsidRPr="00175AD0">
        <w:rPr>
          <w:rFonts w:ascii="Goudy Old Style" w:hAnsi="Goudy Old Style"/>
        </w:rPr>
        <w:t xml:space="preserve">ssist the </w:t>
      </w:r>
      <w:r w:rsidRPr="00175AD0">
        <w:rPr>
          <w:rFonts w:ascii="Goudy Old Style" w:hAnsi="Goudy Old Style"/>
        </w:rPr>
        <w:t xml:space="preserve">Course Instructor or Mentor </w:t>
      </w:r>
      <w:r w:rsidR="004B1B67" w:rsidRPr="00175AD0">
        <w:rPr>
          <w:rFonts w:ascii="Goudy Old Style" w:hAnsi="Goudy Old Style"/>
        </w:rPr>
        <w:t>of t</w:t>
      </w:r>
      <w:r w:rsidRPr="00175AD0">
        <w:rPr>
          <w:rFonts w:ascii="Goudy Old Style" w:hAnsi="Goudy Old Style"/>
        </w:rPr>
        <w:t>he Student’s work performance. A</w:t>
      </w:r>
      <w:r w:rsidRPr="00175AD0">
        <w:rPr>
          <w:rFonts w:ascii="Goudy Old Style" w:hAnsi="Goudy Old Style"/>
          <w:color w:val="000000"/>
        </w:rPr>
        <w:t xml:space="preserve">dvise </w:t>
      </w:r>
      <w:r w:rsidRPr="00175AD0">
        <w:rPr>
          <w:rFonts w:ascii="Goudy Old Style" w:hAnsi="Goudy Old Style"/>
        </w:rPr>
        <w:t xml:space="preserve">Course Instructor or Mentor </w:t>
      </w:r>
      <w:r w:rsidR="004B1B67" w:rsidRPr="00175AD0">
        <w:rPr>
          <w:rFonts w:ascii="Goudy Old Style" w:hAnsi="Goudy Old Style"/>
          <w:color w:val="000000"/>
        </w:rPr>
        <w:t>by mid-term of any serious deficien</w:t>
      </w:r>
      <w:r w:rsidRPr="00175AD0">
        <w:rPr>
          <w:rFonts w:ascii="Goudy Old Style" w:hAnsi="Goudy Old Style"/>
          <w:color w:val="000000"/>
        </w:rPr>
        <w:t>cy noted in the ability of S</w:t>
      </w:r>
      <w:r w:rsidR="004B1B67" w:rsidRPr="00175AD0">
        <w:rPr>
          <w:rFonts w:ascii="Goudy Old Style" w:hAnsi="Goudy Old Style"/>
          <w:color w:val="000000"/>
        </w:rPr>
        <w:t xml:space="preserve">tudent to progress toward the stated objectives of the </w:t>
      </w:r>
      <w:r w:rsidRPr="00175AD0">
        <w:rPr>
          <w:rFonts w:ascii="Goudy Old Style" w:hAnsi="Goudy Old Style"/>
          <w:color w:val="000000"/>
        </w:rPr>
        <w:t>internship</w:t>
      </w:r>
      <w:r w:rsidR="004B1B67" w:rsidRPr="00175AD0">
        <w:rPr>
          <w:rFonts w:ascii="Goudy Old Style" w:hAnsi="Goudy Old Style"/>
          <w:color w:val="000000"/>
        </w:rPr>
        <w:t xml:space="preserve">. </w:t>
      </w:r>
    </w:p>
    <w:p w14:paraId="4A319ABF" w14:textId="054E40BB" w:rsidR="004B1B67" w:rsidRPr="007B7F10" w:rsidRDefault="00812FB9" w:rsidP="007B7F10">
      <w:pPr>
        <w:numPr>
          <w:ilvl w:val="0"/>
          <w:numId w:val="7"/>
        </w:numPr>
        <w:tabs>
          <w:tab w:val="clear" w:pos="720"/>
        </w:tabs>
        <w:autoSpaceDE w:val="0"/>
        <w:autoSpaceDN w:val="0"/>
        <w:adjustRightInd w:val="0"/>
        <w:ind w:left="360"/>
        <w:rPr>
          <w:rFonts w:ascii="Goudy Old Style" w:hAnsi="Goudy Old Style"/>
          <w:color w:val="000000"/>
        </w:rPr>
      </w:pPr>
      <w:r w:rsidRPr="00175AD0">
        <w:rPr>
          <w:rFonts w:ascii="Goudy Old Style" w:hAnsi="Goudy Old Style"/>
          <w:color w:val="000000"/>
        </w:rPr>
        <w:t>A</w:t>
      </w:r>
      <w:r w:rsidR="004B1B67" w:rsidRPr="00175AD0">
        <w:rPr>
          <w:rFonts w:ascii="Goudy Old Style" w:hAnsi="Goudy Old Style"/>
          <w:color w:val="000000"/>
        </w:rPr>
        <w:t xml:space="preserve">dvise </w:t>
      </w:r>
      <w:r w:rsidRPr="00175AD0">
        <w:rPr>
          <w:rFonts w:ascii="Goudy Old Style" w:hAnsi="Goudy Old Style"/>
        </w:rPr>
        <w:t xml:space="preserve">Course Instructor or Mentor </w:t>
      </w:r>
      <w:r w:rsidR="004B1B67" w:rsidRPr="00175AD0">
        <w:rPr>
          <w:rFonts w:ascii="Goudy Old Style" w:hAnsi="Goudy Old Style"/>
          <w:color w:val="000000"/>
        </w:rPr>
        <w:t xml:space="preserve">to terminate any student whose health or performance is detrimental to the well-being of local residents or to achievement of the field work objectives </w:t>
      </w:r>
    </w:p>
    <w:p w14:paraId="6C0A659B" w14:textId="528812B2" w:rsidR="00376EC5" w:rsidRPr="00E771D3" w:rsidRDefault="00812FB9" w:rsidP="004C213C">
      <w:pPr>
        <w:numPr>
          <w:ilvl w:val="1"/>
          <w:numId w:val="7"/>
        </w:numPr>
        <w:tabs>
          <w:tab w:val="clear" w:pos="1440"/>
          <w:tab w:val="left" w:pos="360"/>
        </w:tabs>
        <w:ind w:left="360"/>
        <w:rPr>
          <w:rFonts w:ascii="Goudy Old Style" w:hAnsi="Goudy Old Style"/>
        </w:rPr>
      </w:pPr>
      <w:r w:rsidRPr="00175AD0">
        <w:rPr>
          <w:rFonts w:ascii="Goudy Old Style" w:hAnsi="Goudy Old Style"/>
        </w:rPr>
        <w:t>P</w:t>
      </w:r>
      <w:r w:rsidR="004B1B67" w:rsidRPr="00175AD0">
        <w:rPr>
          <w:rFonts w:ascii="Goudy Old Style" w:hAnsi="Goudy Old Style"/>
        </w:rPr>
        <w:t xml:space="preserve">rovide </w:t>
      </w:r>
      <w:r w:rsidRPr="00175AD0">
        <w:rPr>
          <w:rFonts w:ascii="Goudy Old Style" w:hAnsi="Goudy Old Style"/>
        </w:rPr>
        <w:t xml:space="preserve">Course Instructor or </w:t>
      </w:r>
      <w:r w:rsidR="00E620EE">
        <w:rPr>
          <w:rFonts w:ascii="Goudy Old Style" w:hAnsi="Goudy Old Style"/>
        </w:rPr>
        <w:t>WCIU</w:t>
      </w:r>
      <w:r w:rsidRPr="00175AD0">
        <w:rPr>
          <w:rFonts w:ascii="Goudy Old Style" w:hAnsi="Goudy Old Style"/>
        </w:rPr>
        <w:t xml:space="preserve"> Online Instructor </w:t>
      </w:r>
      <w:r w:rsidR="004B1B67" w:rsidRPr="00175AD0">
        <w:rPr>
          <w:rFonts w:ascii="Goudy Old Style" w:hAnsi="Goudy Old Style"/>
        </w:rPr>
        <w:t xml:space="preserve">with </w:t>
      </w:r>
      <w:r w:rsidRPr="00175AD0">
        <w:rPr>
          <w:rFonts w:ascii="Goudy Old Style" w:hAnsi="Goudy Old Style"/>
        </w:rPr>
        <w:t xml:space="preserve">a </w:t>
      </w:r>
      <w:r w:rsidRPr="00175AD0">
        <w:rPr>
          <w:rFonts w:ascii="Goudy Old Style" w:hAnsi="Goudy Old Style"/>
          <w:color w:val="000000"/>
          <w:szCs w:val="22"/>
        </w:rPr>
        <w:t>written mid-term and</w:t>
      </w:r>
      <w:r w:rsidR="007B7F10">
        <w:rPr>
          <w:rFonts w:ascii="Goudy Old Style" w:hAnsi="Goudy Old Style"/>
          <w:color w:val="000000"/>
          <w:szCs w:val="22"/>
        </w:rPr>
        <w:t>/or</w:t>
      </w:r>
      <w:r w:rsidRPr="00175AD0">
        <w:rPr>
          <w:rFonts w:ascii="Goudy Old Style" w:hAnsi="Goudy Old Style"/>
          <w:color w:val="000000"/>
          <w:szCs w:val="22"/>
        </w:rPr>
        <w:t xml:space="preserve"> final evaluation of the Student’s work performance </w:t>
      </w:r>
    </w:p>
    <w:p w14:paraId="65E8CB71" w14:textId="77777777" w:rsidR="00376EC5" w:rsidRDefault="00376EC5" w:rsidP="004C213C">
      <w:pPr>
        <w:rPr>
          <w:rFonts w:ascii="Goudy Old Style" w:hAnsi="Goudy Old Style"/>
          <w:b/>
          <w:color w:val="0000FF"/>
          <w:szCs w:val="22"/>
        </w:rPr>
      </w:pPr>
    </w:p>
    <w:p w14:paraId="2ED189B1" w14:textId="77777777" w:rsidR="004C213C" w:rsidRPr="008305D2" w:rsidRDefault="00CB03A3" w:rsidP="004C213C">
      <w:pPr>
        <w:rPr>
          <w:rFonts w:ascii="Goudy Old Style" w:hAnsi="Goudy Old Style"/>
          <w:b/>
          <w:color w:val="0000FF"/>
          <w:szCs w:val="22"/>
        </w:rPr>
      </w:pPr>
      <w:r w:rsidRPr="008305D2">
        <w:rPr>
          <w:rFonts w:ascii="Goudy Old Style" w:hAnsi="Goudy Old Style"/>
          <w:b/>
          <w:color w:val="0000FF"/>
          <w:szCs w:val="22"/>
        </w:rPr>
        <w:t>5</w:t>
      </w:r>
      <w:r w:rsidR="00DA1B76" w:rsidRPr="008305D2">
        <w:rPr>
          <w:rFonts w:ascii="Goudy Old Style" w:hAnsi="Goudy Old Style"/>
          <w:b/>
          <w:color w:val="0000FF"/>
          <w:szCs w:val="22"/>
        </w:rPr>
        <w:t>.  The Student</w:t>
      </w:r>
    </w:p>
    <w:p w14:paraId="379C0466" w14:textId="77777777" w:rsidR="004C213C" w:rsidRPr="00175AD0" w:rsidRDefault="004C213C" w:rsidP="004C213C">
      <w:pPr>
        <w:rPr>
          <w:rFonts w:ascii="Goudy Old Style" w:hAnsi="Goudy Old Style"/>
          <w:b/>
          <w:color w:val="000000"/>
          <w:szCs w:val="22"/>
        </w:rPr>
      </w:pPr>
    </w:p>
    <w:p w14:paraId="77618043" w14:textId="77777777" w:rsidR="004C213C" w:rsidRPr="00175AD0" w:rsidRDefault="004C213C" w:rsidP="004C213C">
      <w:pPr>
        <w:pStyle w:val="BodyText3"/>
        <w:spacing w:after="0"/>
        <w:rPr>
          <w:rFonts w:ascii="Goudy Old Style" w:hAnsi="Goudy Old Style"/>
          <w:color w:val="000000"/>
          <w:sz w:val="24"/>
          <w:szCs w:val="22"/>
        </w:rPr>
      </w:pPr>
      <w:r w:rsidRPr="00175AD0">
        <w:rPr>
          <w:rFonts w:ascii="Goudy Old Style" w:hAnsi="Goudy Old Style"/>
          <w:color w:val="000000"/>
          <w:sz w:val="24"/>
          <w:szCs w:val="22"/>
        </w:rPr>
        <w:t>The Student is responsible for working with the School</w:t>
      </w:r>
      <w:r w:rsidR="00DA1B76" w:rsidRPr="00175AD0">
        <w:rPr>
          <w:rFonts w:ascii="Goudy Old Style" w:hAnsi="Goudy Old Style"/>
          <w:color w:val="000000"/>
          <w:sz w:val="24"/>
          <w:szCs w:val="22"/>
        </w:rPr>
        <w:t>s</w:t>
      </w:r>
      <w:r w:rsidRPr="00175AD0">
        <w:rPr>
          <w:rFonts w:ascii="Goudy Old Style" w:hAnsi="Goudy Old Style"/>
          <w:color w:val="000000"/>
          <w:sz w:val="24"/>
          <w:szCs w:val="22"/>
        </w:rPr>
        <w:t xml:space="preserve"> and the Agency to promote a beneficial experience for both the agency and her or himself. The student meets with the </w:t>
      </w:r>
      <w:r w:rsidR="00DA1B76" w:rsidRPr="00175AD0">
        <w:rPr>
          <w:rFonts w:ascii="Goudy Old Style" w:hAnsi="Goudy Old Style"/>
          <w:color w:val="000000"/>
          <w:sz w:val="24"/>
          <w:szCs w:val="22"/>
        </w:rPr>
        <w:t>Course</w:t>
      </w:r>
      <w:r w:rsidRPr="00175AD0">
        <w:rPr>
          <w:rFonts w:ascii="Goudy Old Style" w:hAnsi="Goudy Old Style"/>
          <w:color w:val="000000"/>
          <w:sz w:val="24"/>
          <w:szCs w:val="22"/>
        </w:rPr>
        <w:t xml:space="preserve"> Instructor </w:t>
      </w:r>
      <w:r w:rsidR="00175AD0">
        <w:rPr>
          <w:rFonts w:ascii="Goudy Old Style" w:hAnsi="Goudy Old Style"/>
          <w:color w:val="000000"/>
          <w:sz w:val="24"/>
          <w:szCs w:val="22"/>
        </w:rPr>
        <w:t>or</w:t>
      </w:r>
      <w:r w:rsidR="00DA1B76" w:rsidRPr="00175AD0">
        <w:rPr>
          <w:rFonts w:ascii="Goudy Old Style" w:hAnsi="Goudy Old Style"/>
          <w:color w:val="000000"/>
          <w:sz w:val="24"/>
          <w:szCs w:val="22"/>
        </w:rPr>
        <w:t xml:space="preserve"> Mentor </w:t>
      </w:r>
      <w:r w:rsidRPr="00175AD0">
        <w:rPr>
          <w:rFonts w:ascii="Goudy Old Style" w:hAnsi="Goudy Old Style"/>
          <w:color w:val="000000"/>
          <w:sz w:val="24"/>
          <w:szCs w:val="22"/>
        </w:rPr>
        <w:t xml:space="preserve">to </w:t>
      </w:r>
      <w:r w:rsidR="00DA1B76" w:rsidRPr="00175AD0">
        <w:rPr>
          <w:rFonts w:ascii="Goudy Old Style" w:hAnsi="Goudy Old Style"/>
          <w:color w:val="000000"/>
          <w:sz w:val="24"/>
          <w:szCs w:val="22"/>
        </w:rPr>
        <w:t>identify</w:t>
      </w:r>
      <w:r w:rsidRPr="00175AD0">
        <w:rPr>
          <w:rFonts w:ascii="Goudy Old Style" w:hAnsi="Goudy Old Style"/>
          <w:color w:val="000000"/>
          <w:sz w:val="24"/>
          <w:szCs w:val="22"/>
        </w:rPr>
        <w:t xml:space="preserve"> </w:t>
      </w:r>
      <w:r w:rsidR="00DA1B76" w:rsidRPr="00175AD0">
        <w:rPr>
          <w:rFonts w:ascii="Goudy Old Style" w:hAnsi="Goudy Old Style"/>
          <w:color w:val="000000"/>
          <w:sz w:val="24"/>
          <w:szCs w:val="22"/>
        </w:rPr>
        <w:t>qualified</w:t>
      </w:r>
      <w:r w:rsidRPr="00175AD0">
        <w:rPr>
          <w:rFonts w:ascii="Goudy Old Style" w:hAnsi="Goudy Old Style"/>
          <w:color w:val="000000"/>
          <w:sz w:val="24"/>
          <w:szCs w:val="22"/>
        </w:rPr>
        <w:t xml:space="preserve"> field placements and initiates contact with specific agencies for </w:t>
      </w:r>
      <w:r w:rsidRPr="00175AD0">
        <w:rPr>
          <w:rFonts w:ascii="Goudy Old Style" w:hAnsi="Goudy Old Style"/>
          <w:color w:val="000000"/>
          <w:sz w:val="24"/>
          <w:szCs w:val="22"/>
        </w:rPr>
        <w:lastRenderedPageBreak/>
        <w:t>interviews. The student then con</w:t>
      </w:r>
      <w:r w:rsidR="00DA1B76" w:rsidRPr="00175AD0">
        <w:rPr>
          <w:rFonts w:ascii="Goudy Old Style" w:hAnsi="Goudy Old Style"/>
          <w:color w:val="000000"/>
          <w:sz w:val="24"/>
          <w:szCs w:val="22"/>
        </w:rPr>
        <w:t>firms placement with the Agency, Course</w:t>
      </w:r>
      <w:r w:rsidRPr="00175AD0">
        <w:rPr>
          <w:rFonts w:ascii="Goudy Old Style" w:hAnsi="Goudy Old Style"/>
          <w:color w:val="000000"/>
          <w:sz w:val="24"/>
          <w:szCs w:val="22"/>
        </w:rPr>
        <w:t xml:space="preserve"> Instructor</w:t>
      </w:r>
      <w:r w:rsidR="00DA1B76" w:rsidRPr="00175AD0">
        <w:rPr>
          <w:rFonts w:ascii="Goudy Old Style" w:hAnsi="Goudy Old Style"/>
          <w:color w:val="000000"/>
          <w:sz w:val="24"/>
          <w:szCs w:val="22"/>
        </w:rPr>
        <w:t>, and Online Instructor</w:t>
      </w:r>
      <w:r w:rsidRPr="00175AD0">
        <w:rPr>
          <w:rFonts w:ascii="Goudy Old Style" w:hAnsi="Goudy Old Style"/>
          <w:color w:val="000000"/>
          <w:sz w:val="24"/>
          <w:szCs w:val="22"/>
        </w:rPr>
        <w:t xml:space="preserve">. </w:t>
      </w:r>
    </w:p>
    <w:p w14:paraId="728287EB" w14:textId="77777777" w:rsidR="00DA1B76" w:rsidRPr="00175AD0" w:rsidRDefault="00DA1B76" w:rsidP="004C213C">
      <w:pPr>
        <w:autoSpaceDE w:val="0"/>
        <w:autoSpaceDN w:val="0"/>
        <w:adjustRightInd w:val="0"/>
        <w:rPr>
          <w:rFonts w:ascii="Goudy Old Style" w:hAnsi="Goudy Old Style"/>
          <w:b/>
          <w:bCs/>
          <w:szCs w:val="22"/>
        </w:rPr>
      </w:pPr>
    </w:p>
    <w:p w14:paraId="14A52CB3" w14:textId="77777777" w:rsidR="004C213C" w:rsidRPr="00175AD0" w:rsidRDefault="00DA1B76" w:rsidP="004C213C">
      <w:pPr>
        <w:autoSpaceDE w:val="0"/>
        <w:autoSpaceDN w:val="0"/>
        <w:adjustRightInd w:val="0"/>
        <w:rPr>
          <w:rFonts w:ascii="Goudy Old Style" w:hAnsi="Goudy Old Style"/>
          <w:bCs/>
          <w:i/>
          <w:szCs w:val="22"/>
        </w:rPr>
      </w:pPr>
      <w:r w:rsidRPr="00175AD0">
        <w:rPr>
          <w:rFonts w:ascii="Goudy Old Style" w:hAnsi="Goudy Old Style"/>
          <w:bCs/>
          <w:i/>
          <w:szCs w:val="22"/>
        </w:rPr>
        <w:t>Responsibilities:</w:t>
      </w:r>
    </w:p>
    <w:p w14:paraId="1FB078EA" w14:textId="77777777" w:rsidR="004C213C" w:rsidRPr="00175AD0" w:rsidRDefault="004C213C" w:rsidP="004C213C">
      <w:pPr>
        <w:tabs>
          <w:tab w:val="left" w:pos="360"/>
        </w:tabs>
        <w:rPr>
          <w:rFonts w:ascii="Goudy Old Style" w:hAnsi="Goudy Old Style"/>
          <w:szCs w:val="22"/>
        </w:rPr>
      </w:pPr>
    </w:p>
    <w:p w14:paraId="501B7117" w14:textId="77777777" w:rsidR="004C213C" w:rsidRPr="00E771D3" w:rsidRDefault="004C213C" w:rsidP="00E771D3">
      <w:pPr>
        <w:numPr>
          <w:ilvl w:val="0"/>
          <w:numId w:val="11"/>
        </w:numPr>
        <w:tabs>
          <w:tab w:val="clear" w:pos="720"/>
          <w:tab w:val="num" w:pos="360"/>
        </w:tabs>
        <w:autoSpaceDE w:val="0"/>
        <w:autoSpaceDN w:val="0"/>
        <w:adjustRightInd w:val="0"/>
        <w:ind w:left="360"/>
        <w:rPr>
          <w:rFonts w:ascii="Goudy Old Style" w:hAnsi="Goudy Old Style"/>
          <w:szCs w:val="22"/>
        </w:rPr>
      </w:pPr>
      <w:r w:rsidRPr="00175AD0">
        <w:rPr>
          <w:rFonts w:ascii="Goudy Old Style" w:hAnsi="Goudy Old Style"/>
          <w:szCs w:val="22"/>
        </w:rPr>
        <w:t>To c</w:t>
      </w:r>
      <w:r w:rsidR="002C73E4" w:rsidRPr="00175AD0">
        <w:rPr>
          <w:rFonts w:ascii="Goudy Old Style" w:hAnsi="Goudy Old Style"/>
          <w:szCs w:val="22"/>
        </w:rPr>
        <w:t>ontribute</w:t>
      </w:r>
      <w:r w:rsidRPr="00175AD0">
        <w:rPr>
          <w:rFonts w:ascii="Goudy Old Style" w:hAnsi="Goudy Old Style"/>
          <w:szCs w:val="22"/>
        </w:rPr>
        <w:t xml:space="preserve"> </w:t>
      </w:r>
      <w:r w:rsidR="002C73E4" w:rsidRPr="00175AD0">
        <w:rPr>
          <w:rFonts w:ascii="Goudy Old Style" w:hAnsi="Goudy Old Style"/>
          <w:szCs w:val="22"/>
        </w:rPr>
        <w:t>to the overall program of A</w:t>
      </w:r>
      <w:r w:rsidRPr="00175AD0">
        <w:rPr>
          <w:rFonts w:ascii="Goudy Old Style" w:hAnsi="Goudy Old Style"/>
          <w:szCs w:val="22"/>
        </w:rPr>
        <w:t>gency by being an active, crea</w:t>
      </w:r>
      <w:r w:rsidR="002C73E4" w:rsidRPr="00175AD0">
        <w:rPr>
          <w:rFonts w:ascii="Goudy Old Style" w:hAnsi="Goudy Old Style"/>
          <w:szCs w:val="22"/>
        </w:rPr>
        <w:t>tive, and self-directed learner</w:t>
      </w:r>
    </w:p>
    <w:p w14:paraId="47CE4F27" w14:textId="77777777" w:rsidR="004C213C" w:rsidRPr="00E771D3" w:rsidRDefault="004C213C" w:rsidP="00E771D3">
      <w:pPr>
        <w:numPr>
          <w:ilvl w:val="0"/>
          <w:numId w:val="11"/>
        </w:numPr>
        <w:tabs>
          <w:tab w:val="clear" w:pos="720"/>
          <w:tab w:val="num" w:pos="360"/>
        </w:tabs>
        <w:autoSpaceDE w:val="0"/>
        <w:autoSpaceDN w:val="0"/>
        <w:adjustRightInd w:val="0"/>
        <w:ind w:left="360"/>
        <w:rPr>
          <w:rFonts w:ascii="Goudy Old Style" w:hAnsi="Goudy Old Style"/>
          <w:szCs w:val="22"/>
        </w:rPr>
      </w:pPr>
      <w:r w:rsidRPr="00175AD0">
        <w:rPr>
          <w:rFonts w:ascii="Goudy Old Style" w:hAnsi="Goudy Old Style"/>
          <w:szCs w:val="22"/>
        </w:rPr>
        <w:t xml:space="preserve">To complete an initial Learning Agreement in consultation with </w:t>
      </w:r>
      <w:r w:rsidR="002C73E4" w:rsidRPr="00175AD0">
        <w:rPr>
          <w:rFonts w:ascii="Goudy Old Style" w:hAnsi="Goudy Old Style"/>
          <w:szCs w:val="22"/>
        </w:rPr>
        <w:t>Site Supervisor</w:t>
      </w:r>
    </w:p>
    <w:p w14:paraId="50BF762A" w14:textId="77777777" w:rsidR="004C213C" w:rsidRPr="00E771D3" w:rsidRDefault="004C213C" w:rsidP="002C73E4">
      <w:pPr>
        <w:numPr>
          <w:ilvl w:val="0"/>
          <w:numId w:val="11"/>
        </w:numPr>
        <w:tabs>
          <w:tab w:val="clear" w:pos="720"/>
          <w:tab w:val="num" w:pos="360"/>
        </w:tabs>
        <w:autoSpaceDE w:val="0"/>
        <w:autoSpaceDN w:val="0"/>
        <w:adjustRightInd w:val="0"/>
        <w:ind w:left="360"/>
        <w:rPr>
          <w:rFonts w:ascii="Goudy Old Style" w:hAnsi="Goudy Old Style"/>
          <w:szCs w:val="22"/>
        </w:rPr>
      </w:pPr>
      <w:r w:rsidRPr="00175AD0">
        <w:rPr>
          <w:rFonts w:ascii="Goudy Old Style" w:hAnsi="Goudy Old Style"/>
          <w:color w:val="000000"/>
          <w:szCs w:val="22"/>
        </w:rPr>
        <w:t>T</w:t>
      </w:r>
      <w:r w:rsidR="002C73E4" w:rsidRPr="00175AD0">
        <w:rPr>
          <w:rFonts w:ascii="Goudy Old Style" w:hAnsi="Goudy Old Style"/>
          <w:color w:val="000000"/>
          <w:szCs w:val="22"/>
        </w:rPr>
        <w:t>o complete all prescribed internship</w:t>
      </w:r>
      <w:r w:rsidRPr="00175AD0">
        <w:rPr>
          <w:rFonts w:ascii="Goudy Old Style" w:hAnsi="Goudy Old Style"/>
          <w:color w:val="000000"/>
          <w:szCs w:val="22"/>
        </w:rPr>
        <w:t xml:space="preserve"> hours at the Agency (n</w:t>
      </w:r>
      <w:r w:rsidRPr="00175AD0">
        <w:rPr>
          <w:rFonts w:ascii="Goudy Old Style" w:hAnsi="Goudy Old Style"/>
          <w:bCs/>
          <w:szCs w:val="22"/>
        </w:rPr>
        <w:t>o</w:t>
      </w:r>
      <w:r w:rsidRPr="00175AD0">
        <w:rPr>
          <w:rFonts w:ascii="Goudy Old Style" w:hAnsi="Goudy Old Style"/>
          <w:szCs w:val="22"/>
        </w:rPr>
        <w:t xml:space="preserve"> </w:t>
      </w:r>
      <w:r w:rsidR="00F14836">
        <w:rPr>
          <w:rFonts w:ascii="Goudy Old Style" w:hAnsi="Goudy Old Style"/>
          <w:bCs/>
          <w:szCs w:val="22"/>
        </w:rPr>
        <w:t xml:space="preserve">less than a </w:t>
      </w:r>
      <w:r w:rsidR="00F14836" w:rsidRPr="00F14836">
        <w:rPr>
          <w:rFonts w:ascii="Goudy Old Style" w:hAnsi="Goudy Old Style"/>
          <w:b/>
          <w:bCs/>
          <w:szCs w:val="22"/>
        </w:rPr>
        <w:t>3</w:t>
      </w:r>
      <w:r w:rsidRPr="00175AD0">
        <w:rPr>
          <w:rFonts w:ascii="Goudy Old Style" w:hAnsi="Goudy Old Style"/>
          <w:bCs/>
          <w:szCs w:val="22"/>
        </w:rPr>
        <w:t>-</w:t>
      </w:r>
      <w:r w:rsidR="00E771D3">
        <w:rPr>
          <w:rFonts w:ascii="Goudy Old Style" w:hAnsi="Goudy Old Style"/>
          <w:bCs/>
          <w:szCs w:val="22"/>
        </w:rPr>
        <w:t xml:space="preserve">4 </w:t>
      </w:r>
      <w:r w:rsidRPr="00175AD0">
        <w:rPr>
          <w:rFonts w:ascii="Goudy Old Style" w:hAnsi="Goudy Old Style"/>
          <w:bCs/>
          <w:szCs w:val="22"/>
        </w:rPr>
        <w:t xml:space="preserve">hour block </w:t>
      </w:r>
      <w:r w:rsidR="00F14836">
        <w:rPr>
          <w:rFonts w:ascii="Goudy Old Style" w:hAnsi="Goudy Old Style"/>
          <w:bCs/>
          <w:szCs w:val="22"/>
        </w:rPr>
        <w:t xml:space="preserve">suggested </w:t>
      </w:r>
      <w:r w:rsidRPr="00175AD0">
        <w:rPr>
          <w:rFonts w:ascii="Goudy Old Style" w:hAnsi="Goudy Old Style"/>
          <w:bCs/>
          <w:szCs w:val="22"/>
        </w:rPr>
        <w:t>per day)</w:t>
      </w:r>
      <w:r w:rsidR="002C73E4" w:rsidRPr="00175AD0">
        <w:rPr>
          <w:rFonts w:ascii="Goudy Old Style" w:hAnsi="Goudy Old Style"/>
          <w:bCs/>
          <w:szCs w:val="22"/>
        </w:rPr>
        <w:t>.</w:t>
      </w:r>
    </w:p>
    <w:p w14:paraId="5C2511C8" w14:textId="77777777" w:rsidR="004C213C" w:rsidRPr="00E771D3" w:rsidRDefault="004C213C" w:rsidP="00E771D3">
      <w:pPr>
        <w:numPr>
          <w:ilvl w:val="0"/>
          <w:numId w:val="11"/>
        </w:numPr>
        <w:tabs>
          <w:tab w:val="clear" w:pos="720"/>
          <w:tab w:val="num" w:pos="360"/>
        </w:tabs>
        <w:autoSpaceDE w:val="0"/>
        <w:autoSpaceDN w:val="0"/>
        <w:adjustRightInd w:val="0"/>
        <w:ind w:left="360"/>
        <w:rPr>
          <w:rFonts w:ascii="Goudy Old Style" w:hAnsi="Goudy Old Style"/>
          <w:szCs w:val="22"/>
        </w:rPr>
      </w:pPr>
      <w:r w:rsidRPr="00175AD0">
        <w:rPr>
          <w:rFonts w:ascii="Goudy Old Style" w:hAnsi="Goudy Old Style"/>
          <w:szCs w:val="22"/>
        </w:rPr>
        <w:t>To gain a working knowledge and understanding of the Agency in order to represent it fairly and honestly to the public</w:t>
      </w:r>
      <w:r w:rsidR="00E771D3">
        <w:rPr>
          <w:rFonts w:ascii="Goudy Old Style" w:hAnsi="Goudy Old Style"/>
          <w:szCs w:val="22"/>
        </w:rPr>
        <w:t>.</w:t>
      </w:r>
    </w:p>
    <w:p w14:paraId="15280E69" w14:textId="77777777" w:rsidR="004C213C" w:rsidRPr="00E771D3" w:rsidRDefault="004C213C" w:rsidP="00E771D3">
      <w:pPr>
        <w:numPr>
          <w:ilvl w:val="0"/>
          <w:numId w:val="11"/>
        </w:numPr>
        <w:tabs>
          <w:tab w:val="clear" w:pos="720"/>
          <w:tab w:val="num" w:pos="360"/>
        </w:tabs>
        <w:autoSpaceDE w:val="0"/>
        <w:autoSpaceDN w:val="0"/>
        <w:adjustRightInd w:val="0"/>
        <w:ind w:left="360"/>
        <w:rPr>
          <w:rFonts w:ascii="Goudy Old Style" w:hAnsi="Goudy Old Style"/>
          <w:color w:val="000000"/>
          <w:szCs w:val="22"/>
        </w:rPr>
      </w:pPr>
      <w:r w:rsidRPr="00175AD0">
        <w:rPr>
          <w:rFonts w:ascii="Goudy Old Style" w:hAnsi="Goudy Old Style"/>
          <w:color w:val="000000"/>
          <w:szCs w:val="22"/>
        </w:rPr>
        <w:t>To hono</w:t>
      </w:r>
      <w:r w:rsidR="002C73E4" w:rsidRPr="00175AD0">
        <w:rPr>
          <w:rFonts w:ascii="Goudy Old Style" w:hAnsi="Goudy Old Style"/>
          <w:color w:val="000000"/>
          <w:szCs w:val="22"/>
        </w:rPr>
        <w:t>r all commitments to A</w:t>
      </w:r>
      <w:r w:rsidRPr="00175AD0">
        <w:rPr>
          <w:rFonts w:ascii="Goudy Old Style" w:hAnsi="Goudy Old Style"/>
          <w:color w:val="000000"/>
          <w:szCs w:val="22"/>
        </w:rPr>
        <w:t>gency, including, but not limited to: punctual and regular attendance; fulfillment of the contracted time commitment; conformity with agency regulations and policies; and performance of all agree-upon duties</w:t>
      </w:r>
    </w:p>
    <w:p w14:paraId="3CBD8313" w14:textId="77777777" w:rsidR="004C213C" w:rsidRPr="00E771D3" w:rsidRDefault="004C213C" w:rsidP="00E771D3">
      <w:pPr>
        <w:numPr>
          <w:ilvl w:val="0"/>
          <w:numId w:val="11"/>
        </w:numPr>
        <w:tabs>
          <w:tab w:val="clear" w:pos="720"/>
          <w:tab w:val="num" w:pos="360"/>
        </w:tabs>
        <w:autoSpaceDE w:val="0"/>
        <w:autoSpaceDN w:val="0"/>
        <w:adjustRightInd w:val="0"/>
        <w:ind w:left="360"/>
        <w:rPr>
          <w:rFonts w:ascii="Goudy Old Style" w:hAnsi="Goudy Old Style"/>
          <w:szCs w:val="22"/>
        </w:rPr>
      </w:pPr>
      <w:r w:rsidRPr="00175AD0">
        <w:rPr>
          <w:rFonts w:ascii="Goudy Old Style" w:hAnsi="Goudy Old Style"/>
          <w:szCs w:val="22"/>
        </w:rPr>
        <w:t>To not allow student vacations, time off, classroom preparation</w:t>
      </w:r>
      <w:r w:rsidR="002C73E4" w:rsidRPr="00175AD0">
        <w:rPr>
          <w:rFonts w:ascii="Goudy Old Style" w:hAnsi="Goudy Old Style"/>
          <w:szCs w:val="22"/>
        </w:rPr>
        <w:t>,</w:t>
      </w:r>
      <w:r w:rsidRPr="00175AD0">
        <w:rPr>
          <w:rFonts w:ascii="Goudy Old Style" w:hAnsi="Goudy Old Style"/>
          <w:szCs w:val="22"/>
        </w:rPr>
        <w:t xml:space="preserve"> and other person</w:t>
      </w:r>
      <w:r w:rsidR="002C73E4" w:rsidRPr="00175AD0">
        <w:rPr>
          <w:rFonts w:ascii="Goudy Old Style" w:hAnsi="Goudy Old Style"/>
          <w:szCs w:val="22"/>
        </w:rPr>
        <w:t>al considerations to supersede A</w:t>
      </w:r>
      <w:r w:rsidRPr="00175AD0">
        <w:rPr>
          <w:rFonts w:ascii="Goudy Old Style" w:hAnsi="Goudy Old Style"/>
          <w:szCs w:val="22"/>
        </w:rPr>
        <w:t>gency and beneficiary needs</w:t>
      </w:r>
    </w:p>
    <w:p w14:paraId="4D5A3AD5" w14:textId="77777777" w:rsidR="004C213C" w:rsidRPr="00E771D3" w:rsidRDefault="004C213C" w:rsidP="00E771D3">
      <w:pPr>
        <w:pStyle w:val="BodyText3"/>
        <w:numPr>
          <w:ilvl w:val="0"/>
          <w:numId w:val="11"/>
        </w:numPr>
        <w:tabs>
          <w:tab w:val="clear" w:pos="720"/>
          <w:tab w:val="num" w:pos="360"/>
        </w:tabs>
        <w:autoSpaceDE w:val="0"/>
        <w:autoSpaceDN w:val="0"/>
        <w:adjustRightInd w:val="0"/>
        <w:spacing w:after="0"/>
        <w:ind w:left="360"/>
        <w:rPr>
          <w:rFonts w:ascii="Goudy Old Style" w:hAnsi="Goudy Old Style"/>
          <w:color w:val="000000"/>
          <w:sz w:val="24"/>
          <w:szCs w:val="22"/>
        </w:rPr>
      </w:pPr>
      <w:r w:rsidRPr="00175AD0">
        <w:rPr>
          <w:rFonts w:ascii="Goudy Old Style" w:hAnsi="Goudy Old Style"/>
          <w:color w:val="000000"/>
          <w:sz w:val="24"/>
          <w:szCs w:val="22"/>
        </w:rPr>
        <w:t xml:space="preserve">To notify Site Supervisor prior to any absences and to arrange for make-up of missed hours. </w:t>
      </w:r>
    </w:p>
    <w:p w14:paraId="198FC96F" w14:textId="77777777" w:rsidR="004C213C" w:rsidRPr="00E771D3" w:rsidRDefault="004C213C" w:rsidP="00E771D3">
      <w:pPr>
        <w:numPr>
          <w:ilvl w:val="0"/>
          <w:numId w:val="11"/>
        </w:numPr>
        <w:tabs>
          <w:tab w:val="clear" w:pos="720"/>
          <w:tab w:val="num" w:pos="360"/>
        </w:tabs>
        <w:autoSpaceDE w:val="0"/>
        <w:autoSpaceDN w:val="0"/>
        <w:adjustRightInd w:val="0"/>
        <w:ind w:left="360"/>
        <w:rPr>
          <w:rFonts w:ascii="Goudy Old Style" w:hAnsi="Goudy Old Style"/>
          <w:szCs w:val="22"/>
        </w:rPr>
      </w:pPr>
      <w:r w:rsidRPr="00175AD0">
        <w:rPr>
          <w:rFonts w:ascii="Goudy Old Style" w:hAnsi="Goudy Old Style"/>
          <w:szCs w:val="22"/>
        </w:rPr>
        <w:t>To assume personal and professional responsibility for their actions and activities in accordance with professional ethical standards</w:t>
      </w:r>
    </w:p>
    <w:p w14:paraId="3C2F68D0" w14:textId="77777777" w:rsidR="004C213C" w:rsidRPr="00E771D3" w:rsidRDefault="004C213C" w:rsidP="00E771D3">
      <w:pPr>
        <w:numPr>
          <w:ilvl w:val="0"/>
          <w:numId w:val="11"/>
        </w:numPr>
        <w:tabs>
          <w:tab w:val="clear" w:pos="720"/>
          <w:tab w:val="num" w:pos="360"/>
        </w:tabs>
        <w:autoSpaceDE w:val="0"/>
        <w:autoSpaceDN w:val="0"/>
        <w:adjustRightInd w:val="0"/>
        <w:ind w:left="360"/>
        <w:rPr>
          <w:rFonts w:ascii="Goudy Old Style" w:hAnsi="Goudy Old Style"/>
          <w:szCs w:val="22"/>
        </w:rPr>
      </w:pPr>
      <w:r w:rsidRPr="00175AD0">
        <w:rPr>
          <w:rFonts w:ascii="Goudy Old Style" w:hAnsi="Goudy Old Style"/>
          <w:szCs w:val="22"/>
        </w:rPr>
        <w:t xml:space="preserve">To observe, test, integrate, and apply in direct service the theoretical concepts and principles presented in through the regular </w:t>
      </w:r>
      <w:r w:rsidR="002C73E4" w:rsidRPr="00175AD0">
        <w:rPr>
          <w:rFonts w:ascii="Goudy Old Style" w:hAnsi="Goudy Old Style"/>
          <w:szCs w:val="22"/>
        </w:rPr>
        <w:t>on-site and/or online</w:t>
      </w:r>
      <w:r w:rsidRPr="00175AD0">
        <w:rPr>
          <w:rFonts w:ascii="Goudy Old Style" w:hAnsi="Goudy Old Style"/>
          <w:szCs w:val="22"/>
        </w:rPr>
        <w:t xml:space="preserve"> </w:t>
      </w:r>
      <w:r w:rsidR="002C73E4" w:rsidRPr="00175AD0">
        <w:rPr>
          <w:rFonts w:ascii="Goudy Old Style" w:hAnsi="Goudy Old Style"/>
          <w:szCs w:val="22"/>
        </w:rPr>
        <w:t>course</w:t>
      </w:r>
    </w:p>
    <w:p w14:paraId="01D4C3F7" w14:textId="77777777" w:rsidR="004C213C" w:rsidRPr="00E771D3" w:rsidRDefault="004C213C" w:rsidP="00E771D3">
      <w:pPr>
        <w:pStyle w:val="BodyText3"/>
        <w:numPr>
          <w:ilvl w:val="0"/>
          <w:numId w:val="11"/>
        </w:numPr>
        <w:tabs>
          <w:tab w:val="clear" w:pos="720"/>
          <w:tab w:val="num" w:pos="360"/>
        </w:tabs>
        <w:autoSpaceDE w:val="0"/>
        <w:autoSpaceDN w:val="0"/>
        <w:adjustRightInd w:val="0"/>
        <w:spacing w:after="0"/>
        <w:ind w:left="360"/>
        <w:rPr>
          <w:rFonts w:ascii="Goudy Old Style" w:hAnsi="Goudy Old Style"/>
          <w:color w:val="000000"/>
          <w:sz w:val="24"/>
          <w:szCs w:val="22"/>
        </w:rPr>
      </w:pPr>
      <w:r w:rsidRPr="00175AD0">
        <w:rPr>
          <w:rFonts w:ascii="Goudy Old Style" w:hAnsi="Goudy Old Style"/>
          <w:sz w:val="24"/>
          <w:szCs w:val="22"/>
        </w:rPr>
        <w:t xml:space="preserve">To </w:t>
      </w:r>
      <w:r w:rsidRPr="00175AD0">
        <w:rPr>
          <w:rFonts w:ascii="Goudy Old Style" w:hAnsi="Goudy Old Style"/>
          <w:color w:val="000000"/>
          <w:sz w:val="24"/>
          <w:szCs w:val="22"/>
        </w:rPr>
        <w:t xml:space="preserve">schedule and prepare for </w:t>
      </w:r>
      <w:r w:rsidR="00E771D3">
        <w:rPr>
          <w:rFonts w:ascii="Goudy Old Style" w:hAnsi="Goudy Old Style"/>
          <w:color w:val="000000"/>
          <w:sz w:val="24"/>
          <w:szCs w:val="22"/>
        </w:rPr>
        <w:t>weekly</w:t>
      </w:r>
      <w:r w:rsidRPr="00175AD0">
        <w:rPr>
          <w:rFonts w:ascii="Goudy Old Style" w:hAnsi="Goudy Old Style"/>
          <w:color w:val="000000"/>
          <w:sz w:val="24"/>
          <w:szCs w:val="22"/>
        </w:rPr>
        <w:t xml:space="preserve"> supervision sessions with </w:t>
      </w:r>
      <w:r w:rsidR="002C73E4" w:rsidRPr="00175AD0">
        <w:rPr>
          <w:rFonts w:ascii="Goudy Old Style" w:hAnsi="Goudy Old Style"/>
          <w:color w:val="000000"/>
          <w:sz w:val="24"/>
          <w:szCs w:val="22"/>
        </w:rPr>
        <w:t>Site Supervisor</w:t>
      </w:r>
    </w:p>
    <w:p w14:paraId="5A6E8A62" w14:textId="77777777" w:rsidR="004C213C" w:rsidRPr="00E771D3" w:rsidRDefault="004C213C" w:rsidP="00E771D3">
      <w:pPr>
        <w:numPr>
          <w:ilvl w:val="0"/>
          <w:numId w:val="11"/>
        </w:numPr>
        <w:tabs>
          <w:tab w:val="clear" w:pos="720"/>
          <w:tab w:val="num" w:pos="360"/>
        </w:tabs>
        <w:autoSpaceDE w:val="0"/>
        <w:autoSpaceDN w:val="0"/>
        <w:adjustRightInd w:val="0"/>
        <w:ind w:left="360"/>
        <w:rPr>
          <w:rFonts w:ascii="Goudy Old Style" w:hAnsi="Goudy Old Style"/>
          <w:color w:val="000000"/>
          <w:szCs w:val="22"/>
        </w:rPr>
      </w:pPr>
      <w:r w:rsidRPr="00175AD0">
        <w:rPr>
          <w:rFonts w:ascii="Goudy Old Style" w:hAnsi="Goudy Old Style"/>
          <w:szCs w:val="22"/>
        </w:rPr>
        <w:t xml:space="preserve">To </w:t>
      </w:r>
      <w:r w:rsidRPr="00175AD0">
        <w:rPr>
          <w:rFonts w:ascii="Goudy Old Style" w:hAnsi="Goudy Old Style"/>
          <w:color w:val="000000"/>
          <w:szCs w:val="22"/>
        </w:rPr>
        <w:t xml:space="preserve">reliably document all hours spent in internship activities on a </w:t>
      </w:r>
      <w:r w:rsidR="002C73E4" w:rsidRPr="00E771D3">
        <w:rPr>
          <w:rFonts w:ascii="Goudy Old Style" w:hAnsi="Goudy Old Style"/>
          <w:b/>
          <w:color w:val="000000"/>
          <w:szCs w:val="22"/>
        </w:rPr>
        <w:t>service hour log</w:t>
      </w:r>
    </w:p>
    <w:p w14:paraId="5DBFBF86" w14:textId="77777777" w:rsidR="004C213C" w:rsidRPr="00E771D3" w:rsidRDefault="004C213C" w:rsidP="00E771D3">
      <w:pPr>
        <w:numPr>
          <w:ilvl w:val="0"/>
          <w:numId w:val="11"/>
        </w:numPr>
        <w:tabs>
          <w:tab w:val="clear" w:pos="720"/>
          <w:tab w:val="num" w:pos="360"/>
        </w:tabs>
        <w:autoSpaceDE w:val="0"/>
        <w:autoSpaceDN w:val="0"/>
        <w:adjustRightInd w:val="0"/>
        <w:ind w:left="360"/>
        <w:rPr>
          <w:rFonts w:ascii="Goudy Old Style" w:hAnsi="Goudy Old Style"/>
          <w:szCs w:val="22"/>
        </w:rPr>
      </w:pPr>
      <w:r w:rsidRPr="00175AD0">
        <w:rPr>
          <w:rFonts w:ascii="Goudy Old Style" w:hAnsi="Goudy Old Style"/>
          <w:szCs w:val="22"/>
        </w:rPr>
        <w:t>To be available for organizational staff meetings, case conferences, and other identified meetings, as agreed upon</w:t>
      </w:r>
    </w:p>
    <w:p w14:paraId="20235412" w14:textId="77777777" w:rsidR="004C213C" w:rsidRPr="00E771D3" w:rsidRDefault="004C213C" w:rsidP="00E771D3">
      <w:pPr>
        <w:numPr>
          <w:ilvl w:val="0"/>
          <w:numId w:val="11"/>
        </w:numPr>
        <w:tabs>
          <w:tab w:val="clear" w:pos="720"/>
          <w:tab w:val="num" w:pos="360"/>
        </w:tabs>
        <w:autoSpaceDE w:val="0"/>
        <w:autoSpaceDN w:val="0"/>
        <w:adjustRightInd w:val="0"/>
        <w:ind w:left="360"/>
        <w:rPr>
          <w:rFonts w:ascii="Goudy Old Style" w:hAnsi="Goudy Old Style"/>
          <w:color w:val="000000"/>
          <w:szCs w:val="22"/>
        </w:rPr>
      </w:pPr>
      <w:r w:rsidRPr="00175AD0">
        <w:rPr>
          <w:rFonts w:ascii="Goudy Old Style" w:hAnsi="Goudy Old Style"/>
          <w:szCs w:val="22"/>
        </w:rPr>
        <w:t xml:space="preserve">To </w:t>
      </w:r>
      <w:r w:rsidR="002C73E4" w:rsidRPr="00175AD0">
        <w:rPr>
          <w:rFonts w:ascii="Goudy Old Style" w:hAnsi="Goudy Old Style"/>
          <w:color w:val="000000"/>
          <w:szCs w:val="22"/>
        </w:rPr>
        <w:t>understand</w:t>
      </w:r>
      <w:r w:rsidRPr="00175AD0">
        <w:rPr>
          <w:rFonts w:ascii="Goudy Old Style" w:hAnsi="Goudy Old Style"/>
          <w:color w:val="000000"/>
          <w:szCs w:val="22"/>
        </w:rPr>
        <w:t xml:space="preserve"> that </w:t>
      </w:r>
      <w:r w:rsidR="002C73E4" w:rsidRPr="00175AD0">
        <w:rPr>
          <w:rFonts w:ascii="Goudy Old Style" w:hAnsi="Goudy Old Style"/>
          <w:color w:val="000000"/>
          <w:szCs w:val="22"/>
        </w:rPr>
        <w:t xml:space="preserve">she or </w:t>
      </w:r>
      <w:r w:rsidRPr="00175AD0">
        <w:rPr>
          <w:rFonts w:ascii="Goudy Old Style" w:hAnsi="Goudy Old Style"/>
          <w:color w:val="000000"/>
          <w:szCs w:val="22"/>
        </w:rPr>
        <w:t xml:space="preserve">he may be removed from the field placement and receive a failing grade in the </w:t>
      </w:r>
      <w:r w:rsidR="002C73E4" w:rsidRPr="00175AD0">
        <w:rPr>
          <w:rFonts w:ascii="Goudy Old Style" w:hAnsi="Goudy Old Style"/>
          <w:color w:val="000000"/>
          <w:szCs w:val="22"/>
        </w:rPr>
        <w:t xml:space="preserve">course </w:t>
      </w:r>
      <w:r w:rsidRPr="00175AD0">
        <w:rPr>
          <w:rFonts w:ascii="Goudy Old Style" w:hAnsi="Goudy Old Style"/>
          <w:color w:val="000000"/>
          <w:szCs w:val="22"/>
        </w:rPr>
        <w:t>for any of the following reasons:</w:t>
      </w:r>
      <w:r w:rsidR="002C73E4" w:rsidRPr="00175AD0">
        <w:rPr>
          <w:rFonts w:ascii="Goudy Old Style" w:hAnsi="Goudy Old Style"/>
          <w:color w:val="000000"/>
          <w:szCs w:val="22"/>
        </w:rPr>
        <w:t xml:space="preserve"> repeated tardiness or absences,</w:t>
      </w:r>
      <w:r w:rsidRPr="00175AD0">
        <w:rPr>
          <w:rFonts w:ascii="Goudy Old Style" w:hAnsi="Goudy Old Style"/>
          <w:color w:val="000000"/>
          <w:szCs w:val="22"/>
        </w:rPr>
        <w:t xml:space="preserve"> ethical violati</w:t>
      </w:r>
      <w:r w:rsidR="002C73E4" w:rsidRPr="00175AD0">
        <w:rPr>
          <w:rFonts w:ascii="Goudy Old Style" w:hAnsi="Goudy Old Style"/>
          <w:color w:val="000000"/>
          <w:szCs w:val="22"/>
        </w:rPr>
        <w:t xml:space="preserve">ons, </w:t>
      </w:r>
      <w:r w:rsidRPr="00175AD0">
        <w:rPr>
          <w:rFonts w:ascii="Goudy Old Style" w:hAnsi="Goudy Old Style"/>
          <w:color w:val="000000"/>
          <w:szCs w:val="22"/>
        </w:rPr>
        <w:t>irreconcilable problems with Agency staff that reflect inflexibi</w:t>
      </w:r>
      <w:r w:rsidR="002C73E4" w:rsidRPr="00175AD0">
        <w:rPr>
          <w:rFonts w:ascii="Goudy Old Style" w:hAnsi="Goudy Old Style"/>
          <w:color w:val="000000"/>
          <w:szCs w:val="22"/>
        </w:rPr>
        <w:t>lity on the part of the student,</w:t>
      </w:r>
      <w:r w:rsidRPr="00175AD0">
        <w:rPr>
          <w:rFonts w:ascii="Goudy Old Style" w:hAnsi="Goudy Old Style"/>
          <w:color w:val="000000"/>
          <w:szCs w:val="22"/>
        </w:rPr>
        <w:t xml:space="preserve"> and repeated failure to keep other commitments</w:t>
      </w:r>
    </w:p>
    <w:p w14:paraId="065CE898" w14:textId="77777777" w:rsidR="004C213C" w:rsidRPr="00E771D3" w:rsidRDefault="004C213C" w:rsidP="00E771D3">
      <w:pPr>
        <w:numPr>
          <w:ilvl w:val="0"/>
          <w:numId w:val="11"/>
        </w:numPr>
        <w:tabs>
          <w:tab w:val="clear" w:pos="720"/>
          <w:tab w:val="num" w:pos="360"/>
        </w:tabs>
        <w:autoSpaceDE w:val="0"/>
        <w:autoSpaceDN w:val="0"/>
        <w:adjustRightInd w:val="0"/>
        <w:ind w:left="360"/>
        <w:rPr>
          <w:rFonts w:ascii="Goudy Old Style" w:hAnsi="Goudy Old Style"/>
          <w:szCs w:val="22"/>
        </w:rPr>
      </w:pPr>
      <w:r w:rsidRPr="00175AD0">
        <w:rPr>
          <w:rFonts w:ascii="Goudy Old Style" w:hAnsi="Goudy Old Style"/>
          <w:szCs w:val="22"/>
        </w:rPr>
        <w:t xml:space="preserve">To participate in his or her own evaluation with the Site Supervisor, and to submit final evaluation to the </w:t>
      </w:r>
      <w:r w:rsidR="002C73E4" w:rsidRPr="00175AD0">
        <w:rPr>
          <w:rFonts w:ascii="Goudy Old Style" w:hAnsi="Goudy Old Style"/>
          <w:szCs w:val="22"/>
        </w:rPr>
        <w:t>Online</w:t>
      </w:r>
      <w:r w:rsidRPr="00175AD0">
        <w:rPr>
          <w:rFonts w:ascii="Goudy Old Style" w:hAnsi="Goudy Old Style"/>
          <w:szCs w:val="22"/>
        </w:rPr>
        <w:t xml:space="preserve"> Instructor</w:t>
      </w:r>
    </w:p>
    <w:p w14:paraId="3553CF95" w14:textId="77777777" w:rsidR="00D9761D" w:rsidRPr="00E771D3" w:rsidRDefault="004C213C" w:rsidP="004C213C">
      <w:pPr>
        <w:numPr>
          <w:ilvl w:val="0"/>
          <w:numId w:val="11"/>
        </w:numPr>
        <w:tabs>
          <w:tab w:val="clear" w:pos="720"/>
          <w:tab w:val="num" w:pos="360"/>
        </w:tabs>
        <w:autoSpaceDE w:val="0"/>
        <w:autoSpaceDN w:val="0"/>
        <w:adjustRightInd w:val="0"/>
        <w:ind w:left="360"/>
        <w:rPr>
          <w:rFonts w:ascii="Goudy Old Style" w:hAnsi="Goudy Old Style"/>
          <w:szCs w:val="22"/>
        </w:rPr>
      </w:pPr>
      <w:r w:rsidRPr="00175AD0">
        <w:rPr>
          <w:rFonts w:ascii="Goudy Old Style" w:hAnsi="Goudy Old Style"/>
          <w:szCs w:val="22"/>
        </w:rPr>
        <w:t>To com</w:t>
      </w:r>
      <w:r w:rsidR="002C73E4" w:rsidRPr="00175AD0">
        <w:rPr>
          <w:rFonts w:ascii="Goudy Old Style" w:hAnsi="Goudy Old Style"/>
          <w:szCs w:val="22"/>
        </w:rPr>
        <w:t>plete an evaluation of</w:t>
      </w:r>
      <w:r w:rsidRPr="00175AD0">
        <w:rPr>
          <w:rFonts w:ascii="Goudy Old Style" w:hAnsi="Goudy Old Style"/>
          <w:szCs w:val="22"/>
        </w:rPr>
        <w:t xml:space="preserve"> Agency upon completion of </w:t>
      </w:r>
      <w:r w:rsidR="002C73E4" w:rsidRPr="00175AD0">
        <w:rPr>
          <w:rFonts w:ascii="Goudy Old Style" w:hAnsi="Goudy Old Style"/>
          <w:szCs w:val="22"/>
        </w:rPr>
        <w:t>internship</w:t>
      </w:r>
      <w:r w:rsidR="00E771D3">
        <w:rPr>
          <w:rFonts w:ascii="Goudy Old Style" w:hAnsi="Goudy Old Style"/>
          <w:szCs w:val="22"/>
        </w:rPr>
        <w:t>.</w:t>
      </w:r>
    </w:p>
    <w:p w14:paraId="6B4F6217" w14:textId="77777777" w:rsidR="00F713D3" w:rsidRDefault="00F713D3" w:rsidP="00D9761D">
      <w:pPr>
        <w:tabs>
          <w:tab w:val="left" w:pos="360"/>
        </w:tabs>
        <w:rPr>
          <w:rFonts w:ascii="Goudy Old Style" w:hAnsi="Goudy Old Style"/>
          <w:b/>
          <w:color w:val="0000FF"/>
          <w:szCs w:val="22"/>
        </w:rPr>
      </w:pPr>
    </w:p>
    <w:p w14:paraId="5F72F9D3" w14:textId="05FE9C5C" w:rsidR="00D9761D" w:rsidRPr="008305D2" w:rsidRDefault="00175AD0" w:rsidP="00D9761D">
      <w:pPr>
        <w:tabs>
          <w:tab w:val="left" w:pos="360"/>
        </w:tabs>
        <w:rPr>
          <w:rFonts w:ascii="Goudy Old Style" w:hAnsi="Goudy Old Style"/>
          <w:b/>
          <w:color w:val="0000FF"/>
          <w:szCs w:val="22"/>
        </w:rPr>
      </w:pPr>
      <w:r w:rsidRPr="008305D2">
        <w:rPr>
          <w:rFonts w:ascii="Goudy Old Style" w:hAnsi="Goudy Old Style"/>
          <w:b/>
          <w:color w:val="0000FF"/>
          <w:szCs w:val="22"/>
        </w:rPr>
        <w:t>6</w:t>
      </w:r>
      <w:r w:rsidR="00D9761D" w:rsidRPr="008305D2">
        <w:rPr>
          <w:rFonts w:ascii="Goudy Old Style" w:hAnsi="Goudy Old Style"/>
          <w:b/>
          <w:color w:val="0000FF"/>
          <w:szCs w:val="22"/>
        </w:rPr>
        <w:t>.</w:t>
      </w:r>
      <w:r w:rsidR="00D9761D" w:rsidRPr="008305D2">
        <w:rPr>
          <w:rFonts w:ascii="Goudy Old Style" w:hAnsi="Goudy Old Style"/>
          <w:b/>
          <w:color w:val="0000FF"/>
          <w:szCs w:val="22"/>
        </w:rPr>
        <w:tab/>
      </w:r>
      <w:r w:rsidR="00E620EE">
        <w:rPr>
          <w:rFonts w:ascii="Goudy Old Style" w:hAnsi="Goudy Old Style"/>
          <w:b/>
          <w:color w:val="0000FF"/>
          <w:szCs w:val="22"/>
        </w:rPr>
        <w:t>WCIU</w:t>
      </w:r>
      <w:r w:rsidR="00D9761D" w:rsidRPr="008305D2">
        <w:rPr>
          <w:rFonts w:ascii="Goudy Old Style" w:hAnsi="Goudy Old Style"/>
          <w:b/>
          <w:color w:val="0000FF"/>
          <w:szCs w:val="22"/>
        </w:rPr>
        <w:t xml:space="preserve"> Online Instructor</w:t>
      </w:r>
    </w:p>
    <w:p w14:paraId="58E6FC07" w14:textId="77777777" w:rsidR="001F3E63" w:rsidRPr="00175AD0" w:rsidRDefault="001F3E63" w:rsidP="004C213C">
      <w:pPr>
        <w:rPr>
          <w:rFonts w:ascii="Goudy Old Style" w:hAnsi="Goudy Old Style"/>
          <w:b/>
          <w:szCs w:val="22"/>
        </w:rPr>
      </w:pPr>
    </w:p>
    <w:p w14:paraId="305F735B" w14:textId="73453CFE" w:rsidR="00D9761D" w:rsidRPr="00175AD0" w:rsidRDefault="001F3E63" w:rsidP="004C213C">
      <w:pPr>
        <w:rPr>
          <w:rFonts w:ascii="Goudy Old Style" w:hAnsi="Goudy Old Style"/>
          <w:b/>
          <w:szCs w:val="22"/>
        </w:rPr>
      </w:pPr>
      <w:r w:rsidRPr="00175AD0">
        <w:rPr>
          <w:rFonts w:ascii="Goudy Old Style" w:hAnsi="Goudy Old Style"/>
          <w:color w:val="000000"/>
          <w:szCs w:val="22"/>
        </w:rPr>
        <w:t xml:space="preserve">The </w:t>
      </w:r>
      <w:r w:rsidR="00E620EE">
        <w:rPr>
          <w:rFonts w:ascii="Goudy Old Style" w:hAnsi="Goudy Old Style"/>
          <w:color w:val="000000"/>
          <w:szCs w:val="22"/>
        </w:rPr>
        <w:t>WCIU</w:t>
      </w:r>
      <w:r w:rsidRPr="00175AD0">
        <w:rPr>
          <w:rFonts w:ascii="Goudy Old Style" w:hAnsi="Goudy Old Style"/>
          <w:color w:val="000000"/>
          <w:szCs w:val="22"/>
        </w:rPr>
        <w:t xml:space="preserve"> Online Instructor is responsible for working with </w:t>
      </w:r>
      <w:r w:rsidR="00A25D0E" w:rsidRPr="00175AD0">
        <w:rPr>
          <w:rFonts w:ascii="Goudy Old Style" w:hAnsi="Goudy Old Style"/>
          <w:color w:val="000000"/>
          <w:szCs w:val="22"/>
        </w:rPr>
        <w:t xml:space="preserve">the Student, </w:t>
      </w:r>
      <w:r w:rsidRPr="00175AD0">
        <w:rPr>
          <w:rFonts w:ascii="Goudy Old Style" w:hAnsi="Goudy Old Style"/>
          <w:color w:val="000000"/>
          <w:szCs w:val="22"/>
        </w:rPr>
        <w:t>the Schools</w:t>
      </w:r>
      <w:r w:rsidR="00A25D0E" w:rsidRPr="00175AD0">
        <w:rPr>
          <w:rFonts w:ascii="Goudy Old Style" w:hAnsi="Goudy Old Style"/>
          <w:color w:val="000000"/>
          <w:szCs w:val="22"/>
        </w:rPr>
        <w:t xml:space="preserve"> and the Agency to promote a </w:t>
      </w:r>
      <w:r w:rsidRPr="00175AD0">
        <w:rPr>
          <w:rFonts w:ascii="Goudy Old Style" w:hAnsi="Goudy Old Style"/>
          <w:color w:val="000000"/>
          <w:szCs w:val="22"/>
        </w:rPr>
        <w:t>beneficial exper</w:t>
      </w:r>
      <w:r w:rsidR="00A25D0E" w:rsidRPr="00175AD0">
        <w:rPr>
          <w:rFonts w:ascii="Goudy Old Style" w:hAnsi="Goudy Old Style"/>
          <w:color w:val="000000"/>
          <w:szCs w:val="22"/>
        </w:rPr>
        <w:t>ience for the A</w:t>
      </w:r>
      <w:r w:rsidRPr="00175AD0">
        <w:rPr>
          <w:rFonts w:ascii="Goudy Old Style" w:hAnsi="Goudy Old Style"/>
          <w:color w:val="000000"/>
          <w:szCs w:val="22"/>
        </w:rPr>
        <w:t>gency</w:t>
      </w:r>
      <w:r w:rsidR="00A25D0E" w:rsidRPr="00175AD0">
        <w:rPr>
          <w:rFonts w:ascii="Goudy Old Style" w:hAnsi="Goudy Old Style"/>
          <w:color w:val="000000"/>
          <w:szCs w:val="22"/>
        </w:rPr>
        <w:t>, its beneficiaries, and the Student.</w:t>
      </w:r>
    </w:p>
    <w:p w14:paraId="58D94997" w14:textId="77777777" w:rsidR="002C73E4" w:rsidRPr="00175AD0" w:rsidRDefault="002C73E4" w:rsidP="004C213C">
      <w:pPr>
        <w:rPr>
          <w:rFonts w:ascii="Goudy Old Style" w:hAnsi="Goudy Old Style"/>
        </w:rPr>
      </w:pPr>
    </w:p>
    <w:p w14:paraId="22E91666" w14:textId="77777777" w:rsidR="002C73E4" w:rsidRPr="00175AD0" w:rsidRDefault="002C73E4" w:rsidP="002C73E4">
      <w:pPr>
        <w:autoSpaceDE w:val="0"/>
        <w:autoSpaceDN w:val="0"/>
        <w:adjustRightInd w:val="0"/>
        <w:rPr>
          <w:rFonts w:ascii="Goudy Old Style" w:hAnsi="Goudy Old Style"/>
          <w:bCs/>
          <w:i/>
          <w:szCs w:val="22"/>
        </w:rPr>
      </w:pPr>
      <w:r w:rsidRPr="00175AD0">
        <w:rPr>
          <w:rFonts w:ascii="Goudy Old Style" w:hAnsi="Goudy Old Style"/>
          <w:bCs/>
          <w:i/>
          <w:szCs w:val="22"/>
        </w:rPr>
        <w:t>Responsibilities:</w:t>
      </w:r>
    </w:p>
    <w:p w14:paraId="630D1A26" w14:textId="77777777" w:rsidR="00D9761D" w:rsidRPr="00175AD0" w:rsidRDefault="00D9761D" w:rsidP="004C213C">
      <w:pPr>
        <w:rPr>
          <w:rFonts w:ascii="Goudy Old Style" w:hAnsi="Goudy Old Style"/>
        </w:rPr>
      </w:pPr>
    </w:p>
    <w:p w14:paraId="08B10E82" w14:textId="77777777" w:rsidR="00A25D0E" w:rsidRPr="00E771D3" w:rsidRDefault="00A25D0E" w:rsidP="00A25D0E">
      <w:pPr>
        <w:pStyle w:val="Heading2"/>
        <w:keepNext w:val="0"/>
        <w:numPr>
          <w:ilvl w:val="0"/>
          <w:numId w:val="23"/>
        </w:numPr>
        <w:tabs>
          <w:tab w:val="clear" w:pos="720"/>
        </w:tabs>
        <w:spacing w:beforeLines="1" w:before="2" w:afterLines="1" w:after="2"/>
        <w:ind w:left="360"/>
        <w:rPr>
          <w:rFonts w:ascii="Goudy Old Style" w:hAnsi="Goudy Old Style"/>
          <w:b w:val="0"/>
          <w:color w:val="000000"/>
          <w:szCs w:val="22"/>
          <w:u w:val="none"/>
        </w:rPr>
      </w:pPr>
      <w:r w:rsidRPr="00175AD0">
        <w:rPr>
          <w:rFonts w:ascii="Goudy Old Style" w:hAnsi="Goudy Old Style"/>
          <w:b w:val="0"/>
          <w:color w:val="000000"/>
          <w:szCs w:val="22"/>
          <w:u w:val="none"/>
        </w:rPr>
        <w:t>To organize a set of sector-specific online learning materials and tasks that contribute to conceptual deepening of Student experience</w:t>
      </w:r>
    </w:p>
    <w:p w14:paraId="0B863785" w14:textId="77777777" w:rsidR="00A25D0E" w:rsidRPr="00E771D3" w:rsidRDefault="00A25D0E" w:rsidP="00A25D0E">
      <w:pPr>
        <w:pStyle w:val="Heading2"/>
        <w:keepNext w:val="0"/>
        <w:numPr>
          <w:ilvl w:val="0"/>
          <w:numId w:val="23"/>
        </w:numPr>
        <w:tabs>
          <w:tab w:val="clear" w:pos="720"/>
        </w:tabs>
        <w:spacing w:beforeLines="1" w:before="2" w:afterLines="1" w:after="2"/>
        <w:ind w:left="360"/>
        <w:rPr>
          <w:rFonts w:ascii="Goudy Old Style" w:hAnsi="Goudy Old Style"/>
          <w:b w:val="0"/>
          <w:color w:val="000000"/>
          <w:szCs w:val="22"/>
          <w:u w:val="none"/>
        </w:rPr>
      </w:pPr>
      <w:r w:rsidRPr="00175AD0">
        <w:rPr>
          <w:rFonts w:ascii="Goudy Old Style" w:hAnsi="Goudy Old Style"/>
          <w:b w:val="0"/>
          <w:color w:val="000000"/>
          <w:szCs w:val="22"/>
          <w:u w:val="none"/>
        </w:rPr>
        <w:lastRenderedPageBreak/>
        <w:t>To enable Student to share experiences and service-related issues with other MATUL students in geographically distant locations</w:t>
      </w:r>
    </w:p>
    <w:p w14:paraId="370C95D3" w14:textId="77777777" w:rsidR="00C806F5" w:rsidRPr="00E771D3" w:rsidRDefault="00A25D0E" w:rsidP="00E771D3">
      <w:pPr>
        <w:pStyle w:val="Heading2"/>
        <w:keepNext w:val="0"/>
        <w:numPr>
          <w:ilvl w:val="0"/>
          <w:numId w:val="23"/>
        </w:numPr>
        <w:tabs>
          <w:tab w:val="clear" w:pos="720"/>
        </w:tabs>
        <w:spacing w:beforeLines="1" w:before="2" w:afterLines="1" w:after="2"/>
        <w:ind w:left="360"/>
        <w:rPr>
          <w:rFonts w:ascii="Goudy Old Style" w:hAnsi="Goudy Old Style"/>
          <w:color w:val="000000"/>
          <w:szCs w:val="22"/>
        </w:rPr>
      </w:pPr>
      <w:r w:rsidRPr="00175AD0">
        <w:rPr>
          <w:rFonts w:ascii="Goudy Old Style" w:hAnsi="Goudy Old Style"/>
          <w:b w:val="0"/>
          <w:color w:val="000000"/>
          <w:szCs w:val="22"/>
          <w:u w:val="none"/>
        </w:rPr>
        <w:t>To maintain all records related to Student internship placements: e.g., the Learning A</w:t>
      </w:r>
      <w:r w:rsidR="00C806F5" w:rsidRPr="00175AD0">
        <w:rPr>
          <w:rFonts w:ascii="Goudy Old Style" w:hAnsi="Goudy Old Style"/>
          <w:b w:val="0"/>
          <w:color w:val="000000"/>
          <w:szCs w:val="22"/>
          <w:u w:val="none"/>
        </w:rPr>
        <w:t xml:space="preserve">greement, </w:t>
      </w:r>
      <w:r w:rsidRPr="00175AD0">
        <w:rPr>
          <w:rFonts w:ascii="Goudy Old Style" w:hAnsi="Goudy Old Style"/>
          <w:b w:val="0"/>
          <w:color w:val="000000"/>
          <w:szCs w:val="22"/>
          <w:u w:val="none"/>
        </w:rPr>
        <w:t xml:space="preserve">mid-term and end-of-term evaluation, service log, and online course project </w:t>
      </w:r>
      <w:r w:rsidR="00C806F5" w:rsidRPr="00175AD0">
        <w:rPr>
          <w:rFonts w:ascii="Goudy Old Style" w:hAnsi="Goudy Old Style"/>
          <w:b w:val="0"/>
          <w:color w:val="000000"/>
          <w:szCs w:val="22"/>
          <w:u w:val="none"/>
        </w:rPr>
        <w:t>documents</w:t>
      </w:r>
    </w:p>
    <w:p w14:paraId="78DC9571" w14:textId="53BEC561" w:rsidR="00D9761D" w:rsidRPr="00E771D3" w:rsidRDefault="00C806F5" w:rsidP="004C213C">
      <w:pPr>
        <w:numPr>
          <w:ilvl w:val="0"/>
          <w:numId w:val="18"/>
        </w:numPr>
        <w:tabs>
          <w:tab w:val="clear" w:pos="1080"/>
          <w:tab w:val="num" w:pos="360"/>
        </w:tabs>
        <w:autoSpaceDE w:val="0"/>
        <w:autoSpaceDN w:val="0"/>
        <w:adjustRightInd w:val="0"/>
        <w:ind w:left="360"/>
        <w:rPr>
          <w:rFonts w:ascii="Goudy Old Style" w:hAnsi="Goudy Old Style"/>
          <w:color w:val="000000"/>
          <w:szCs w:val="22"/>
        </w:rPr>
      </w:pPr>
      <w:r w:rsidRPr="00175AD0">
        <w:rPr>
          <w:rFonts w:ascii="Goudy Old Style" w:hAnsi="Goudy Old Style"/>
          <w:color w:val="000000"/>
          <w:szCs w:val="22"/>
        </w:rPr>
        <w:t xml:space="preserve">To </w:t>
      </w:r>
      <w:r w:rsidRPr="00175AD0">
        <w:rPr>
          <w:rFonts w:ascii="Goudy Old Style" w:hAnsi="Goudy Old Style"/>
          <w:szCs w:val="22"/>
        </w:rPr>
        <w:t>serve as the instructor-of-rec</w:t>
      </w:r>
      <w:r w:rsidR="00A25D0E" w:rsidRPr="00175AD0">
        <w:rPr>
          <w:rFonts w:ascii="Goudy Old Style" w:hAnsi="Goudy Old Style"/>
          <w:szCs w:val="22"/>
        </w:rPr>
        <w:t xml:space="preserve">ord for the </w:t>
      </w:r>
      <w:r w:rsidR="00E620EE">
        <w:rPr>
          <w:rFonts w:ascii="Goudy Old Style" w:hAnsi="Goudy Old Style"/>
          <w:szCs w:val="22"/>
        </w:rPr>
        <w:t>WCIU</w:t>
      </w:r>
      <w:r w:rsidR="00A25D0E" w:rsidRPr="00175AD0">
        <w:rPr>
          <w:rFonts w:ascii="Goudy Old Style" w:hAnsi="Goudy Old Style"/>
          <w:szCs w:val="22"/>
        </w:rPr>
        <w:t xml:space="preserve"> online course</w:t>
      </w:r>
      <w:r w:rsidRPr="00175AD0">
        <w:rPr>
          <w:rFonts w:ascii="Goudy Old Style" w:hAnsi="Goudy Old Style"/>
          <w:szCs w:val="22"/>
        </w:rPr>
        <w:t xml:space="preserve">. The </w:t>
      </w:r>
      <w:r w:rsidR="00E620EE">
        <w:rPr>
          <w:rFonts w:ascii="Goudy Old Style" w:hAnsi="Goudy Old Style"/>
          <w:szCs w:val="22"/>
        </w:rPr>
        <w:t>WCIU</w:t>
      </w:r>
      <w:r w:rsidR="000445B8" w:rsidRPr="00175AD0">
        <w:rPr>
          <w:rFonts w:ascii="Goudy Old Style" w:hAnsi="Goudy Old Style"/>
          <w:szCs w:val="22"/>
        </w:rPr>
        <w:t xml:space="preserve"> Online</w:t>
      </w:r>
      <w:r w:rsidRPr="00175AD0">
        <w:rPr>
          <w:rFonts w:ascii="Goudy Old Style" w:hAnsi="Goudy Old Style"/>
          <w:szCs w:val="22"/>
        </w:rPr>
        <w:t xml:space="preserve"> Instructor assi</w:t>
      </w:r>
      <w:r w:rsidR="000445B8" w:rsidRPr="00175AD0">
        <w:rPr>
          <w:rFonts w:ascii="Goudy Old Style" w:hAnsi="Goudy Old Style"/>
          <w:szCs w:val="22"/>
        </w:rPr>
        <w:t>gns the</w:t>
      </w:r>
      <w:r w:rsidRPr="00175AD0">
        <w:rPr>
          <w:rFonts w:ascii="Goudy Old Style" w:hAnsi="Goudy Old Style"/>
          <w:szCs w:val="22"/>
        </w:rPr>
        <w:t xml:space="preserve"> final course grade partially based on the Site Supervisor’s evaluation, </w:t>
      </w:r>
      <w:r w:rsidR="000445B8" w:rsidRPr="00175AD0">
        <w:rPr>
          <w:rFonts w:ascii="Goudy Old Style" w:hAnsi="Goudy Old Style"/>
          <w:szCs w:val="22"/>
        </w:rPr>
        <w:t>any</w:t>
      </w:r>
      <w:r w:rsidRPr="00175AD0">
        <w:rPr>
          <w:rFonts w:ascii="Goudy Old Style" w:hAnsi="Goudy Old Style"/>
          <w:szCs w:val="22"/>
        </w:rPr>
        <w:t xml:space="preserve"> Student’s self-assessments, and course-related academic products.</w:t>
      </w:r>
    </w:p>
    <w:p w14:paraId="415E0F6E" w14:textId="77777777" w:rsidR="00C806F5" w:rsidRPr="00175AD0" w:rsidRDefault="001F3E63" w:rsidP="00C806F5">
      <w:pPr>
        <w:numPr>
          <w:ilvl w:val="0"/>
          <w:numId w:val="17"/>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 xml:space="preserve">To </w:t>
      </w:r>
      <w:r w:rsidR="00C806F5" w:rsidRPr="00175AD0">
        <w:rPr>
          <w:rFonts w:ascii="Goudy Old Style" w:hAnsi="Goudy Old Style"/>
          <w:szCs w:val="22"/>
        </w:rPr>
        <w:t>careful</w:t>
      </w:r>
      <w:r w:rsidR="000445B8" w:rsidRPr="00175AD0">
        <w:rPr>
          <w:rFonts w:ascii="Goudy Old Style" w:hAnsi="Goudy Old Style"/>
          <w:szCs w:val="22"/>
        </w:rPr>
        <w:t>ly review course and internship evaluations from Students and Site S</w:t>
      </w:r>
      <w:r w:rsidR="00C806F5" w:rsidRPr="00175AD0">
        <w:rPr>
          <w:rFonts w:ascii="Goudy Old Style" w:hAnsi="Goudy Old Style"/>
          <w:szCs w:val="22"/>
        </w:rPr>
        <w:t>upervisors</w:t>
      </w:r>
      <w:r w:rsidR="000445B8" w:rsidRPr="00175AD0">
        <w:rPr>
          <w:rFonts w:ascii="Goudy Old Style" w:hAnsi="Goudy Old Style"/>
          <w:szCs w:val="22"/>
        </w:rPr>
        <w:t xml:space="preserve"> in order to continuously improve the practical training process</w:t>
      </w:r>
    </w:p>
    <w:p w14:paraId="5082C0B5" w14:textId="77777777" w:rsidR="00F713D3" w:rsidRDefault="00F713D3" w:rsidP="00E771D3">
      <w:pPr>
        <w:rPr>
          <w:rFonts w:ascii="Goudy Old Style" w:hAnsi="Goudy Old Style"/>
          <w:b/>
        </w:rPr>
      </w:pPr>
    </w:p>
    <w:p w14:paraId="4327C01D" w14:textId="77777777" w:rsidR="00E771D3" w:rsidRDefault="00E771D3" w:rsidP="00E771D3">
      <w:pPr>
        <w:rPr>
          <w:rFonts w:ascii="Goudy Old Style" w:hAnsi="Goudy Old Style"/>
          <w:b/>
        </w:rPr>
      </w:pPr>
    </w:p>
    <w:p w14:paraId="6701E2A3" w14:textId="77777777" w:rsidR="00F713D3" w:rsidRDefault="00F713D3" w:rsidP="00177A7F">
      <w:pPr>
        <w:jc w:val="center"/>
        <w:rPr>
          <w:rFonts w:ascii="Goudy Old Style" w:hAnsi="Goudy Old Style"/>
          <w:b/>
        </w:rPr>
      </w:pPr>
    </w:p>
    <w:p w14:paraId="4E6079B4" w14:textId="77777777" w:rsidR="002C73E4" w:rsidRPr="008074F9" w:rsidRDefault="00177A7F" w:rsidP="008074F9">
      <w:pPr>
        <w:pStyle w:val="Heading3"/>
        <w:jc w:val="center"/>
        <w:rPr>
          <w:color w:val="1F497D" w:themeColor="text2"/>
        </w:rPr>
      </w:pPr>
      <w:r w:rsidRPr="008074F9">
        <w:rPr>
          <w:color w:val="1F497D" w:themeColor="text2"/>
        </w:rPr>
        <w:t>Frequently Asked Questions (FAQs)</w:t>
      </w:r>
    </w:p>
    <w:p w14:paraId="6629DD35" w14:textId="77777777" w:rsidR="002C73E4" w:rsidRPr="00175AD0" w:rsidRDefault="002C73E4" w:rsidP="004C213C">
      <w:pPr>
        <w:rPr>
          <w:rFonts w:ascii="Goudy Old Style" w:hAnsi="Goudy Old Style"/>
        </w:rPr>
      </w:pPr>
    </w:p>
    <w:p w14:paraId="6F182CE4" w14:textId="77777777" w:rsidR="002C73E4" w:rsidRPr="00175AD0" w:rsidRDefault="001F3E63" w:rsidP="002C73E4">
      <w:pPr>
        <w:pStyle w:val="ListParagraph"/>
        <w:tabs>
          <w:tab w:val="left" w:pos="360"/>
        </w:tabs>
        <w:ind w:left="0"/>
        <w:rPr>
          <w:rFonts w:ascii="Goudy Old Style" w:hAnsi="Goudy Old Style" w:cs="Times New Roman"/>
          <w:szCs w:val="22"/>
        </w:rPr>
      </w:pPr>
      <w:r w:rsidRPr="00175AD0">
        <w:rPr>
          <w:rFonts w:ascii="Goudy Old Style" w:hAnsi="Goudy Old Style" w:cs="Times New Roman"/>
          <w:szCs w:val="22"/>
        </w:rPr>
        <w:t>1</w:t>
      </w:r>
      <w:r w:rsidR="002C73E4" w:rsidRPr="00175AD0">
        <w:rPr>
          <w:rFonts w:ascii="Goudy Old Style" w:hAnsi="Goudy Old Style" w:cs="Times New Roman"/>
          <w:szCs w:val="22"/>
        </w:rPr>
        <w:t>.</w:t>
      </w:r>
      <w:r w:rsidR="002C73E4" w:rsidRPr="00175AD0">
        <w:rPr>
          <w:rFonts w:ascii="Goudy Old Style" w:hAnsi="Goudy Old Style" w:cs="Times New Roman"/>
          <w:szCs w:val="22"/>
        </w:rPr>
        <w:tab/>
      </w:r>
      <w:r w:rsidRPr="00175AD0">
        <w:rPr>
          <w:rFonts w:ascii="Goudy Old Style" w:hAnsi="Goudy Old Style" w:cs="Times New Roman"/>
          <w:b/>
          <w:i/>
          <w:szCs w:val="22"/>
        </w:rPr>
        <w:t>What if the organization doesn’t identify as Christian?</w:t>
      </w:r>
    </w:p>
    <w:p w14:paraId="0D7F2396" w14:textId="77777777" w:rsidR="002C73E4" w:rsidRPr="00175AD0" w:rsidRDefault="002C73E4" w:rsidP="002C73E4">
      <w:pPr>
        <w:pStyle w:val="ListParagraph"/>
        <w:tabs>
          <w:tab w:val="left" w:pos="360"/>
        </w:tabs>
        <w:ind w:left="0"/>
        <w:rPr>
          <w:rFonts w:ascii="Goudy Old Style" w:hAnsi="Goudy Old Style" w:cs="Times New Roman"/>
          <w:szCs w:val="22"/>
        </w:rPr>
      </w:pPr>
    </w:p>
    <w:p w14:paraId="44CEF30E" w14:textId="16706560" w:rsidR="00F713D3" w:rsidRDefault="002C73E4" w:rsidP="002C73E4">
      <w:pPr>
        <w:pStyle w:val="ListParagraph"/>
        <w:tabs>
          <w:tab w:val="left" w:pos="360"/>
        </w:tabs>
        <w:ind w:left="0"/>
        <w:rPr>
          <w:rFonts w:ascii="Goudy Old Style" w:hAnsi="Goudy Old Style" w:cs="Times New Roman"/>
          <w:szCs w:val="22"/>
        </w:rPr>
      </w:pPr>
      <w:r w:rsidRPr="00175AD0">
        <w:rPr>
          <w:rFonts w:ascii="Goudy Old Style" w:hAnsi="Goudy Old Style" w:cs="Times New Roman"/>
          <w:szCs w:val="22"/>
        </w:rPr>
        <w:t xml:space="preserve">Some schools wishing to sponsor the MATUL may, given their theological tradition, wish to impose </w:t>
      </w:r>
      <w:r w:rsidR="001F3E63" w:rsidRPr="00175AD0">
        <w:rPr>
          <w:rFonts w:ascii="Goudy Old Style" w:hAnsi="Goudy Old Style" w:cs="Times New Roman"/>
          <w:szCs w:val="22"/>
        </w:rPr>
        <w:t>an additional</w:t>
      </w:r>
      <w:r w:rsidRPr="00175AD0">
        <w:rPr>
          <w:rFonts w:ascii="Goudy Old Style" w:hAnsi="Goudy Old Style" w:cs="Times New Roman"/>
          <w:szCs w:val="22"/>
        </w:rPr>
        <w:t xml:space="preserve"> “qualifier” </w:t>
      </w:r>
      <w:r w:rsidR="001F3E63" w:rsidRPr="00175AD0">
        <w:rPr>
          <w:rFonts w:ascii="Goudy Old Style" w:hAnsi="Goudy Old Style" w:cs="Times New Roman"/>
          <w:szCs w:val="22"/>
        </w:rPr>
        <w:t>on</w:t>
      </w:r>
      <w:r w:rsidRPr="00175AD0">
        <w:rPr>
          <w:rFonts w:ascii="Goudy Old Style" w:hAnsi="Goudy Old Style" w:cs="Times New Roman"/>
          <w:szCs w:val="22"/>
        </w:rPr>
        <w:t xml:space="preserve"> internship organizations: that they be </w:t>
      </w:r>
      <w:r w:rsidR="00177A7F" w:rsidRPr="00175AD0">
        <w:rPr>
          <w:rFonts w:ascii="Goudy Old Style" w:hAnsi="Goudy Old Style" w:cs="Times New Roman"/>
          <w:szCs w:val="22"/>
        </w:rPr>
        <w:t>evangelical (or broadly)</w:t>
      </w:r>
      <w:r w:rsidR="001F3E63" w:rsidRPr="00175AD0">
        <w:rPr>
          <w:rFonts w:ascii="Goudy Old Style" w:hAnsi="Goudy Old Style" w:cs="Times New Roman"/>
          <w:szCs w:val="22"/>
        </w:rPr>
        <w:t xml:space="preserve"> Christian. Although t</w:t>
      </w:r>
      <w:r w:rsidRPr="00175AD0">
        <w:rPr>
          <w:rFonts w:ascii="Goudy Old Style" w:hAnsi="Goudy Old Style" w:cs="Times New Roman"/>
          <w:szCs w:val="22"/>
        </w:rPr>
        <w:t>here may be some</w:t>
      </w:r>
      <w:r w:rsidR="001F3E63" w:rsidRPr="00175AD0">
        <w:rPr>
          <w:rFonts w:ascii="Goudy Old Style" w:hAnsi="Goudy Old Style" w:cs="Times New Roman"/>
          <w:szCs w:val="22"/>
        </w:rPr>
        <w:t xml:space="preserve"> political (institutional) reasons for doing so, the case for such a restriction would be difficult to make on either theological or educational grounds. For this reason, selection of MATUL internships </w:t>
      </w:r>
      <w:r w:rsidRPr="00175AD0">
        <w:rPr>
          <w:rFonts w:ascii="Goudy Old Style" w:hAnsi="Goudy Old Style" w:cs="Times New Roman"/>
          <w:szCs w:val="22"/>
        </w:rPr>
        <w:t>placements</w:t>
      </w:r>
      <w:r w:rsidR="001F3E63" w:rsidRPr="00175AD0">
        <w:rPr>
          <w:rFonts w:ascii="Goudy Old Style" w:hAnsi="Goudy Old Style" w:cs="Times New Roman"/>
          <w:szCs w:val="22"/>
        </w:rPr>
        <w:t xml:space="preserve"> should be made</w:t>
      </w:r>
      <w:r w:rsidRPr="00175AD0">
        <w:rPr>
          <w:rFonts w:ascii="Goudy Old Style" w:hAnsi="Goudy Old Style" w:cs="Times New Roman"/>
          <w:szCs w:val="22"/>
        </w:rPr>
        <w:t xml:space="preserve">, not on the basis of </w:t>
      </w:r>
      <w:r w:rsidR="001F3E63" w:rsidRPr="00175AD0">
        <w:rPr>
          <w:rFonts w:ascii="Goudy Old Style" w:hAnsi="Goudy Old Style" w:cs="Times New Roman"/>
          <w:szCs w:val="22"/>
        </w:rPr>
        <w:t xml:space="preserve">religious affiliation, </w:t>
      </w:r>
      <w:r w:rsidRPr="00175AD0">
        <w:rPr>
          <w:rFonts w:ascii="Goudy Old Style" w:hAnsi="Goudy Old Style" w:cs="Times New Roman"/>
          <w:szCs w:val="22"/>
        </w:rPr>
        <w:t xml:space="preserve">but </w:t>
      </w:r>
      <w:r w:rsidR="001F3E63" w:rsidRPr="00175AD0">
        <w:rPr>
          <w:rFonts w:ascii="Goudy Old Style" w:hAnsi="Goudy Old Style" w:cs="Times New Roman"/>
          <w:szCs w:val="22"/>
        </w:rPr>
        <w:t xml:space="preserve">based on </w:t>
      </w:r>
      <w:r w:rsidRPr="00175AD0">
        <w:rPr>
          <w:rFonts w:ascii="Goudy Old Style" w:hAnsi="Goudy Old Style" w:cs="Times New Roman"/>
          <w:szCs w:val="22"/>
        </w:rPr>
        <w:t xml:space="preserve">whether they are doing </w:t>
      </w:r>
      <w:r w:rsidR="008074F9">
        <w:rPr>
          <w:rFonts w:ascii="Goudy Old Style" w:hAnsi="Goudy Old Style" w:cs="Times New Roman"/>
          <w:szCs w:val="22"/>
        </w:rPr>
        <w:t>“best practice”</w:t>
      </w:r>
      <w:r w:rsidRPr="00175AD0">
        <w:rPr>
          <w:rFonts w:ascii="Goudy Old Style" w:hAnsi="Goudy Old Style" w:cs="Times New Roman"/>
          <w:szCs w:val="22"/>
        </w:rPr>
        <w:t xml:space="preserve"> </w:t>
      </w:r>
      <w:r w:rsidR="001F3E63" w:rsidRPr="00175AD0">
        <w:rPr>
          <w:rFonts w:ascii="Goudy Old Style" w:hAnsi="Goudy Old Style" w:cs="Times New Roman"/>
          <w:szCs w:val="22"/>
        </w:rPr>
        <w:t xml:space="preserve">work in that particular sector—as </w:t>
      </w:r>
      <w:r w:rsidRPr="00175AD0">
        <w:rPr>
          <w:rFonts w:ascii="Goudy Old Style" w:hAnsi="Goudy Old Style" w:cs="Times New Roman"/>
          <w:szCs w:val="22"/>
        </w:rPr>
        <w:t xml:space="preserve">Muslims, Catholics, </w:t>
      </w:r>
      <w:r w:rsidR="001F3E63" w:rsidRPr="00175AD0">
        <w:rPr>
          <w:rFonts w:ascii="Goudy Old Style" w:hAnsi="Goudy Old Style" w:cs="Times New Roman"/>
          <w:szCs w:val="22"/>
        </w:rPr>
        <w:t xml:space="preserve">Hindus, evangelicals, </w:t>
      </w:r>
      <w:r w:rsidRPr="00175AD0">
        <w:rPr>
          <w:rFonts w:ascii="Goudy Old Style" w:hAnsi="Goudy Old Style" w:cs="Times New Roman"/>
          <w:szCs w:val="22"/>
        </w:rPr>
        <w:t>liberal Protest</w:t>
      </w:r>
      <w:r w:rsidR="001F3E63" w:rsidRPr="00175AD0">
        <w:rPr>
          <w:rFonts w:ascii="Goudy Old Style" w:hAnsi="Goudy Old Style" w:cs="Times New Roman"/>
          <w:szCs w:val="22"/>
        </w:rPr>
        <w:t>ants</w:t>
      </w:r>
      <w:r w:rsidRPr="00175AD0">
        <w:rPr>
          <w:rFonts w:ascii="Goudy Old Style" w:hAnsi="Goudy Old Style" w:cs="Times New Roman"/>
          <w:szCs w:val="22"/>
        </w:rPr>
        <w:t>, or religious “no</w:t>
      </w:r>
      <w:r w:rsidR="00E771D3">
        <w:rPr>
          <w:rFonts w:ascii="Goudy Old Style" w:hAnsi="Goudy Old Style" w:cs="Times New Roman"/>
          <w:szCs w:val="22"/>
        </w:rPr>
        <w:t>nes.” Missionary theologian Les</w:t>
      </w:r>
      <w:r w:rsidRPr="00175AD0">
        <w:rPr>
          <w:rFonts w:ascii="Goudy Old Style" w:hAnsi="Goudy Old Style" w:cs="Times New Roman"/>
          <w:szCs w:val="22"/>
        </w:rPr>
        <w:t xml:space="preserve">lie Newbigin expresses this orientation best his classic </w:t>
      </w:r>
      <w:r w:rsidRPr="00175AD0">
        <w:rPr>
          <w:rFonts w:ascii="Goudy Old Style" w:hAnsi="Goudy Old Style" w:cs="Times New Roman"/>
          <w:i/>
          <w:szCs w:val="22"/>
        </w:rPr>
        <w:t>The Gospel in Pluralist Societ</w:t>
      </w:r>
      <w:r w:rsidRPr="00175AD0">
        <w:rPr>
          <w:rFonts w:ascii="Goudy Old Style" w:hAnsi="Goudy Old Style" w:cs="Times New Roman"/>
          <w:szCs w:val="22"/>
        </w:rPr>
        <w:t>y:</w:t>
      </w:r>
      <w:r w:rsidRPr="00175AD0">
        <w:rPr>
          <w:rFonts w:ascii="Goudy Old Style" w:hAnsi="Goudy Old Style" w:cs="Times New Roman"/>
          <w:szCs w:val="22"/>
        </w:rPr>
        <w:br/>
        <w:t> </w:t>
      </w:r>
      <w:r w:rsidRPr="00175AD0">
        <w:rPr>
          <w:rFonts w:ascii="Goudy Old Style" w:hAnsi="Goudy Old Style" w:cs="Times New Roman"/>
          <w:szCs w:val="22"/>
        </w:rPr>
        <w:br/>
        <w:t xml:space="preserve">“The Christian will be eager to cooperate with people of all faiths and ideologies in all projects which are in line with the Christian’s understanding of God’s purpose in history. The human story is one that we share with all other human beings—past, present, and to come. We cannot opt out or take control of that story. It is under the control of the infinitely patient God and Father of our Lord Jesus Christ. Every day of our lives we have to make decisions that we cannot take without regard to the others who share the story. They may be Christians, Muslims, Hindus, secular humanists, Marxists, or some other persuasion. They will have different understandings of the meaning and end of the story, but </w:t>
      </w:r>
      <w:r w:rsidRPr="00175AD0">
        <w:rPr>
          <w:rFonts w:ascii="Goudy Old Style" w:hAnsi="Goudy Old Style" w:cs="Times New Roman"/>
          <w:i/>
          <w:szCs w:val="22"/>
        </w:rPr>
        <w:t>along the way there will be many issues in which we can agree about what should be done. There are struggles for justice and freedom in which we can and should join hands with those of other faiths and ideologies to achieve specific goals</w:t>
      </w:r>
      <w:r w:rsidRPr="00175AD0">
        <w:rPr>
          <w:rFonts w:ascii="Goudy Old Style" w:hAnsi="Goudy Old Style" w:cs="Times New Roman"/>
          <w:szCs w:val="22"/>
        </w:rPr>
        <w:t xml:space="preserve">, even though we know that the ultimate goal is Christ and his coming in glory and not what our collaborators imagine.” </w:t>
      </w:r>
      <w:r w:rsidRPr="00175AD0">
        <w:rPr>
          <w:rFonts w:ascii="Goudy Old Style" w:hAnsi="Goudy Old Style" w:cs="Times New Roman"/>
          <w:szCs w:val="22"/>
        </w:rPr>
        <w:br/>
      </w:r>
      <w:r w:rsidRPr="00175AD0">
        <w:rPr>
          <w:rFonts w:ascii="Goudy Old Style" w:hAnsi="Goudy Old Style" w:cs="Times New Roman"/>
          <w:szCs w:val="22"/>
        </w:rPr>
        <w:br/>
        <w:t xml:space="preserve">“As we work together with people of other commitments, we shall discover the places where our ways must separate. Here is where real dialogue may begin. It is a real dialogue about real issues. It’s not just a sharing of religious experience, though it may include this. At heart it will be a dialogue about the meaning and goal of the human story. If we are doing what we ought to be doing as Christians, the dialogue will be initiated by our partners, </w:t>
      </w:r>
      <w:r w:rsidR="001F3E63" w:rsidRPr="00175AD0">
        <w:rPr>
          <w:rFonts w:ascii="Goudy Old Style" w:hAnsi="Goudy Old Style" w:cs="Times New Roman"/>
          <w:szCs w:val="22"/>
        </w:rPr>
        <w:t xml:space="preserve">and </w:t>
      </w:r>
      <w:r w:rsidRPr="00175AD0">
        <w:rPr>
          <w:rFonts w:ascii="Goudy Old Style" w:hAnsi="Goudy Old Style" w:cs="Times New Roman"/>
          <w:szCs w:val="22"/>
        </w:rPr>
        <w:t xml:space="preserve">not by ourselves. They will </w:t>
      </w:r>
      <w:r w:rsidRPr="00175AD0">
        <w:rPr>
          <w:rFonts w:ascii="Goudy Old Style" w:hAnsi="Goudy Old Style" w:cs="Times New Roman"/>
          <w:szCs w:val="22"/>
        </w:rPr>
        <w:lastRenderedPageBreak/>
        <w:t xml:space="preserve">be aware of the fact that, </w:t>
      </w:r>
      <w:r w:rsidRPr="00175AD0">
        <w:rPr>
          <w:rFonts w:ascii="Goudy Old Style" w:hAnsi="Goudy Old Style" w:cs="Times New Roman"/>
          <w:i/>
          <w:szCs w:val="22"/>
        </w:rPr>
        <w:t>while we share with them in commitment to some immediate project, our action is set in a different context from theirs</w:t>
      </w:r>
      <w:r w:rsidRPr="00175AD0">
        <w:rPr>
          <w:rFonts w:ascii="Goudy Old Style" w:hAnsi="Goudy Old Style" w:cs="Times New Roman"/>
          <w:szCs w:val="22"/>
        </w:rPr>
        <w:t xml:space="preserve">. It has a different motivation. It looks to a different goal.” </w:t>
      </w:r>
      <w:r w:rsidRPr="00175AD0">
        <w:rPr>
          <w:rFonts w:ascii="Goudy Old Style" w:hAnsi="Goudy Old Style" w:cs="Times New Roman"/>
          <w:szCs w:val="22"/>
        </w:rPr>
        <w:br/>
        <w:t> </w:t>
      </w:r>
      <w:r w:rsidRPr="00175AD0">
        <w:rPr>
          <w:rFonts w:ascii="Goudy Old Style" w:hAnsi="Goudy Old Style" w:cs="Times New Roman"/>
          <w:szCs w:val="22"/>
        </w:rPr>
        <w:br/>
        <w:t>“The essential contribution of the Christian to the dialogue will simply be telling the story… The Christian must tell it, not because she lacks respect for the many excellencies of her companions, many of whom may be better, more godly, more worthy of respect than she is. She tells it simply as one who has been chosen and called by God to be part of the company wh</w:t>
      </w:r>
      <w:r w:rsidR="008074F9">
        <w:rPr>
          <w:rFonts w:ascii="Goudy Old Style" w:hAnsi="Goudy Old Style" w:cs="Times New Roman"/>
          <w:szCs w:val="22"/>
        </w:rPr>
        <w:t>ich is entrusted with the story.”</w:t>
      </w:r>
    </w:p>
    <w:p w14:paraId="524F3F52" w14:textId="77777777" w:rsidR="00F713D3" w:rsidRPr="00175AD0" w:rsidRDefault="00F713D3" w:rsidP="002C73E4">
      <w:pPr>
        <w:pStyle w:val="ListParagraph"/>
        <w:tabs>
          <w:tab w:val="left" w:pos="360"/>
        </w:tabs>
        <w:ind w:left="0"/>
        <w:rPr>
          <w:rFonts w:ascii="Goudy Old Style" w:hAnsi="Goudy Old Style" w:cs="Times New Roman"/>
          <w:szCs w:val="22"/>
        </w:rPr>
      </w:pPr>
    </w:p>
    <w:p w14:paraId="453D0175" w14:textId="77777777" w:rsidR="004C213C" w:rsidRPr="00175AD0" w:rsidRDefault="001F3E63" w:rsidP="001F3E63">
      <w:pPr>
        <w:autoSpaceDE w:val="0"/>
        <w:autoSpaceDN w:val="0"/>
        <w:adjustRightInd w:val="0"/>
        <w:ind w:left="360" w:hanging="360"/>
        <w:rPr>
          <w:rFonts w:ascii="Goudy Old Style" w:hAnsi="Goudy Old Style"/>
          <w:b/>
          <w:i/>
          <w:szCs w:val="22"/>
        </w:rPr>
      </w:pPr>
      <w:r w:rsidRPr="00175AD0">
        <w:rPr>
          <w:rFonts w:ascii="Goudy Old Style" w:hAnsi="Goudy Old Style"/>
          <w:b/>
          <w:szCs w:val="22"/>
        </w:rPr>
        <w:t>2.</w:t>
      </w:r>
      <w:r w:rsidRPr="00175AD0">
        <w:rPr>
          <w:rFonts w:ascii="Goudy Old Style" w:hAnsi="Goudy Old Style"/>
          <w:b/>
          <w:szCs w:val="22"/>
        </w:rPr>
        <w:tab/>
      </w:r>
      <w:r w:rsidR="004C213C" w:rsidRPr="00175AD0">
        <w:rPr>
          <w:rFonts w:ascii="Goudy Old Style" w:hAnsi="Goudy Old Style"/>
          <w:b/>
          <w:i/>
          <w:szCs w:val="22"/>
        </w:rPr>
        <w:t>Under what circum</w:t>
      </w:r>
      <w:r w:rsidR="000445B8" w:rsidRPr="00175AD0">
        <w:rPr>
          <w:rFonts w:ascii="Goudy Old Style" w:hAnsi="Goudy Old Style"/>
          <w:b/>
          <w:i/>
          <w:szCs w:val="22"/>
        </w:rPr>
        <w:t>stances might a change of Agency or Site S</w:t>
      </w:r>
      <w:r w:rsidR="004C213C" w:rsidRPr="00175AD0">
        <w:rPr>
          <w:rFonts w:ascii="Goudy Old Style" w:hAnsi="Goudy Old Style"/>
          <w:b/>
          <w:i/>
          <w:szCs w:val="22"/>
        </w:rPr>
        <w:t>upervisor occur?</w:t>
      </w:r>
    </w:p>
    <w:p w14:paraId="506DC915" w14:textId="77777777" w:rsidR="004C213C" w:rsidRPr="00175AD0" w:rsidRDefault="004C213C" w:rsidP="004C213C">
      <w:pPr>
        <w:autoSpaceDE w:val="0"/>
        <w:autoSpaceDN w:val="0"/>
        <w:adjustRightInd w:val="0"/>
        <w:rPr>
          <w:rFonts w:ascii="Goudy Old Style" w:hAnsi="Goudy Old Style"/>
          <w:b/>
          <w:szCs w:val="22"/>
        </w:rPr>
      </w:pPr>
    </w:p>
    <w:p w14:paraId="1EC813D5" w14:textId="77777777" w:rsidR="004C213C" w:rsidRPr="00175AD0" w:rsidRDefault="000445B8" w:rsidP="004C213C">
      <w:pPr>
        <w:pStyle w:val="BodyText3"/>
        <w:spacing w:after="0"/>
        <w:rPr>
          <w:rFonts w:ascii="Goudy Old Style" w:hAnsi="Goudy Old Style"/>
          <w:color w:val="000000"/>
          <w:sz w:val="24"/>
          <w:szCs w:val="22"/>
        </w:rPr>
      </w:pPr>
      <w:r w:rsidRPr="00175AD0">
        <w:rPr>
          <w:rFonts w:ascii="Goudy Old Style" w:hAnsi="Goudy Old Style"/>
          <w:color w:val="000000"/>
          <w:sz w:val="24"/>
          <w:szCs w:val="22"/>
        </w:rPr>
        <w:t>If a student’s Site S</w:t>
      </w:r>
      <w:r w:rsidR="004C213C" w:rsidRPr="00175AD0">
        <w:rPr>
          <w:rFonts w:ascii="Goudy Old Style" w:hAnsi="Goudy Old Style"/>
          <w:color w:val="000000"/>
          <w:sz w:val="24"/>
          <w:szCs w:val="22"/>
        </w:rPr>
        <w:t>upervisor is unable to supervise due to illness, change of job, et</w:t>
      </w:r>
      <w:r w:rsidRPr="00175AD0">
        <w:rPr>
          <w:rFonts w:ascii="Goudy Old Style" w:hAnsi="Goudy Old Style"/>
          <w:color w:val="000000"/>
          <w:sz w:val="24"/>
          <w:szCs w:val="22"/>
        </w:rPr>
        <w:t>c., it is anticipated that the A</w:t>
      </w:r>
      <w:r w:rsidR="004C213C" w:rsidRPr="00175AD0">
        <w:rPr>
          <w:rFonts w:ascii="Goudy Old Style" w:hAnsi="Goudy Old Style"/>
          <w:color w:val="000000"/>
          <w:sz w:val="24"/>
          <w:szCs w:val="22"/>
        </w:rPr>
        <w:t xml:space="preserve">gency would make arrangements for the student to have appropriate supervision and inform the </w:t>
      </w:r>
      <w:r w:rsidRPr="00175AD0">
        <w:rPr>
          <w:rFonts w:ascii="Goudy Old Style" w:hAnsi="Goudy Old Style"/>
          <w:color w:val="000000"/>
          <w:sz w:val="24"/>
          <w:szCs w:val="22"/>
        </w:rPr>
        <w:t>Course I</w:t>
      </w:r>
      <w:r w:rsidR="004C213C" w:rsidRPr="00175AD0">
        <w:rPr>
          <w:rFonts w:ascii="Goudy Old Style" w:hAnsi="Goudy Old Style"/>
          <w:color w:val="000000"/>
          <w:sz w:val="24"/>
          <w:szCs w:val="22"/>
        </w:rPr>
        <w:t xml:space="preserve">nstructor </w:t>
      </w:r>
      <w:r w:rsidRPr="00175AD0">
        <w:rPr>
          <w:rFonts w:ascii="Goudy Old Style" w:hAnsi="Goudy Old Style"/>
          <w:color w:val="000000"/>
          <w:sz w:val="24"/>
          <w:szCs w:val="22"/>
        </w:rPr>
        <w:t xml:space="preserve">or Mentor </w:t>
      </w:r>
      <w:r w:rsidR="004C213C" w:rsidRPr="00175AD0">
        <w:rPr>
          <w:rFonts w:ascii="Goudy Old Style" w:hAnsi="Goudy Old Style"/>
          <w:color w:val="000000"/>
          <w:sz w:val="24"/>
          <w:szCs w:val="22"/>
        </w:rPr>
        <w:t xml:space="preserve">of the change. If there is no other qualified supervisor in the agency, the </w:t>
      </w:r>
      <w:r w:rsidRPr="00175AD0">
        <w:rPr>
          <w:rFonts w:ascii="Goudy Old Style" w:hAnsi="Goudy Old Style"/>
          <w:color w:val="000000"/>
          <w:sz w:val="24"/>
          <w:szCs w:val="22"/>
        </w:rPr>
        <w:t>Course I</w:t>
      </w:r>
      <w:r w:rsidR="004C213C" w:rsidRPr="00175AD0">
        <w:rPr>
          <w:rFonts w:ascii="Goudy Old Style" w:hAnsi="Goudy Old Style"/>
          <w:color w:val="000000"/>
          <w:sz w:val="24"/>
          <w:szCs w:val="22"/>
        </w:rPr>
        <w:t xml:space="preserve">nstructor </w:t>
      </w:r>
      <w:r w:rsidRPr="00175AD0">
        <w:rPr>
          <w:rFonts w:ascii="Goudy Old Style" w:hAnsi="Goudy Old Style"/>
          <w:color w:val="000000"/>
          <w:sz w:val="24"/>
          <w:szCs w:val="22"/>
        </w:rPr>
        <w:t xml:space="preserve">and Online Instructor </w:t>
      </w:r>
      <w:r w:rsidR="004C213C" w:rsidRPr="00175AD0">
        <w:rPr>
          <w:rFonts w:ascii="Goudy Old Style" w:hAnsi="Goudy Old Style"/>
          <w:color w:val="000000"/>
          <w:sz w:val="24"/>
          <w:szCs w:val="22"/>
        </w:rPr>
        <w:t xml:space="preserve">must be notified immediately. </w:t>
      </w:r>
    </w:p>
    <w:p w14:paraId="7CAD86C0" w14:textId="77777777" w:rsidR="004C213C" w:rsidRPr="00175AD0" w:rsidRDefault="004C213C" w:rsidP="004C213C">
      <w:pPr>
        <w:pStyle w:val="BodyText3"/>
        <w:spacing w:after="0"/>
        <w:rPr>
          <w:rFonts w:ascii="Goudy Old Style" w:hAnsi="Goudy Old Style"/>
          <w:color w:val="000000"/>
          <w:sz w:val="24"/>
          <w:szCs w:val="22"/>
        </w:rPr>
      </w:pPr>
    </w:p>
    <w:p w14:paraId="281772AE" w14:textId="6E6FC912" w:rsidR="004C213C" w:rsidRPr="00175AD0" w:rsidRDefault="000445B8" w:rsidP="004C213C">
      <w:pPr>
        <w:pStyle w:val="BodyText3"/>
        <w:spacing w:after="0"/>
        <w:rPr>
          <w:rFonts w:ascii="Goudy Old Style" w:hAnsi="Goudy Old Style"/>
          <w:color w:val="000000"/>
          <w:sz w:val="24"/>
          <w:szCs w:val="22"/>
        </w:rPr>
      </w:pPr>
      <w:r w:rsidRPr="00175AD0">
        <w:rPr>
          <w:rFonts w:ascii="Goudy Old Style" w:hAnsi="Goudy Old Style"/>
          <w:sz w:val="24"/>
          <w:szCs w:val="22"/>
        </w:rPr>
        <w:t xml:space="preserve">If </w:t>
      </w:r>
      <w:r w:rsidR="008074F9">
        <w:rPr>
          <w:rFonts w:ascii="Goudy Old Style" w:hAnsi="Goudy Old Style"/>
          <w:sz w:val="24"/>
          <w:szCs w:val="22"/>
        </w:rPr>
        <w:t>a s</w:t>
      </w:r>
      <w:r w:rsidR="004C213C" w:rsidRPr="00175AD0">
        <w:rPr>
          <w:rFonts w:ascii="Goudy Old Style" w:hAnsi="Goudy Old Style"/>
          <w:sz w:val="24"/>
          <w:szCs w:val="22"/>
        </w:rPr>
        <w:t>tudent is experiencing proble</w:t>
      </w:r>
      <w:r w:rsidRPr="00175AD0">
        <w:rPr>
          <w:rFonts w:ascii="Goudy Old Style" w:hAnsi="Goudy Old Style"/>
          <w:sz w:val="24"/>
          <w:szCs w:val="22"/>
        </w:rPr>
        <w:t xml:space="preserve">ms or issues in their internship placement, it is their </w:t>
      </w:r>
      <w:r w:rsidR="004C213C" w:rsidRPr="00175AD0">
        <w:rPr>
          <w:rFonts w:ascii="Goudy Old Style" w:hAnsi="Goudy Old Style"/>
          <w:sz w:val="24"/>
          <w:szCs w:val="22"/>
        </w:rPr>
        <w:t>responsibility to m</w:t>
      </w:r>
      <w:r w:rsidRPr="00175AD0">
        <w:rPr>
          <w:rFonts w:ascii="Goudy Old Style" w:hAnsi="Goudy Old Style"/>
          <w:sz w:val="24"/>
          <w:szCs w:val="22"/>
        </w:rPr>
        <w:t>ake initial contact with their S</w:t>
      </w:r>
      <w:r w:rsidR="004C213C" w:rsidRPr="00175AD0">
        <w:rPr>
          <w:rFonts w:ascii="Goudy Old Style" w:hAnsi="Goudy Old Style"/>
          <w:sz w:val="24"/>
          <w:szCs w:val="22"/>
        </w:rPr>
        <w:t xml:space="preserve">upervisor to try and rectify the situation. </w:t>
      </w:r>
      <w:r w:rsidRPr="00175AD0">
        <w:rPr>
          <w:rFonts w:ascii="Goudy Old Style" w:hAnsi="Goudy Old Style"/>
          <w:color w:val="000000"/>
          <w:sz w:val="24"/>
          <w:szCs w:val="22"/>
        </w:rPr>
        <w:t>Student and Supervisor</w:t>
      </w:r>
      <w:r w:rsidR="004C213C" w:rsidRPr="00175AD0">
        <w:rPr>
          <w:rFonts w:ascii="Goudy Old Style" w:hAnsi="Goudy Old Style"/>
          <w:color w:val="000000"/>
          <w:sz w:val="24"/>
          <w:szCs w:val="22"/>
        </w:rPr>
        <w:t xml:space="preserve"> should allow sufficient time to address any issues that arise early in a</w:t>
      </w:r>
      <w:r w:rsidRPr="00175AD0">
        <w:rPr>
          <w:rFonts w:ascii="Goudy Old Style" w:hAnsi="Goudy Old Style"/>
          <w:color w:val="000000"/>
          <w:sz w:val="24"/>
          <w:szCs w:val="22"/>
        </w:rPr>
        <w:t xml:space="preserve"> placement. This gives S</w:t>
      </w:r>
      <w:r w:rsidR="004C213C" w:rsidRPr="00175AD0">
        <w:rPr>
          <w:rFonts w:ascii="Goudy Old Style" w:hAnsi="Goudy Old Style"/>
          <w:color w:val="000000"/>
          <w:sz w:val="24"/>
          <w:szCs w:val="22"/>
        </w:rPr>
        <w:t>tudent time to become</w:t>
      </w:r>
      <w:r w:rsidRPr="00175AD0">
        <w:rPr>
          <w:rFonts w:ascii="Goudy Old Style" w:hAnsi="Goudy Old Style"/>
          <w:color w:val="000000"/>
          <w:sz w:val="24"/>
          <w:szCs w:val="22"/>
        </w:rPr>
        <w:t xml:space="preserve"> oriented and settled into the A</w:t>
      </w:r>
      <w:r w:rsidR="004C213C" w:rsidRPr="00175AD0">
        <w:rPr>
          <w:rFonts w:ascii="Goudy Old Style" w:hAnsi="Goudy Old Style"/>
          <w:color w:val="000000"/>
          <w:sz w:val="24"/>
          <w:szCs w:val="22"/>
        </w:rPr>
        <w:t xml:space="preserve">gency, as well as time for the supervisory relationship to form. Most problems can be seen as opportunities to develop self-awareness and problem-solving skills. </w:t>
      </w:r>
    </w:p>
    <w:p w14:paraId="26974BAA" w14:textId="77777777" w:rsidR="004C213C" w:rsidRPr="00175AD0" w:rsidRDefault="004C213C" w:rsidP="004C213C">
      <w:pPr>
        <w:pStyle w:val="BodyText3"/>
        <w:spacing w:after="0"/>
        <w:rPr>
          <w:rFonts w:ascii="Goudy Old Style" w:hAnsi="Goudy Old Style"/>
          <w:color w:val="000000"/>
          <w:sz w:val="24"/>
          <w:szCs w:val="22"/>
        </w:rPr>
      </w:pPr>
    </w:p>
    <w:p w14:paraId="153E730E" w14:textId="77777777" w:rsidR="004C213C" w:rsidRPr="00175AD0" w:rsidRDefault="004C213C" w:rsidP="004C213C">
      <w:pPr>
        <w:pStyle w:val="BodyText3"/>
        <w:spacing w:after="0"/>
        <w:rPr>
          <w:rFonts w:ascii="Goudy Old Style" w:hAnsi="Goudy Old Style"/>
          <w:color w:val="000000"/>
          <w:sz w:val="24"/>
          <w:szCs w:val="22"/>
        </w:rPr>
      </w:pPr>
      <w:r w:rsidRPr="00175AD0">
        <w:rPr>
          <w:rFonts w:ascii="Goudy Old Style" w:hAnsi="Goudy Old Style"/>
          <w:color w:val="000000"/>
          <w:sz w:val="24"/>
          <w:szCs w:val="22"/>
        </w:rPr>
        <w:t xml:space="preserve">Changing </w:t>
      </w:r>
      <w:r w:rsidR="000445B8" w:rsidRPr="00175AD0">
        <w:rPr>
          <w:rFonts w:ascii="Goudy Old Style" w:hAnsi="Goudy Old Style"/>
          <w:color w:val="000000"/>
          <w:sz w:val="24"/>
          <w:szCs w:val="22"/>
        </w:rPr>
        <w:t>internship</w:t>
      </w:r>
      <w:r w:rsidRPr="00175AD0">
        <w:rPr>
          <w:rFonts w:ascii="Goudy Old Style" w:hAnsi="Goudy Old Style"/>
          <w:color w:val="000000"/>
          <w:sz w:val="24"/>
          <w:szCs w:val="22"/>
        </w:rPr>
        <w:t xml:space="preserve"> placements is </w:t>
      </w:r>
      <w:r w:rsidR="000445B8" w:rsidRPr="00175AD0">
        <w:rPr>
          <w:rFonts w:ascii="Goudy Old Style" w:hAnsi="Goudy Old Style"/>
          <w:color w:val="000000"/>
          <w:sz w:val="24"/>
          <w:szCs w:val="22"/>
        </w:rPr>
        <w:t xml:space="preserve">generally </w:t>
      </w:r>
      <w:r w:rsidRPr="00175AD0">
        <w:rPr>
          <w:rFonts w:ascii="Goudy Old Style" w:hAnsi="Goudy Old Style"/>
          <w:color w:val="000000"/>
          <w:sz w:val="24"/>
          <w:szCs w:val="22"/>
        </w:rPr>
        <w:t xml:space="preserve">not desirable and </w:t>
      </w:r>
      <w:r w:rsidR="000445B8" w:rsidRPr="00175AD0">
        <w:rPr>
          <w:rFonts w:ascii="Goudy Old Style" w:hAnsi="Goudy Old Style"/>
          <w:color w:val="000000"/>
          <w:sz w:val="24"/>
          <w:szCs w:val="22"/>
        </w:rPr>
        <w:t>should</w:t>
      </w:r>
      <w:r w:rsidRPr="00175AD0">
        <w:rPr>
          <w:rFonts w:ascii="Goudy Old Style" w:hAnsi="Goudy Old Style"/>
          <w:color w:val="000000"/>
          <w:sz w:val="24"/>
          <w:szCs w:val="22"/>
        </w:rPr>
        <w:t xml:space="preserve"> only take place after serious efforts are made to resolve issues. </w:t>
      </w:r>
      <w:r w:rsidR="000445B8" w:rsidRPr="00175AD0">
        <w:rPr>
          <w:rFonts w:ascii="Goudy Old Style" w:hAnsi="Goudy Old Style"/>
          <w:sz w:val="24"/>
          <w:szCs w:val="22"/>
        </w:rPr>
        <w:t>If the S</w:t>
      </w:r>
      <w:r w:rsidRPr="00175AD0">
        <w:rPr>
          <w:rFonts w:ascii="Goudy Old Style" w:hAnsi="Goudy Old Style"/>
          <w:sz w:val="24"/>
          <w:szCs w:val="22"/>
        </w:rPr>
        <w:t xml:space="preserve">tudent, </w:t>
      </w:r>
      <w:r w:rsidR="000445B8" w:rsidRPr="00175AD0">
        <w:rPr>
          <w:rFonts w:ascii="Goudy Old Style" w:hAnsi="Goudy Old Style"/>
          <w:sz w:val="24"/>
          <w:szCs w:val="22"/>
        </w:rPr>
        <w:t>Site S</w:t>
      </w:r>
      <w:r w:rsidRPr="00175AD0">
        <w:rPr>
          <w:rFonts w:ascii="Goudy Old Style" w:hAnsi="Goudy Old Style"/>
          <w:sz w:val="24"/>
          <w:szCs w:val="22"/>
        </w:rPr>
        <w:t xml:space="preserve">upervisor, and </w:t>
      </w:r>
      <w:r w:rsidR="000445B8" w:rsidRPr="00175AD0">
        <w:rPr>
          <w:rFonts w:ascii="Goudy Old Style" w:hAnsi="Goudy Old Style"/>
          <w:sz w:val="24"/>
          <w:szCs w:val="22"/>
        </w:rPr>
        <w:t>Course I</w:t>
      </w:r>
      <w:r w:rsidRPr="00175AD0">
        <w:rPr>
          <w:rFonts w:ascii="Goudy Old Style" w:hAnsi="Goudy Old Style"/>
          <w:sz w:val="24"/>
          <w:szCs w:val="22"/>
        </w:rPr>
        <w:t xml:space="preserve">nstructor </w:t>
      </w:r>
      <w:r w:rsidR="000445B8" w:rsidRPr="00175AD0">
        <w:rPr>
          <w:rFonts w:ascii="Goudy Old Style" w:hAnsi="Goudy Old Style"/>
          <w:sz w:val="24"/>
          <w:szCs w:val="22"/>
        </w:rPr>
        <w:t xml:space="preserve">or Mentor </w:t>
      </w:r>
      <w:r w:rsidRPr="00175AD0">
        <w:rPr>
          <w:rFonts w:ascii="Goudy Old Style" w:hAnsi="Goudy Old Style"/>
          <w:sz w:val="24"/>
          <w:szCs w:val="22"/>
        </w:rPr>
        <w:t xml:space="preserve">cannot reach resolution of the issue, the </w:t>
      </w:r>
      <w:r w:rsidR="000445B8" w:rsidRPr="00175AD0">
        <w:rPr>
          <w:rFonts w:ascii="Goudy Old Style" w:hAnsi="Goudy Old Style"/>
          <w:sz w:val="24"/>
          <w:szCs w:val="22"/>
        </w:rPr>
        <w:t>Course</w:t>
      </w:r>
      <w:r w:rsidRPr="00175AD0">
        <w:rPr>
          <w:rFonts w:ascii="Goudy Old Style" w:hAnsi="Goudy Old Style"/>
          <w:sz w:val="24"/>
          <w:szCs w:val="22"/>
        </w:rPr>
        <w:t xml:space="preserve"> Instructor </w:t>
      </w:r>
      <w:r w:rsidR="000445B8" w:rsidRPr="00175AD0">
        <w:rPr>
          <w:rFonts w:ascii="Goudy Old Style" w:hAnsi="Goudy Old Style"/>
          <w:sz w:val="24"/>
          <w:szCs w:val="22"/>
        </w:rPr>
        <w:t xml:space="preserve">or Mentor </w:t>
      </w:r>
      <w:r w:rsidRPr="00175AD0">
        <w:rPr>
          <w:rFonts w:ascii="Goudy Old Style" w:hAnsi="Goudy Old Style"/>
          <w:sz w:val="24"/>
          <w:szCs w:val="22"/>
        </w:rPr>
        <w:t xml:space="preserve">will then be consulted. </w:t>
      </w:r>
      <w:r w:rsidRPr="00175AD0">
        <w:rPr>
          <w:rFonts w:ascii="Goudy Old Style" w:hAnsi="Goudy Old Style"/>
          <w:color w:val="000000"/>
          <w:sz w:val="24"/>
          <w:szCs w:val="22"/>
        </w:rPr>
        <w:t xml:space="preserve">Field placements will be changed only if it becomes apparent that (a) a qualified supervisor is unavailable, (b) the supervisor is unable to assume the duties of appropriate supervision as outlined above, (c) the supervisor is concerned that the student’s behavior places at risk the quality of services the agency delivers, or the reputation of the agency, or (d) the student </w:t>
      </w:r>
      <w:r w:rsidRPr="00175AD0">
        <w:rPr>
          <w:rFonts w:ascii="Goudy Old Style" w:hAnsi="Goudy Old Style"/>
          <w:bCs/>
          <w:sz w:val="24"/>
          <w:szCs w:val="22"/>
        </w:rPr>
        <w:t xml:space="preserve">believes she or he is being sexually harassed or is in a vulnerable and threatening situation. In this latter case, the student must contact the field instructor immediately and not return to the placement. An inquiry will follow. </w:t>
      </w:r>
    </w:p>
    <w:p w14:paraId="17D09FB4" w14:textId="77777777" w:rsidR="004C213C" w:rsidRPr="00175AD0" w:rsidRDefault="004C213C" w:rsidP="004C213C">
      <w:pPr>
        <w:pStyle w:val="Heading2"/>
        <w:rPr>
          <w:rFonts w:ascii="Goudy Old Style" w:hAnsi="Goudy Old Style"/>
          <w:szCs w:val="22"/>
        </w:rPr>
      </w:pPr>
    </w:p>
    <w:p w14:paraId="398B7809" w14:textId="77777777" w:rsidR="004C213C" w:rsidRPr="00175AD0" w:rsidRDefault="004C213C" w:rsidP="004C213C">
      <w:pPr>
        <w:rPr>
          <w:rFonts w:ascii="Goudy Old Style" w:hAnsi="Goudy Old Style"/>
          <w:szCs w:val="22"/>
        </w:rPr>
      </w:pPr>
      <w:r w:rsidRPr="00175AD0">
        <w:rPr>
          <w:rFonts w:ascii="Goudy Old Style" w:hAnsi="Goudy Old Style"/>
          <w:szCs w:val="22"/>
        </w:rPr>
        <w:t xml:space="preserve">As indicated under condition “c” above, a supervisor may have serious issue with the student-intern’s behavior or performance. Again, the supervisor should meet with the student to find resolution or make contact with the </w:t>
      </w:r>
      <w:r w:rsidR="000445B8" w:rsidRPr="00175AD0">
        <w:rPr>
          <w:rFonts w:ascii="Goudy Old Style" w:hAnsi="Goudy Old Style"/>
          <w:szCs w:val="22"/>
        </w:rPr>
        <w:t>Course I</w:t>
      </w:r>
      <w:r w:rsidRPr="00175AD0">
        <w:rPr>
          <w:rFonts w:ascii="Goudy Old Style" w:hAnsi="Goudy Old Style"/>
          <w:szCs w:val="22"/>
        </w:rPr>
        <w:t xml:space="preserve">nstructor </w:t>
      </w:r>
      <w:r w:rsidR="000445B8" w:rsidRPr="00175AD0">
        <w:rPr>
          <w:rFonts w:ascii="Goudy Old Style" w:hAnsi="Goudy Old Style"/>
          <w:szCs w:val="22"/>
        </w:rPr>
        <w:t xml:space="preserve">or Mentor </w:t>
      </w:r>
      <w:r w:rsidRPr="00175AD0">
        <w:rPr>
          <w:rFonts w:ascii="Goudy Old Style" w:hAnsi="Goudy Old Style"/>
          <w:szCs w:val="22"/>
        </w:rPr>
        <w:t>and request a m</w:t>
      </w:r>
      <w:r w:rsidR="000445B8" w:rsidRPr="00175AD0">
        <w:rPr>
          <w:rFonts w:ascii="Goudy Old Style" w:hAnsi="Goudy Old Style"/>
          <w:szCs w:val="22"/>
        </w:rPr>
        <w:t>eeting with Student</w:t>
      </w:r>
      <w:r w:rsidRPr="00175AD0">
        <w:rPr>
          <w:rFonts w:ascii="Goudy Old Style" w:hAnsi="Goudy Old Style"/>
          <w:szCs w:val="22"/>
        </w:rPr>
        <w:t>. Students behaving in ways that might be reasonably considered egregious may be i</w:t>
      </w:r>
      <w:r w:rsidR="000445B8" w:rsidRPr="00175AD0">
        <w:rPr>
          <w:rFonts w:ascii="Goudy Old Style" w:hAnsi="Goudy Old Style"/>
          <w:szCs w:val="22"/>
        </w:rPr>
        <w:t xml:space="preserve">mmediately suspended from the internship </w:t>
      </w:r>
      <w:r w:rsidRPr="00175AD0">
        <w:rPr>
          <w:rFonts w:ascii="Goudy Old Style" w:hAnsi="Goudy Old Style"/>
          <w:szCs w:val="22"/>
        </w:rPr>
        <w:t xml:space="preserve">and possibly dismissed from the </w:t>
      </w:r>
      <w:r w:rsidR="000445B8" w:rsidRPr="00175AD0">
        <w:rPr>
          <w:rFonts w:ascii="Goudy Old Style" w:hAnsi="Goudy Old Style"/>
          <w:szCs w:val="22"/>
        </w:rPr>
        <w:t xml:space="preserve">MATUL </w:t>
      </w:r>
      <w:r w:rsidRPr="00175AD0">
        <w:rPr>
          <w:rFonts w:ascii="Goudy Old Style" w:hAnsi="Goudy Old Style"/>
          <w:szCs w:val="22"/>
        </w:rPr>
        <w:t xml:space="preserve">program. Examples would include verbalizing a threat to one’s self or others, physically threatening someone, actively demonstrating the symptoms of acute mental stress (hallucinations, breaks from reality, uncontrolled compulsive behavior or language, etc.), reporting to class or </w:t>
      </w:r>
      <w:r w:rsidR="000445B8" w:rsidRPr="00175AD0">
        <w:rPr>
          <w:rFonts w:ascii="Goudy Old Style" w:hAnsi="Goudy Old Style"/>
          <w:szCs w:val="22"/>
        </w:rPr>
        <w:t>work</w:t>
      </w:r>
      <w:r w:rsidRPr="00175AD0">
        <w:rPr>
          <w:rFonts w:ascii="Goudy Old Style" w:hAnsi="Goudy Old Style"/>
          <w:szCs w:val="22"/>
        </w:rPr>
        <w:t xml:space="preserve"> under the influence of alcohol or illicit</w:t>
      </w:r>
      <w:r w:rsidR="000445B8" w:rsidRPr="00175AD0">
        <w:rPr>
          <w:rFonts w:ascii="Goudy Old Style" w:hAnsi="Goudy Old Style"/>
          <w:szCs w:val="22"/>
        </w:rPr>
        <w:t xml:space="preserve"> drugs, or sexually harassing </w:t>
      </w:r>
      <w:r w:rsidRPr="00175AD0">
        <w:rPr>
          <w:rFonts w:ascii="Goudy Old Style" w:hAnsi="Goudy Old Style"/>
          <w:szCs w:val="22"/>
        </w:rPr>
        <w:t xml:space="preserve">staff, clients, or student peers. If any of </w:t>
      </w:r>
      <w:r w:rsidRPr="00175AD0">
        <w:rPr>
          <w:rFonts w:ascii="Goudy Old Style" w:hAnsi="Goudy Old Style"/>
          <w:szCs w:val="22"/>
        </w:rPr>
        <w:lastRenderedPageBreak/>
        <w:t>above were to occur, those who have authority will follow the protocol of either the Agency or sponsoring School</w:t>
      </w:r>
      <w:r w:rsidR="000445B8" w:rsidRPr="00175AD0">
        <w:rPr>
          <w:rFonts w:ascii="Goudy Old Style" w:hAnsi="Goudy Old Style"/>
          <w:szCs w:val="22"/>
        </w:rPr>
        <w:t>s</w:t>
      </w:r>
      <w:r w:rsidRPr="00175AD0">
        <w:rPr>
          <w:rFonts w:ascii="Goudy Old Style" w:hAnsi="Goudy Old Style"/>
          <w:szCs w:val="22"/>
        </w:rPr>
        <w:t xml:space="preserve"> to collect information, assess the situation, and make</w:t>
      </w:r>
      <w:r w:rsidR="000445B8" w:rsidRPr="00175AD0">
        <w:rPr>
          <w:rFonts w:ascii="Goudy Old Style" w:hAnsi="Goudy Old Style"/>
          <w:szCs w:val="22"/>
        </w:rPr>
        <w:t xml:space="preserve"> a recommendation to the International Director</w:t>
      </w:r>
      <w:r w:rsidRPr="00175AD0">
        <w:rPr>
          <w:rFonts w:ascii="Goudy Old Style" w:hAnsi="Goudy Old Style"/>
          <w:szCs w:val="22"/>
        </w:rPr>
        <w:t xml:space="preserve">. </w:t>
      </w:r>
    </w:p>
    <w:p w14:paraId="3688BB3A" w14:textId="77777777" w:rsidR="004C213C" w:rsidRPr="00175AD0" w:rsidRDefault="004C213C" w:rsidP="004C213C">
      <w:pPr>
        <w:rPr>
          <w:rFonts w:ascii="Goudy Old Style" w:hAnsi="Goudy Old Style"/>
          <w:szCs w:val="22"/>
        </w:rPr>
      </w:pPr>
    </w:p>
    <w:p w14:paraId="36835E43" w14:textId="77777777" w:rsidR="00D060FA" w:rsidRPr="00175AD0" w:rsidRDefault="00D060FA" w:rsidP="00D060FA">
      <w:pPr>
        <w:autoSpaceDE w:val="0"/>
        <w:autoSpaceDN w:val="0"/>
        <w:adjustRightInd w:val="0"/>
        <w:ind w:left="360" w:hanging="360"/>
        <w:rPr>
          <w:rFonts w:ascii="Goudy Old Style" w:hAnsi="Goudy Old Style" w:cs="Times New Roman"/>
          <w:szCs w:val="22"/>
        </w:rPr>
      </w:pPr>
    </w:p>
    <w:p w14:paraId="68C40109" w14:textId="77777777" w:rsidR="009B5C33" w:rsidRDefault="00252523" w:rsidP="00DC1C74">
      <w:pPr>
        <w:autoSpaceDE w:val="0"/>
        <w:autoSpaceDN w:val="0"/>
        <w:adjustRightInd w:val="0"/>
        <w:rPr>
          <w:rFonts w:ascii="Goudy Old Style" w:hAnsi="Goudy Old Style" w:cs="Times New Roman"/>
          <w:sz w:val="22"/>
          <w:szCs w:val="22"/>
        </w:rPr>
      </w:pPr>
      <w:r>
        <w:rPr>
          <w:rFonts w:ascii="Goudy Old Style" w:hAnsi="Goudy Old Style" w:cs="Times New Roman"/>
          <w:szCs w:val="22"/>
        </w:rPr>
        <w:br w:type="page"/>
      </w:r>
    </w:p>
    <w:p w14:paraId="4268A829" w14:textId="77777777" w:rsidR="00252523" w:rsidRPr="00CE5612" w:rsidRDefault="00252523" w:rsidP="00252523">
      <w:pPr>
        <w:autoSpaceDE w:val="0"/>
        <w:autoSpaceDN w:val="0"/>
        <w:adjustRightInd w:val="0"/>
        <w:jc w:val="center"/>
        <w:rPr>
          <w:rFonts w:ascii="Goudy Old Style" w:hAnsi="Goudy Old Style" w:cs="Times New Roman"/>
          <w:b/>
          <w:smallCaps/>
          <w:sz w:val="20"/>
          <w:szCs w:val="22"/>
        </w:rPr>
      </w:pPr>
      <w:r w:rsidRPr="00CE5612">
        <w:rPr>
          <w:rFonts w:ascii="Goudy Old Style" w:hAnsi="Goudy Old Style" w:cs="Times New Roman"/>
          <w:b/>
          <w:smallCaps/>
          <w:sz w:val="20"/>
          <w:szCs w:val="22"/>
        </w:rPr>
        <w:t>Addendum A</w:t>
      </w:r>
    </w:p>
    <w:p w14:paraId="44080A55" w14:textId="77777777" w:rsidR="00252523" w:rsidRDefault="00252523" w:rsidP="00252523">
      <w:pPr>
        <w:tabs>
          <w:tab w:val="left" w:pos="360"/>
          <w:tab w:val="left" w:pos="720"/>
          <w:tab w:val="left" w:pos="1080"/>
          <w:tab w:val="left" w:pos="6120"/>
        </w:tabs>
        <w:jc w:val="center"/>
        <w:rPr>
          <w:rFonts w:ascii="Goudy Old Style" w:hAnsi="Goudy Old Style"/>
          <w:sz w:val="22"/>
        </w:rPr>
      </w:pPr>
    </w:p>
    <w:p w14:paraId="038125C4" w14:textId="0FCC37A1" w:rsidR="00252523" w:rsidRPr="008A4031" w:rsidRDefault="005A1AF7" w:rsidP="00252523">
      <w:pPr>
        <w:tabs>
          <w:tab w:val="left" w:pos="360"/>
          <w:tab w:val="left" w:pos="720"/>
          <w:tab w:val="left" w:pos="1080"/>
          <w:tab w:val="left" w:pos="6120"/>
        </w:tabs>
        <w:jc w:val="center"/>
        <w:rPr>
          <w:rFonts w:ascii="Goudy Old Style" w:hAnsi="Goudy Old Style"/>
          <w:sz w:val="22"/>
        </w:rPr>
      </w:pPr>
      <w:r>
        <w:rPr>
          <w:rFonts w:ascii="Goudy Old Style" w:hAnsi="Goudy Old Style"/>
          <w:sz w:val="22"/>
        </w:rPr>
        <w:t>WILLIAM CAREY INTERNAITONAL UNIVERSITY</w:t>
      </w:r>
    </w:p>
    <w:p w14:paraId="0C927D3D" w14:textId="77777777" w:rsidR="00252523" w:rsidRPr="008A4031" w:rsidRDefault="00252523" w:rsidP="00252523">
      <w:pPr>
        <w:tabs>
          <w:tab w:val="left" w:pos="360"/>
          <w:tab w:val="left" w:pos="720"/>
          <w:tab w:val="left" w:pos="1080"/>
          <w:tab w:val="left" w:pos="6120"/>
        </w:tabs>
        <w:jc w:val="center"/>
        <w:rPr>
          <w:rFonts w:ascii="Goudy Old Style" w:hAnsi="Goudy Old Style"/>
          <w:b/>
          <w:smallCaps/>
          <w:sz w:val="22"/>
        </w:rPr>
      </w:pPr>
      <w:r w:rsidRPr="008A4031">
        <w:rPr>
          <w:rFonts w:ascii="Goudy Old Style" w:hAnsi="Goudy Old Style"/>
          <w:b/>
          <w:smallCaps/>
          <w:sz w:val="22"/>
        </w:rPr>
        <w:t>Master of Arts in Transformational Urban Leadership Program</w:t>
      </w:r>
    </w:p>
    <w:p w14:paraId="6ADB4701" w14:textId="77777777" w:rsidR="00252523" w:rsidRPr="008A4031" w:rsidRDefault="00252523" w:rsidP="00252523">
      <w:pPr>
        <w:jc w:val="center"/>
        <w:rPr>
          <w:rFonts w:ascii="Goudy Old Style" w:hAnsi="Goudy Old Style"/>
          <w:sz w:val="22"/>
        </w:rPr>
      </w:pPr>
    </w:p>
    <w:p w14:paraId="793FD3E4" w14:textId="77777777" w:rsidR="00252523" w:rsidRPr="008A4031" w:rsidRDefault="00252523" w:rsidP="00252523">
      <w:pPr>
        <w:jc w:val="center"/>
        <w:rPr>
          <w:rFonts w:ascii="Goudy Old Style" w:hAnsi="Goudy Old Style"/>
          <w:b/>
          <w:sz w:val="22"/>
        </w:rPr>
      </w:pPr>
      <w:r w:rsidRPr="008A4031">
        <w:rPr>
          <w:rFonts w:ascii="Goudy Old Style" w:hAnsi="Goudy Old Style"/>
          <w:b/>
          <w:noProof/>
          <w:sz w:val="22"/>
        </w:rPr>
        <w:drawing>
          <wp:inline distT="0" distB="0" distL="0" distR="0" wp14:anchorId="586A398A" wp14:editId="7E2E3939">
            <wp:extent cx="1582398" cy="1359438"/>
            <wp:effectExtent l="2540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1579903" cy="1357295"/>
                    </a:xfrm>
                    <a:prstGeom prst="rect">
                      <a:avLst/>
                    </a:prstGeom>
                    <a:noFill/>
                    <a:ln w="9525">
                      <a:noFill/>
                      <a:miter lim="800000"/>
                      <a:headEnd/>
                      <a:tailEnd/>
                    </a:ln>
                  </pic:spPr>
                </pic:pic>
              </a:graphicData>
            </a:graphic>
          </wp:inline>
        </w:drawing>
      </w:r>
    </w:p>
    <w:p w14:paraId="20B0CCA3" w14:textId="77777777" w:rsidR="00396F0F" w:rsidRPr="008A4031" w:rsidRDefault="00396F0F" w:rsidP="00DC1C74">
      <w:pPr>
        <w:rPr>
          <w:rFonts w:ascii="Goudy Old Style" w:hAnsi="Goudy Old Style" w:cs="Times New Roman"/>
          <w:sz w:val="22"/>
          <w:szCs w:val="22"/>
        </w:rPr>
      </w:pPr>
    </w:p>
    <w:p w14:paraId="39A757F7" w14:textId="77777777" w:rsidR="006E5EC5" w:rsidRPr="005B21BA" w:rsidRDefault="00CE5612" w:rsidP="005B21BA">
      <w:pPr>
        <w:autoSpaceDE w:val="0"/>
        <w:autoSpaceDN w:val="0"/>
        <w:adjustRightInd w:val="0"/>
        <w:jc w:val="center"/>
        <w:rPr>
          <w:rFonts w:ascii="Goudy Old Style" w:hAnsi="Goudy Old Style" w:cs="Times New Roman"/>
          <w:b/>
          <w:szCs w:val="22"/>
        </w:rPr>
      </w:pPr>
      <w:r>
        <w:rPr>
          <w:rFonts w:ascii="Goudy Old Style" w:hAnsi="Goudy Old Style" w:cs="Times New Roman"/>
          <w:b/>
          <w:szCs w:val="22"/>
        </w:rPr>
        <w:t>Service-</w:t>
      </w:r>
      <w:r w:rsidR="006E5EC5" w:rsidRPr="005B21BA">
        <w:rPr>
          <w:rFonts w:ascii="Goudy Old Style" w:hAnsi="Goudy Old Style" w:cs="Times New Roman"/>
          <w:b/>
          <w:szCs w:val="22"/>
        </w:rPr>
        <w:t>Learning Agreement</w:t>
      </w:r>
    </w:p>
    <w:p w14:paraId="63E674E5" w14:textId="77777777" w:rsidR="006E5EC5" w:rsidRPr="005B21BA" w:rsidRDefault="006E5EC5" w:rsidP="005B21BA">
      <w:pPr>
        <w:autoSpaceDE w:val="0"/>
        <w:autoSpaceDN w:val="0"/>
        <w:adjustRightInd w:val="0"/>
        <w:jc w:val="center"/>
        <w:rPr>
          <w:rFonts w:ascii="Goudy Old Style" w:hAnsi="Goudy Old Style" w:cs="Times New Roman"/>
          <w:sz w:val="22"/>
          <w:szCs w:val="22"/>
        </w:rPr>
      </w:pPr>
    </w:p>
    <w:p w14:paraId="1B1F710D" w14:textId="77777777" w:rsidR="000445B8" w:rsidRPr="00D7274F" w:rsidRDefault="000445B8" w:rsidP="005B21BA">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Goudy Old Style" w:hAnsi="Goudy Old Style"/>
          <w:sz w:val="22"/>
        </w:rPr>
      </w:pPr>
      <w:r w:rsidRPr="00D7274F">
        <w:rPr>
          <w:rFonts w:ascii="Goudy Old Style" w:hAnsi="Goudy Old Style"/>
          <w:sz w:val="22"/>
        </w:rPr>
        <w:t>This is an educational agreement signed between ____________________________ (</w:t>
      </w:r>
      <w:r w:rsidRPr="00D7274F">
        <w:rPr>
          <w:rFonts w:ascii="Goudy Old Style" w:hAnsi="Goudy Old Style"/>
          <w:b/>
          <w:sz w:val="22"/>
        </w:rPr>
        <w:t>Student</w:t>
      </w:r>
      <w:r w:rsidRPr="00D7274F">
        <w:rPr>
          <w:rFonts w:ascii="Goudy Old Style" w:hAnsi="Goudy Old Style"/>
          <w:sz w:val="22"/>
        </w:rPr>
        <w:t>), __________________________ (</w:t>
      </w:r>
      <w:r w:rsidRPr="00D7274F">
        <w:rPr>
          <w:rFonts w:ascii="Goudy Old Style" w:hAnsi="Goudy Old Style"/>
          <w:b/>
          <w:sz w:val="22"/>
        </w:rPr>
        <w:t>Site Supervisor</w:t>
      </w:r>
      <w:r w:rsidRPr="00D7274F">
        <w:rPr>
          <w:rFonts w:ascii="Goudy Old Style" w:hAnsi="Goudy Old Style"/>
          <w:sz w:val="22"/>
        </w:rPr>
        <w:t>), and __________________________ (</w:t>
      </w:r>
      <w:r w:rsidRPr="00D7274F">
        <w:rPr>
          <w:rFonts w:ascii="Goudy Old Style" w:hAnsi="Goudy Old Style"/>
          <w:b/>
          <w:sz w:val="22"/>
        </w:rPr>
        <w:t>Course Instructor</w:t>
      </w:r>
      <w:r w:rsidR="005B21BA" w:rsidRPr="00D7274F">
        <w:rPr>
          <w:rFonts w:ascii="Goudy Old Style" w:hAnsi="Goudy Old Style"/>
          <w:b/>
          <w:sz w:val="22"/>
        </w:rPr>
        <w:t xml:space="preserve"> or Men</w:t>
      </w:r>
      <w:r w:rsidRPr="00D7274F">
        <w:rPr>
          <w:rFonts w:ascii="Goudy Old Style" w:hAnsi="Goudy Old Style"/>
          <w:b/>
          <w:sz w:val="22"/>
        </w:rPr>
        <w:t>tor</w:t>
      </w:r>
      <w:r w:rsidRPr="00D7274F">
        <w:rPr>
          <w:rFonts w:ascii="Goudy Old Style" w:hAnsi="Goudy Old Style"/>
          <w:sz w:val="22"/>
        </w:rPr>
        <w:t xml:space="preserve">).  It is agreed that the </w:t>
      </w:r>
      <w:r w:rsidR="00CE5612">
        <w:rPr>
          <w:rFonts w:ascii="Goudy Old Style" w:hAnsi="Goudy Old Style"/>
          <w:sz w:val="22"/>
        </w:rPr>
        <w:t>student</w:t>
      </w:r>
      <w:r w:rsidRPr="00D7274F">
        <w:rPr>
          <w:rFonts w:ascii="Goudy Old Style" w:hAnsi="Goudy Old Style"/>
          <w:sz w:val="22"/>
        </w:rPr>
        <w:t xml:space="preserve">-intern will undertake the following </w:t>
      </w:r>
      <w:r w:rsidR="00175AD0">
        <w:rPr>
          <w:rFonts w:ascii="Goudy Old Style" w:hAnsi="Goudy Old Style"/>
          <w:sz w:val="22"/>
        </w:rPr>
        <w:t xml:space="preserve">service and </w:t>
      </w:r>
      <w:r w:rsidRPr="00D7274F">
        <w:rPr>
          <w:rFonts w:ascii="Goudy Old Style" w:hAnsi="Goudy Old Style"/>
          <w:sz w:val="22"/>
        </w:rPr>
        <w:t xml:space="preserve">learning program </w:t>
      </w:r>
      <w:r w:rsidR="00175AD0">
        <w:rPr>
          <w:rFonts w:ascii="Goudy Old Style" w:hAnsi="Goudy Old Style"/>
          <w:sz w:val="22"/>
        </w:rPr>
        <w:t>in partial</w:t>
      </w:r>
      <w:r w:rsidRPr="00D7274F">
        <w:rPr>
          <w:rFonts w:ascii="Goudy Old Style" w:hAnsi="Goudy Old Style"/>
          <w:sz w:val="22"/>
        </w:rPr>
        <w:t xml:space="preserve"> fulfill</w:t>
      </w:r>
      <w:r w:rsidR="00175AD0">
        <w:rPr>
          <w:rFonts w:ascii="Goudy Old Style" w:hAnsi="Goudy Old Style"/>
          <w:sz w:val="22"/>
        </w:rPr>
        <w:t>ment of</w:t>
      </w:r>
      <w:r w:rsidRPr="00D7274F">
        <w:rPr>
          <w:rFonts w:ascii="Goudy Old Style" w:hAnsi="Goudy Old Style"/>
          <w:sz w:val="22"/>
        </w:rPr>
        <w:t xml:space="preserve"> the requirements </w:t>
      </w:r>
      <w:r w:rsidR="00175AD0">
        <w:rPr>
          <w:rFonts w:ascii="Goudy Old Style" w:hAnsi="Goudy Old Style"/>
          <w:sz w:val="22"/>
        </w:rPr>
        <w:t>for</w:t>
      </w:r>
      <w:r w:rsidRPr="00D7274F">
        <w:rPr>
          <w:rFonts w:ascii="Goudy Old Style" w:hAnsi="Goudy Old Style"/>
          <w:sz w:val="22"/>
        </w:rPr>
        <w:t>:</w:t>
      </w:r>
    </w:p>
    <w:p w14:paraId="2040BCDE" w14:textId="77777777" w:rsidR="000445B8" w:rsidRPr="00D7274F" w:rsidRDefault="000445B8" w:rsidP="005B21BA">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Goudy Old Style" w:hAnsi="Goudy Old Style"/>
          <w:sz w:val="22"/>
        </w:rPr>
      </w:pPr>
    </w:p>
    <w:p w14:paraId="6E9A4C83" w14:textId="77777777" w:rsidR="00644A6F" w:rsidRDefault="000445B8" w:rsidP="005B21BA">
      <w:pPr>
        <w:autoSpaceDE w:val="0"/>
        <w:autoSpaceDN w:val="0"/>
        <w:adjustRightInd w:val="0"/>
        <w:ind w:left="1800"/>
        <w:rPr>
          <w:rFonts w:ascii="Goudy Old Style" w:hAnsi="Goudy Old Style"/>
          <w:sz w:val="22"/>
          <w:szCs w:val="22"/>
        </w:rPr>
      </w:pPr>
      <w:r w:rsidRPr="00D7274F">
        <w:rPr>
          <w:rFonts w:ascii="Times New Roman" w:hAnsi="Times New Roman" w:cs="Times New Roman"/>
          <w:sz w:val="22"/>
          <w:szCs w:val="22"/>
        </w:rPr>
        <w:t>□</w:t>
      </w:r>
      <w:r w:rsidR="005B21BA" w:rsidRPr="00D7274F">
        <w:rPr>
          <w:rFonts w:ascii="Goudy Old Style" w:hAnsi="Goudy Old Style"/>
          <w:sz w:val="22"/>
          <w:szCs w:val="22"/>
        </w:rPr>
        <w:tab/>
        <w:t>TUL</w:t>
      </w:r>
      <w:r w:rsidR="00644A6F">
        <w:rPr>
          <w:rFonts w:ascii="Goudy Old Style" w:hAnsi="Goudy Old Style"/>
          <w:sz w:val="22"/>
          <w:szCs w:val="22"/>
        </w:rPr>
        <w:t>530 Building Faith Communities</w:t>
      </w:r>
    </w:p>
    <w:p w14:paraId="307642D0" w14:textId="77777777" w:rsidR="000445B8" w:rsidRPr="00D7274F" w:rsidRDefault="00644A6F" w:rsidP="005B21BA">
      <w:pPr>
        <w:autoSpaceDE w:val="0"/>
        <w:autoSpaceDN w:val="0"/>
        <w:adjustRightInd w:val="0"/>
        <w:ind w:left="1800"/>
        <w:rPr>
          <w:rFonts w:ascii="Goudy Old Style" w:hAnsi="Goudy Old Style"/>
          <w:sz w:val="22"/>
          <w:szCs w:val="22"/>
        </w:rPr>
      </w:pPr>
      <w:r w:rsidRPr="00D7274F">
        <w:rPr>
          <w:rFonts w:ascii="Times New Roman" w:hAnsi="Times New Roman" w:cs="Times New Roman"/>
          <w:sz w:val="22"/>
          <w:szCs w:val="22"/>
        </w:rPr>
        <w:t>□</w:t>
      </w:r>
      <w:r>
        <w:rPr>
          <w:rFonts w:ascii="Times New Roman" w:hAnsi="Times New Roman" w:cs="Times New Roman"/>
          <w:sz w:val="22"/>
          <w:szCs w:val="22"/>
        </w:rPr>
        <w:tab/>
        <w:t>TUL</w:t>
      </w:r>
      <w:r w:rsidR="005B21BA" w:rsidRPr="00D7274F">
        <w:rPr>
          <w:rFonts w:ascii="Goudy Old Style" w:hAnsi="Goudy Old Style"/>
          <w:sz w:val="22"/>
          <w:szCs w:val="22"/>
        </w:rPr>
        <w:t>550 Service with</w:t>
      </w:r>
      <w:r w:rsidR="000445B8" w:rsidRPr="00D7274F">
        <w:rPr>
          <w:rFonts w:ascii="Goudy Old Style" w:hAnsi="Goudy Old Style"/>
          <w:sz w:val="22"/>
          <w:szCs w:val="22"/>
        </w:rPr>
        <w:t xml:space="preserve"> the Marginalized</w:t>
      </w:r>
    </w:p>
    <w:p w14:paraId="43EDFDE7" w14:textId="77777777" w:rsidR="000445B8" w:rsidRPr="00D7274F" w:rsidRDefault="000445B8" w:rsidP="005B21BA">
      <w:pPr>
        <w:autoSpaceDE w:val="0"/>
        <w:autoSpaceDN w:val="0"/>
        <w:adjustRightInd w:val="0"/>
        <w:ind w:left="1800"/>
        <w:rPr>
          <w:rFonts w:ascii="Goudy Old Style" w:hAnsi="Goudy Old Style"/>
          <w:sz w:val="22"/>
          <w:szCs w:val="22"/>
        </w:rPr>
      </w:pPr>
      <w:r w:rsidRPr="00D7274F">
        <w:rPr>
          <w:rFonts w:ascii="Times New Roman" w:hAnsi="Times New Roman" w:cs="Times New Roman"/>
          <w:sz w:val="22"/>
          <w:szCs w:val="22"/>
        </w:rPr>
        <w:t>□</w:t>
      </w:r>
      <w:r w:rsidR="00644A6F">
        <w:rPr>
          <w:rFonts w:ascii="Goudy Old Style" w:hAnsi="Goudy Old Style"/>
          <w:sz w:val="22"/>
          <w:szCs w:val="22"/>
        </w:rPr>
        <w:tab/>
        <w:t>TUL</w:t>
      </w:r>
      <w:r w:rsidR="005B21BA" w:rsidRPr="00D7274F">
        <w:rPr>
          <w:rFonts w:ascii="Goudy Old Style" w:hAnsi="Goudy Old Style"/>
          <w:sz w:val="22"/>
          <w:szCs w:val="22"/>
        </w:rPr>
        <w:t>555 Educational Center</w:t>
      </w:r>
      <w:r w:rsidRPr="00D7274F">
        <w:rPr>
          <w:rFonts w:ascii="Goudy Old Style" w:hAnsi="Goudy Old Style"/>
          <w:sz w:val="22"/>
          <w:szCs w:val="22"/>
        </w:rPr>
        <w:t xml:space="preserve"> Development</w:t>
      </w:r>
    </w:p>
    <w:p w14:paraId="1C3266AE" w14:textId="77777777" w:rsidR="000445B8" w:rsidRPr="00D7274F" w:rsidRDefault="000445B8" w:rsidP="005B21BA">
      <w:pPr>
        <w:autoSpaceDE w:val="0"/>
        <w:autoSpaceDN w:val="0"/>
        <w:adjustRightInd w:val="0"/>
        <w:ind w:left="1800"/>
        <w:rPr>
          <w:rFonts w:ascii="Goudy Old Style" w:hAnsi="Goudy Old Style"/>
          <w:sz w:val="22"/>
          <w:szCs w:val="22"/>
        </w:rPr>
      </w:pPr>
      <w:r w:rsidRPr="00D7274F">
        <w:rPr>
          <w:rFonts w:ascii="Times New Roman" w:hAnsi="Times New Roman" w:cs="Times New Roman"/>
          <w:sz w:val="22"/>
          <w:szCs w:val="22"/>
        </w:rPr>
        <w:t>□</w:t>
      </w:r>
      <w:r w:rsidRPr="00D7274F">
        <w:rPr>
          <w:rFonts w:ascii="Goudy Old Style" w:hAnsi="Goudy Old Style"/>
          <w:sz w:val="22"/>
          <w:szCs w:val="22"/>
        </w:rPr>
        <w:tab/>
      </w:r>
      <w:r w:rsidR="005B21BA" w:rsidRPr="00D7274F">
        <w:rPr>
          <w:rFonts w:ascii="Goudy Old Style" w:hAnsi="Goudy Old Style"/>
          <w:sz w:val="22"/>
          <w:szCs w:val="22"/>
        </w:rPr>
        <w:t xml:space="preserve">TUL560 </w:t>
      </w:r>
      <w:r w:rsidRPr="00D7274F">
        <w:rPr>
          <w:rFonts w:ascii="Goudy Old Style" w:hAnsi="Goudy Old Style"/>
          <w:sz w:val="22"/>
          <w:szCs w:val="22"/>
        </w:rPr>
        <w:t>Theology &amp; Practice of Community Economics</w:t>
      </w:r>
    </w:p>
    <w:p w14:paraId="5499D9EE" w14:textId="77777777" w:rsidR="000445B8" w:rsidRPr="00D7274F" w:rsidRDefault="000445B8" w:rsidP="005B21BA">
      <w:pPr>
        <w:autoSpaceDE w:val="0"/>
        <w:autoSpaceDN w:val="0"/>
        <w:adjustRightInd w:val="0"/>
        <w:ind w:left="1800"/>
        <w:rPr>
          <w:rFonts w:ascii="Goudy Old Style" w:hAnsi="Goudy Old Style"/>
          <w:sz w:val="22"/>
          <w:szCs w:val="22"/>
        </w:rPr>
      </w:pPr>
      <w:r w:rsidRPr="00D7274F">
        <w:rPr>
          <w:rFonts w:ascii="Times New Roman" w:hAnsi="Times New Roman" w:cs="Times New Roman"/>
          <w:sz w:val="22"/>
          <w:szCs w:val="22"/>
        </w:rPr>
        <w:t>□</w:t>
      </w:r>
      <w:r w:rsidRPr="00D7274F">
        <w:rPr>
          <w:rFonts w:ascii="Goudy Old Style" w:hAnsi="Goudy Old Style"/>
          <w:sz w:val="22"/>
          <w:szCs w:val="22"/>
        </w:rPr>
        <w:tab/>
      </w:r>
      <w:r w:rsidR="005B21BA" w:rsidRPr="00D7274F">
        <w:rPr>
          <w:rFonts w:ascii="Goudy Old Style" w:hAnsi="Goudy Old Style"/>
          <w:sz w:val="22"/>
          <w:szCs w:val="22"/>
        </w:rPr>
        <w:t xml:space="preserve">TUL650 </w:t>
      </w:r>
      <w:r w:rsidR="00CD4F92">
        <w:rPr>
          <w:rFonts w:ascii="Goudy Old Style" w:hAnsi="Goudy Old Style"/>
          <w:sz w:val="22"/>
          <w:szCs w:val="22"/>
        </w:rPr>
        <w:t xml:space="preserve"> </w:t>
      </w:r>
      <w:r w:rsidRPr="00D7274F">
        <w:rPr>
          <w:rFonts w:ascii="Goudy Old Style" w:hAnsi="Goudy Old Style"/>
          <w:sz w:val="22"/>
          <w:szCs w:val="22"/>
        </w:rPr>
        <w:t>Primary Health Care</w:t>
      </w:r>
    </w:p>
    <w:p w14:paraId="2D4A6C8F" w14:textId="77777777" w:rsidR="000445B8" w:rsidRPr="00D7274F" w:rsidRDefault="000445B8" w:rsidP="005B21BA">
      <w:pPr>
        <w:autoSpaceDE w:val="0"/>
        <w:autoSpaceDN w:val="0"/>
        <w:adjustRightInd w:val="0"/>
        <w:ind w:left="1800"/>
        <w:rPr>
          <w:rStyle w:val="Strong"/>
        </w:rPr>
      </w:pPr>
      <w:r w:rsidRPr="00D7274F">
        <w:rPr>
          <w:rFonts w:ascii="Times New Roman" w:hAnsi="Times New Roman" w:cs="Times New Roman"/>
          <w:sz w:val="22"/>
          <w:szCs w:val="22"/>
        </w:rPr>
        <w:t>□</w:t>
      </w:r>
      <w:r w:rsidRPr="00D7274F">
        <w:rPr>
          <w:rFonts w:ascii="Goudy Old Style" w:hAnsi="Goudy Old Style"/>
          <w:sz w:val="22"/>
          <w:szCs w:val="22"/>
        </w:rPr>
        <w:tab/>
      </w:r>
      <w:r w:rsidR="005B21BA" w:rsidRPr="00D7274F">
        <w:rPr>
          <w:rFonts w:ascii="Goudy Old Style" w:hAnsi="Goudy Old Style"/>
          <w:sz w:val="22"/>
          <w:szCs w:val="22"/>
        </w:rPr>
        <w:t xml:space="preserve">TUL655 </w:t>
      </w:r>
      <w:r w:rsidR="00CD4F92">
        <w:rPr>
          <w:rFonts w:ascii="Goudy Old Style" w:hAnsi="Goudy Old Style"/>
          <w:sz w:val="22"/>
          <w:szCs w:val="22"/>
        </w:rPr>
        <w:t xml:space="preserve"> </w:t>
      </w:r>
      <w:r w:rsidRPr="00D7274F">
        <w:rPr>
          <w:rFonts w:ascii="Goudy Old Style" w:hAnsi="Goudy Old Style"/>
          <w:sz w:val="22"/>
          <w:szCs w:val="22"/>
        </w:rPr>
        <w:t>Advocacy &amp; the Urban Environment</w:t>
      </w:r>
    </w:p>
    <w:p w14:paraId="1B336F69" w14:textId="77777777" w:rsidR="000445B8" w:rsidRPr="00D7274F" w:rsidRDefault="000445B8" w:rsidP="005B21BA">
      <w:pPr>
        <w:tabs>
          <w:tab w:val="left" w:pos="450"/>
          <w:tab w:val="left" w:pos="810"/>
          <w:tab w:val="left" w:pos="1080"/>
          <w:tab w:val="left" w:pos="1440"/>
          <w:tab w:val="left" w:pos="1700"/>
        </w:tabs>
        <w:rPr>
          <w:rFonts w:ascii="Goudy Old Style" w:hAnsi="Goudy Old Style"/>
          <w:sz w:val="22"/>
        </w:rPr>
      </w:pPr>
    </w:p>
    <w:p w14:paraId="1F45D13C" w14:textId="77777777" w:rsidR="000445B8" w:rsidRPr="00D7274F" w:rsidRDefault="000445B8" w:rsidP="005B21BA">
      <w:pPr>
        <w:tabs>
          <w:tab w:val="left" w:pos="450"/>
          <w:tab w:val="left" w:pos="810"/>
          <w:tab w:val="left" w:pos="1080"/>
          <w:tab w:val="left" w:pos="1440"/>
          <w:tab w:val="left" w:pos="1700"/>
        </w:tabs>
        <w:rPr>
          <w:rFonts w:ascii="Goudy Old Style" w:hAnsi="Goudy Old Style"/>
          <w:sz w:val="22"/>
        </w:rPr>
      </w:pPr>
      <w:r w:rsidRPr="00D7274F">
        <w:rPr>
          <w:rFonts w:ascii="Goudy Old Style" w:hAnsi="Goudy Old Style"/>
          <w:sz w:val="22"/>
        </w:rPr>
        <w:tab/>
      </w:r>
      <w:r w:rsidRPr="00D7274F">
        <w:rPr>
          <w:rFonts w:ascii="Goudy Old Style" w:hAnsi="Goudy Old Style"/>
          <w:sz w:val="22"/>
        </w:rPr>
        <w:tab/>
      </w:r>
      <w:r w:rsidRPr="00D7274F">
        <w:rPr>
          <w:rFonts w:ascii="Goudy Old Style" w:hAnsi="Goudy Old Style"/>
          <w:sz w:val="22"/>
        </w:rPr>
        <w:tab/>
      </w:r>
      <w:r w:rsidR="005B21BA" w:rsidRPr="00D7274F">
        <w:rPr>
          <w:rFonts w:ascii="Goudy Old Style" w:hAnsi="Goudy Old Style"/>
          <w:sz w:val="22"/>
        </w:rPr>
        <w:tab/>
      </w:r>
      <w:r w:rsidRPr="00D7274F">
        <w:rPr>
          <w:rFonts w:ascii="Goudy Old Style" w:hAnsi="Goudy Old Style"/>
          <w:b/>
          <w:smallCaps/>
          <w:sz w:val="22"/>
          <w:szCs w:val="20"/>
        </w:rPr>
        <w:t>Start Date:</w:t>
      </w:r>
      <w:r w:rsidRPr="00D7274F">
        <w:rPr>
          <w:rFonts w:ascii="Goudy Old Style" w:hAnsi="Goudy Old Style"/>
          <w:sz w:val="22"/>
        </w:rPr>
        <w:t xml:space="preserve">  ___________________   </w:t>
      </w:r>
      <w:r w:rsidRPr="00D7274F">
        <w:rPr>
          <w:rFonts w:ascii="Goudy Old Style" w:hAnsi="Goudy Old Style"/>
          <w:b/>
          <w:smallCaps/>
          <w:sz w:val="22"/>
          <w:szCs w:val="20"/>
        </w:rPr>
        <w:t>End Date</w:t>
      </w:r>
      <w:r w:rsidRPr="00D7274F">
        <w:rPr>
          <w:rFonts w:ascii="Goudy Old Style" w:hAnsi="Goudy Old Style"/>
          <w:sz w:val="22"/>
        </w:rPr>
        <w:t>: ___________________</w:t>
      </w:r>
    </w:p>
    <w:p w14:paraId="5478A637" w14:textId="77777777" w:rsidR="000445B8" w:rsidRPr="00D7274F" w:rsidRDefault="000445B8" w:rsidP="005B21BA">
      <w:pPr>
        <w:tabs>
          <w:tab w:val="left" w:pos="450"/>
          <w:tab w:val="left" w:pos="810"/>
          <w:tab w:val="left" w:pos="1080"/>
          <w:tab w:val="left" w:pos="1440"/>
          <w:tab w:val="left" w:pos="1700"/>
        </w:tabs>
        <w:rPr>
          <w:rFonts w:ascii="Goudy Old Style" w:hAnsi="Goudy Old Style"/>
          <w:sz w:val="22"/>
        </w:rPr>
      </w:pPr>
    </w:p>
    <w:p w14:paraId="338D6765" w14:textId="77777777" w:rsidR="000445B8" w:rsidRPr="00D7274F" w:rsidRDefault="000445B8" w:rsidP="005B21BA">
      <w:pPr>
        <w:pStyle w:val="Heading9"/>
        <w:spacing w:before="0" w:after="0"/>
        <w:rPr>
          <w:rFonts w:ascii="Goudy Old Style" w:hAnsi="Goudy Old Style" w:cs="Times New Roman"/>
          <w:b/>
          <w:smallCaps/>
        </w:rPr>
      </w:pPr>
      <w:r w:rsidRPr="00D7274F">
        <w:rPr>
          <w:rFonts w:ascii="Goudy Old Style" w:hAnsi="Goudy Old Style" w:cs="Times New Roman"/>
          <w:b/>
          <w:smallCaps/>
        </w:rPr>
        <w:t>Student</w:t>
      </w:r>
    </w:p>
    <w:p w14:paraId="52C4583F" w14:textId="77777777" w:rsidR="000445B8" w:rsidRPr="00D7274F" w:rsidRDefault="000445B8" w:rsidP="005B21BA">
      <w:pPr>
        <w:rPr>
          <w:rFonts w:ascii="Goudy Old Style" w:hAnsi="Goudy Old Style"/>
          <w:sz w:val="22"/>
        </w:rPr>
      </w:pPr>
    </w:p>
    <w:tbl>
      <w:tblPr>
        <w:tblW w:w="9000" w:type="dxa"/>
        <w:tblInd w:w="55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9000"/>
      </w:tblGrid>
      <w:tr w:rsidR="000445B8" w:rsidRPr="00CD4F92" w14:paraId="792D97E4" w14:textId="77777777">
        <w:trPr>
          <w:cantSplit/>
        </w:trPr>
        <w:tc>
          <w:tcPr>
            <w:tcW w:w="9000" w:type="dxa"/>
          </w:tcPr>
          <w:p w14:paraId="517A3876" w14:textId="77777777" w:rsidR="000445B8" w:rsidRPr="00CD4F92" w:rsidRDefault="000445B8" w:rsidP="005B21BA">
            <w:pPr>
              <w:tabs>
                <w:tab w:val="left" w:pos="450"/>
                <w:tab w:val="left" w:pos="800"/>
                <w:tab w:val="left" w:pos="1080"/>
                <w:tab w:val="left" w:pos="1520"/>
              </w:tabs>
              <w:rPr>
                <w:rFonts w:ascii="Goudy Old Style" w:hAnsi="Goudy Old Style"/>
                <w:b/>
                <w:bCs/>
                <w:sz w:val="20"/>
                <w:szCs w:val="20"/>
              </w:rPr>
            </w:pPr>
            <w:r w:rsidRPr="00CD4F92">
              <w:rPr>
                <w:rFonts w:ascii="Goudy Old Style" w:hAnsi="Goudy Old Style"/>
                <w:b/>
                <w:bCs/>
                <w:sz w:val="20"/>
                <w:szCs w:val="20"/>
              </w:rPr>
              <w:t>Name:</w:t>
            </w:r>
          </w:p>
          <w:p w14:paraId="58D4DCF5" w14:textId="77777777" w:rsidR="000445B8" w:rsidRPr="00CD4F92" w:rsidRDefault="000445B8" w:rsidP="005B21BA">
            <w:pPr>
              <w:tabs>
                <w:tab w:val="left" w:pos="450"/>
                <w:tab w:val="left" w:pos="800"/>
                <w:tab w:val="left" w:pos="1080"/>
                <w:tab w:val="left" w:pos="1520"/>
              </w:tabs>
              <w:rPr>
                <w:rFonts w:ascii="Goudy Old Style" w:hAnsi="Goudy Old Style"/>
                <w:sz w:val="20"/>
                <w:szCs w:val="20"/>
              </w:rPr>
            </w:pPr>
          </w:p>
        </w:tc>
      </w:tr>
      <w:tr w:rsidR="000445B8" w:rsidRPr="00CD4F92" w14:paraId="6A4164E3" w14:textId="77777777">
        <w:trPr>
          <w:cantSplit/>
        </w:trPr>
        <w:tc>
          <w:tcPr>
            <w:tcW w:w="9000" w:type="dxa"/>
          </w:tcPr>
          <w:p w14:paraId="6528ED74" w14:textId="77777777" w:rsidR="000445B8" w:rsidRPr="00CD4F92" w:rsidRDefault="000445B8" w:rsidP="005B21BA">
            <w:pPr>
              <w:tabs>
                <w:tab w:val="left" w:pos="450"/>
                <w:tab w:val="left" w:pos="800"/>
                <w:tab w:val="left" w:pos="1080"/>
                <w:tab w:val="left" w:pos="1520"/>
              </w:tabs>
              <w:rPr>
                <w:rFonts w:ascii="Goudy Old Style" w:hAnsi="Goudy Old Style"/>
                <w:b/>
                <w:bCs/>
                <w:sz w:val="20"/>
                <w:szCs w:val="20"/>
              </w:rPr>
            </w:pPr>
            <w:r w:rsidRPr="00CD4F92">
              <w:rPr>
                <w:rFonts w:ascii="Goudy Old Style" w:hAnsi="Goudy Old Style"/>
                <w:b/>
                <w:bCs/>
                <w:sz w:val="20"/>
                <w:szCs w:val="20"/>
              </w:rPr>
              <w:t xml:space="preserve">Phone #: </w:t>
            </w:r>
            <w:r w:rsidRPr="00CD4F92">
              <w:rPr>
                <w:rFonts w:ascii="Goudy Old Style" w:hAnsi="Goudy Old Style"/>
                <w:b/>
                <w:bCs/>
                <w:sz w:val="20"/>
                <w:szCs w:val="20"/>
              </w:rPr>
              <w:tab/>
            </w:r>
            <w:r w:rsidRPr="00CD4F92">
              <w:rPr>
                <w:rFonts w:ascii="Goudy Old Style" w:hAnsi="Goudy Old Style"/>
                <w:b/>
                <w:bCs/>
                <w:sz w:val="20"/>
                <w:szCs w:val="20"/>
              </w:rPr>
              <w:tab/>
            </w:r>
            <w:r w:rsidRPr="00CD4F92">
              <w:rPr>
                <w:rFonts w:ascii="Goudy Old Style" w:hAnsi="Goudy Old Style"/>
                <w:b/>
                <w:bCs/>
                <w:sz w:val="20"/>
                <w:szCs w:val="20"/>
              </w:rPr>
              <w:tab/>
            </w:r>
            <w:r w:rsidRPr="00CD4F92">
              <w:rPr>
                <w:rFonts w:ascii="Goudy Old Style" w:hAnsi="Goudy Old Style"/>
                <w:b/>
                <w:bCs/>
                <w:sz w:val="20"/>
                <w:szCs w:val="20"/>
              </w:rPr>
              <w:tab/>
            </w:r>
            <w:r w:rsidRPr="00CD4F92">
              <w:rPr>
                <w:rFonts w:ascii="Goudy Old Style" w:hAnsi="Goudy Old Style"/>
                <w:b/>
                <w:bCs/>
                <w:sz w:val="20"/>
                <w:szCs w:val="20"/>
              </w:rPr>
              <w:tab/>
            </w:r>
            <w:r w:rsidRPr="00CD4F92">
              <w:rPr>
                <w:rFonts w:ascii="Goudy Old Style" w:hAnsi="Goudy Old Style"/>
                <w:b/>
                <w:bCs/>
                <w:sz w:val="20"/>
                <w:szCs w:val="20"/>
              </w:rPr>
              <w:tab/>
              <w:t>Email address:</w:t>
            </w:r>
          </w:p>
          <w:p w14:paraId="6E2A5D12" w14:textId="77777777" w:rsidR="000445B8" w:rsidRPr="00CD4F92" w:rsidRDefault="000445B8" w:rsidP="005B21BA">
            <w:pPr>
              <w:tabs>
                <w:tab w:val="left" w:pos="450"/>
                <w:tab w:val="left" w:pos="800"/>
                <w:tab w:val="left" w:pos="1080"/>
                <w:tab w:val="left" w:pos="1520"/>
              </w:tabs>
              <w:rPr>
                <w:rFonts w:ascii="Goudy Old Style" w:hAnsi="Goudy Old Style"/>
                <w:b/>
                <w:bCs/>
                <w:sz w:val="20"/>
                <w:szCs w:val="20"/>
              </w:rPr>
            </w:pPr>
          </w:p>
        </w:tc>
      </w:tr>
      <w:tr w:rsidR="000445B8" w:rsidRPr="00CD4F92" w14:paraId="665C5C3F" w14:textId="77777777">
        <w:trPr>
          <w:cantSplit/>
        </w:trPr>
        <w:tc>
          <w:tcPr>
            <w:tcW w:w="9000" w:type="dxa"/>
          </w:tcPr>
          <w:p w14:paraId="69C8414A" w14:textId="77777777" w:rsidR="000445B8" w:rsidRPr="00CD4F92" w:rsidRDefault="000445B8" w:rsidP="005B21BA">
            <w:pPr>
              <w:tabs>
                <w:tab w:val="left" w:pos="450"/>
                <w:tab w:val="left" w:pos="800"/>
                <w:tab w:val="left" w:pos="1080"/>
                <w:tab w:val="left" w:pos="1520"/>
              </w:tabs>
              <w:rPr>
                <w:rFonts w:ascii="Goudy Old Style" w:hAnsi="Goudy Old Style"/>
                <w:b/>
                <w:bCs/>
                <w:sz w:val="20"/>
                <w:szCs w:val="20"/>
              </w:rPr>
            </w:pPr>
            <w:r w:rsidRPr="00CD4F92">
              <w:rPr>
                <w:rFonts w:ascii="Goudy Old Style" w:hAnsi="Goudy Old Style"/>
                <w:b/>
                <w:bCs/>
                <w:sz w:val="20"/>
                <w:szCs w:val="20"/>
              </w:rPr>
              <w:t xml:space="preserve">Permanent Address </w:t>
            </w:r>
            <w:r w:rsidRPr="00CD4F92">
              <w:rPr>
                <w:rFonts w:ascii="Goudy Old Style" w:hAnsi="Goudy Old Style"/>
                <w:sz w:val="20"/>
                <w:szCs w:val="20"/>
              </w:rPr>
              <w:t>(street, city, state, zip code, phone #, email):</w:t>
            </w:r>
          </w:p>
          <w:p w14:paraId="427D9225" w14:textId="77777777" w:rsidR="000445B8" w:rsidRPr="00CD4F92" w:rsidRDefault="000445B8" w:rsidP="005B21BA">
            <w:pPr>
              <w:tabs>
                <w:tab w:val="left" w:pos="450"/>
                <w:tab w:val="left" w:pos="800"/>
                <w:tab w:val="left" w:pos="1080"/>
                <w:tab w:val="left" w:pos="1520"/>
              </w:tabs>
              <w:rPr>
                <w:rFonts w:ascii="Goudy Old Style" w:hAnsi="Goudy Old Style"/>
                <w:sz w:val="20"/>
                <w:szCs w:val="20"/>
              </w:rPr>
            </w:pPr>
          </w:p>
        </w:tc>
      </w:tr>
      <w:tr w:rsidR="000445B8" w:rsidRPr="00CD4F92" w14:paraId="5F8C1481" w14:textId="77777777">
        <w:trPr>
          <w:cantSplit/>
        </w:trPr>
        <w:tc>
          <w:tcPr>
            <w:tcW w:w="9000" w:type="dxa"/>
          </w:tcPr>
          <w:p w14:paraId="004BCFAE" w14:textId="77777777" w:rsidR="000445B8" w:rsidRPr="00CD4F92" w:rsidRDefault="000445B8" w:rsidP="005B21BA">
            <w:pPr>
              <w:tabs>
                <w:tab w:val="left" w:pos="450"/>
                <w:tab w:val="left" w:pos="800"/>
                <w:tab w:val="left" w:pos="1080"/>
                <w:tab w:val="left" w:pos="1520"/>
              </w:tabs>
              <w:rPr>
                <w:rFonts w:ascii="Goudy Old Style" w:hAnsi="Goudy Old Style"/>
                <w:b/>
                <w:bCs/>
                <w:sz w:val="20"/>
                <w:szCs w:val="20"/>
              </w:rPr>
            </w:pPr>
            <w:r w:rsidRPr="00CD4F92">
              <w:rPr>
                <w:rFonts w:ascii="Goudy Old Style" w:hAnsi="Goudy Old Style"/>
                <w:b/>
                <w:bCs/>
                <w:sz w:val="20"/>
                <w:szCs w:val="20"/>
              </w:rPr>
              <w:t>Address during internship</w:t>
            </w:r>
            <w:r w:rsidRPr="00CD4F92">
              <w:rPr>
                <w:rFonts w:ascii="Goudy Old Style" w:hAnsi="Goudy Old Style"/>
                <w:sz w:val="20"/>
                <w:szCs w:val="20"/>
              </w:rPr>
              <w:t xml:space="preserve"> (street, city, country, zip code, phone #, email):</w:t>
            </w:r>
          </w:p>
          <w:p w14:paraId="776B042C" w14:textId="77777777" w:rsidR="000445B8" w:rsidRPr="00CD4F92" w:rsidRDefault="000445B8" w:rsidP="005B21BA">
            <w:pPr>
              <w:tabs>
                <w:tab w:val="left" w:pos="450"/>
                <w:tab w:val="left" w:pos="800"/>
                <w:tab w:val="left" w:pos="1080"/>
                <w:tab w:val="left" w:pos="1520"/>
              </w:tabs>
              <w:rPr>
                <w:rFonts w:ascii="Goudy Old Style" w:hAnsi="Goudy Old Style"/>
                <w:sz w:val="20"/>
                <w:szCs w:val="20"/>
              </w:rPr>
            </w:pPr>
          </w:p>
        </w:tc>
      </w:tr>
      <w:tr w:rsidR="000445B8" w:rsidRPr="00CD4F92" w14:paraId="0BE52A0E" w14:textId="77777777">
        <w:trPr>
          <w:cantSplit/>
        </w:trPr>
        <w:tc>
          <w:tcPr>
            <w:tcW w:w="9000" w:type="dxa"/>
          </w:tcPr>
          <w:p w14:paraId="1BFB7F25" w14:textId="77777777" w:rsidR="000445B8" w:rsidRPr="00CD4F92" w:rsidRDefault="000445B8" w:rsidP="005B21BA">
            <w:pPr>
              <w:tabs>
                <w:tab w:val="left" w:pos="450"/>
                <w:tab w:val="left" w:pos="800"/>
                <w:tab w:val="left" w:pos="1080"/>
                <w:tab w:val="left" w:pos="1520"/>
              </w:tabs>
              <w:rPr>
                <w:rFonts w:ascii="Goudy Old Style" w:hAnsi="Goudy Old Style"/>
                <w:b/>
                <w:bCs/>
                <w:sz w:val="20"/>
                <w:szCs w:val="20"/>
              </w:rPr>
            </w:pPr>
            <w:r w:rsidRPr="00CD4F92">
              <w:rPr>
                <w:rFonts w:ascii="Goudy Old Style" w:hAnsi="Goudy Old Style"/>
                <w:b/>
                <w:bCs/>
                <w:sz w:val="20"/>
                <w:szCs w:val="20"/>
              </w:rPr>
              <w:t xml:space="preserve">Position: </w:t>
            </w:r>
          </w:p>
          <w:p w14:paraId="1A495F99" w14:textId="77777777" w:rsidR="000445B8" w:rsidRPr="00CD4F92" w:rsidRDefault="000445B8" w:rsidP="005B21BA">
            <w:pPr>
              <w:tabs>
                <w:tab w:val="left" w:pos="450"/>
                <w:tab w:val="left" w:pos="800"/>
                <w:tab w:val="left" w:pos="1080"/>
                <w:tab w:val="left" w:pos="1520"/>
              </w:tabs>
              <w:rPr>
                <w:rFonts w:ascii="Goudy Old Style" w:hAnsi="Goudy Old Style"/>
                <w:sz w:val="20"/>
                <w:szCs w:val="20"/>
              </w:rPr>
            </w:pPr>
          </w:p>
        </w:tc>
      </w:tr>
    </w:tbl>
    <w:p w14:paraId="718B1AC6" w14:textId="77777777" w:rsidR="000445B8" w:rsidRDefault="000445B8" w:rsidP="005B21BA">
      <w:pPr>
        <w:rPr>
          <w:rFonts w:ascii="Goudy Old Style" w:hAnsi="Goudy Old Style"/>
          <w:sz w:val="22"/>
        </w:rPr>
      </w:pPr>
    </w:p>
    <w:p w14:paraId="008F06E9" w14:textId="77777777" w:rsidR="00644A6F" w:rsidRDefault="00644A6F" w:rsidP="005B21BA">
      <w:pPr>
        <w:rPr>
          <w:rFonts w:ascii="Goudy Old Style" w:hAnsi="Goudy Old Style"/>
          <w:sz w:val="22"/>
        </w:rPr>
      </w:pPr>
    </w:p>
    <w:p w14:paraId="0A08B831" w14:textId="77777777" w:rsidR="00644A6F" w:rsidRDefault="00644A6F" w:rsidP="005B21BA">
      <w:pPr>
        <w:rPr>
          <w:rFonts w:ascii="Goudy Old Style" w:hAnsi="Goudy Old Style"/>
          <w:sz w:val="22"/>
        </w:rPr>
      </w:pPr>
    </w:p>
    <w:p w14:paraId="0B8EF557" w14:textId="77777777" w:rsidR="00742690" w:rsidRDefault="00742690" w:rsidP="005B21BA">
      <w:pPr>
        <w:rPr>
          <w:rFonts w:ascii="Goudy Old Style" w:hAnsi="Goudy Old Style"/>
          <w:sz w:val="22"/>
        </w:rPr>
      </w:pPr>
    </w:p>
    <w:p w14:paraId="0666B8CD" w14:textId="77777777" w:rsidR="00644A6F" w:rsidRPr="00D7274F" w:rsidRDefault="00644A6F" w:rsidP="005B21BA">
      <w:pPr>
        <w:rPr>
          <w:rFonts w:ascii="Goudy Old Style" w:hAnsi="Goudy Old Style"/>
          <w:sz w:val="22"/>
        </w:rPr>
      </w:pPr>
    </w:p>
    <w:p w14:paraId="2DCC566B" w14:textId="77777777" w:rsidR="000445B8" w:rsidRPr="00D7274F" w:rsidRDefault="000445B8" w:rsidP="005B21BA">
      <w:pPr>
        <w:pStyle w:val="Heading1"/>
        <w:tabs>
          <w:tab w:val="left" w:pos="800"/>
          <w:tab w:val="left" w:pos="1080"/>
          <w:tab w:val="left" w:pos="1520"/>
        </w:tabs>
        <w:spacing w:before="0"/>
        <w:rPr>
          <w:rFonts w:ascii="Goudy Old Style" w:hAnsi="Goudy Old Style"/>
          <w:bCs w:val="0"/>
          <w:smallCaps/>
          <w:color w:val="auto"/>
          <w:sz w:val="22"/>
          <w:szCs w:val="22"/>
        </w:rPr>
      </w:pPr>
      <w:r w:rsidRPr="00D7274F">
        <w:rPr>
          <w:rFonts w:ascii="Goudy Old Style" w:hAnsi="Goudy Old Style"/>
          <w:bCs w:val="0"/>
          <w:smallCaps/>
          <w:color w:val="auto"/>
          <w:sz w:val="22"/>
          <w:szCs w:val="22"/>
        </w:rPr>
        <w:lastRenderedPageBreak/>
        <w:t xml:space="preserve">Internship </w:t>
      </w:r>
      <w:r w:rsidR="005B21BA" w:rsidRPr="00D7274F">
        <w:rPr>
          <w:rFonts w:ascii="Goudy Old Style" w:hAnsi="Goudy Old Style"/>
          <w:bCs w:val="0"/>
          <w:smallCaps/>
          <w:color w:val="auto"/>
          <w:sz w:val="22"/>
          <w:szCs w:val="22"/>
        </w:rPr>
        <w:t>Agency</w:t>
      </w:r>
      <w:r w:rsidRPr="00D7274F">
        <w:rPr>
          <w:rFonts w:ascii="Goudy Old Style" w:hAnsi="Goudy Old Style"/>
          <w:bCs w:val="0"/>
          <w:smallCaps/>
          <w:color w:val="auto"/>
          <w:sz w:val="22"/>
          <w:szCs w:val="22"/>
        </w:rPr>
        <w:t xml:space="preserve"> / S</w:t>
      </w:r>
      <w:r w:rsidR="005B21BA" w:rsidRPr="00D7274F">
        <w:rPr>
          <w:rFonts w:ascii="Goudy Old Style" w:hAnsi="Goudy Old Style"/>
          <w:bCs w:val="0"/>
          <w:smallCaps/>
          <w:color w:val="auto"/>
          <w:sz w:val="22"/>
          <w:szCs w:val="22"/>
        </w:rPr>
        <w:t>ite S</w:t>
      </w:r>
      <w:r w:rsidRPr="00D7274F">
        <w:rPr>
          <w:rFonts w:ascii="Goudy Old Style" w:hAnsi="Goudy Old Style"/>
          <w:bCs w:val="0"/>
          <w:smallCaps/>
          <w:color w:val="auto"/>
          <w:sz w:val="22"/>
          <w:szCs w:val="22"/>
        </w:rPr>
        <w:t>upervisor</w:t>
      </w:r>
    </w:p>
    <w:p w14:paraId="131C2313" w14:textId="77777777" w:rsidR="000445B8" w:rsidRPr="00D7274F" w:rsidRDefault="000445B8" w:rsidP="005B21BA">
      <w:pPr>
        <w:rPr>
          <w:rFonts w:ascii="Goudy Old Style" w:hAnsi="Goudy Old Style"/>
          <w:sz w:val="22"/>
        </w:rPr>
      </w:pPr>
    </w:p>
    <w:tbl>
      <w:tblPr>
        <w:tblW w:w="9000" w:type="dxa"/>
        <w:tblInd w:w="55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9000"/>
      </w:tblGrid>
      <w:tr w:rsidR="000445B8" w:rsidRPr="00CD4F92" w14:paraId="552DED94" w14:textId="77777777">
        <w:trPr>
          <w:cantSplit/>
        </w:trPr>
        <w:tc>
          <w:tcPr>
            <w:tcW w:w="9000" w:type="dxa"/>
          </w:tcPr>
          <w:p w14:paraId="397A43B7" w14:textId="77777777" w:rsidR="000445B8" w:rsidRPr="00CD4F92" w:rsidRDefault="000445B8" w:rsidP="005B21BA">
            <w:pPr>
              <w:tabs>
                <w:tab w:val="left" w:pos="450"/>
                <w:tab w:val="left" w:pos="800"/>
                <w:tab w:val="left" w:pos="1080"/>
                <w:tab w:val="left" w:pos="1520"/>
              </w:tabs>
              <w:rPr>
                <w:rFonts w:ascii="Goudy Old Style" w:hAnsi="Goudy Old Style"/>
                <w:b/>
                <w:bCs/>
                <w:sz w:val="20"/>
                <w:szCs w:val="20"/>
              </w:rPr>
            </w:pPr>
            <w:r w:rsidRPr="00CD4F92">
              <w:rPr>
                <w:rFonts w:ascii="Goudy Old Style" w:hAnsi="Goudy Old Style"/>
                <w:b/>
                <w:bCs/>
                <w:sz w:val="20"/>
                <w:szCs w:val="20"/>
              </w:rPr>
              <w:t xml:space="preserve">Name of </w:t>
            </w:r>
            <w:r w:rsidR="005B21BA" w:rsidRPr="00CD4F92">
              <w:rPr>
                <w:rFonts w:ascii="Goudy Old Style" w:hAnsi="Goudy Old Style"/>
                <w:b/>
                <w:bCs/>
                <w:sz w:val="20"/>
                <w:szCs w:val="20"/>
              </w:rPr>
              <w:t>agency</w:t>
            </w:r>
            <w:r w:rsidRPr="00CD4F92">
              <w:rPr>
                <w:rFonts w:ascii="Goudy Old Style" w:hAnsi="Goudy Old Style"/>
                <w:b/>
                <w:bCs/>
                <w:sz w:val="20"/>
                <w:szCs w:val="20"/>
              </w:rPr>
              <w:t>:</w:t>
            </w:r>
          </w:p>
          <w:p w14:paraId="2284A155" w14:textId="77777777" w:rsidR="000445B8" w:rsidRPr="00CD4F92" w:rsidRDefault="000445B8" w:rsidP="005B21BA">
            <w:pPr>
              <w:tabs>
                <w:tab w:val="left" w:pos="450"/>
                <w:tab w:val="left" w:pos="800"/>
                <w:tab w:val="left" w:pos="1080"/>
                <w:tab w:val="left" w:pos="1520"/>
              </w:tabs>
              <w:rPr>
                <w:rFonts w:ascii="Goudy Old Style" w:hAnsi="Goudy Old Style"/>
                <w:sz w:val="20"/>
                <w:szCs w:val="20"/>
              </w:rPr>
            </w:pPr>
          </w:p>
        </w:tc>
      </w:tr>
      <w:tr w:rsidR="000445B8" w:rsidRPr="00CD4F92" w14:paraId="5167E6FC" w14:textId="77777777">
        <w:trPr>
          <w:cantSplit/>
        </w:trPr>
        <w:tc>
          <w:tcPr>
            <w:tcW w:w="9000" w:type="dxa"/>
          </w:tcPr>
          <w:p w14:paraId="5E002D57" w14:textId="77777777" w:rsidR="000445B8" w:rsidRPr="00CD4F92" w:rsidRDefault="000445B8" w:rsidP="005B21BA">
            <w:pPr>
              <w:tabs>
                <w:tab w:val="left" w:pos="450"/>
                <w:tab w:val="left" w:pos="800"/>
                <w:tab w:val="left" w:pos="1080"/>
                <w:tab w:val="left" w:pos="1520"/>
              </w:tabs>
              <w:rPr>
                <w:rFonts w:ascii="Goudy Old Style" w:hAnsi="Goudy Old Style"/>
                <w:b/>
                <w:bCs/>
                <w:sz w:val="20"/>
                <w:szCs w:val="20"/>
              </w:rPr>
            </w:pPr>
            <w:r w:rsidRPr="00CD4F92">
              <w:rPr>
                <w:rFonts w:ascii="Goudy Old Style" w:hAnsi="Goudy Old Style"/>
                <w:b/>
                <w:bCs/>
                <w:sz w:val="20"/>
                <w:szCs w:val="20"/>
              </w:rPr>
              <w:t>Address:</w:t>
            </w:r>
          </w:p>
          <w:p w14:paraId="47D855FF" w14:textId="77777777" w:rsidR="000445B8" w:rsidRPr="00CD4F92" w:rsidRDefault="000445B8" w:rsidP="005B21BA">
            <w:pPr>
              <w:tabs>
                <w:tab w:val="left" w:pos="450"/>
                <w:tab w:val="left" w:pos="800"/>
                <w:tab w:val="left" w:pos="1080"/>
                <w:tab w:val="left" w:pos="1520"/>
              </w:tabs>
              <w:rPr>
                <w:rFonts w:ascii="Goudy Old Style" w:hAnsi="Goudy Old Style"/>
                <w:sz w:val="20"/>
                <w:szCs w:val="20"/>
              </w:rPr>
            </w:pPr>
          </w:p>
        </w:tc>
      </w:tr>
      <w:tr w:rsidR="000445B8" w:rsidRPr="00CD4F92" w14:paraId="13AE6699" w14:textId="77777777">
        <w:trPr>
          <w:cantSplit/>
        </w:trPr>
        <w:tc>
          <w:tcPr>
            <w:tcW w:w="9000" w:type="dxa"/>
          </w:tcPr>
          <w:p w14:paraId="1A15391A" w14:textId="77777777" w:rsidR="000445B8" w:rsidRPr="00CD4F92" w:rsidRDefault="000445B8" w:rsidP="005B21BA">
            <w:pPr>
              <w:tabs>
                <w:tab w:val="left" w:pos="450"/>
                <w:tab w:val="left" w:pos="800"/>
                <w:tab w:val="left" w:pos="1080"/>
                <w:tab w:val="left" w:pos="1520"/>
              </w:tabs>
              <w:rPr>
                <w:rFonts w:ascii="Goudy Old Style" w:hAnsi="Goudy Old Style"/>
                <w:b/>
                <w:bCs/>
                <w:sz w:val="20"/>
                <w:szCs w:val="20"/>
              </w:rPr>
            </w:pPr>
            <w:r w:rsidRPr="00CD4F92">
              <w:rPr>
                <w:rFonts w:ascii="Goudy Old Style" w:hAnsi="Goudy Old Style"/>
                <w:b/>
                <w:bCs/>
                <w:sz w:val="20"/>
                <w:szCs w:val="20"/>
              </w:rPr>
              <w:t>Name of site supervisor:</w:t>
            </w:r>
          </w:p>
          <w:p w14:paraId="3B3C4EF8" w14:textId="77777777" w:rsidR="000445B8" w:rsidRPr="00CD4F92" w:rsidRDefault="000445B8" w:rsidP="005B21BA">
            <w:pPr>
              <w:tabs>
                <w:tab w:val="left" w:pos="450"/>
                <w:tab w:val="left" w:pos="800"/>
                <w:tab w:val="left" w:pos="1080"/>
                <w:tab w:val="left" w:pos="1520"/>
              </w:tabs>
              <w:rPr>
                <w:rFonts w:ascii="Goudy Old Style" w:hAnsi="Goudy Old Style"/>
                <w:sz w:val="20"/>
                <w:szCs w:val="20"/>
              </w:rPr>
            </w:pPr>
          </w:p>
        </w:tc>
      </w:tr>
      <w:tr w:rsidR="000445B8" w:rsidRPr="00CD4F92" w14:paraId="7035A788" w14:textId="77777777">
        <w:trPr>
          <w:cantSplit/>
        </w:trPr>
        <w:tc>
          <w:tcPr>
            <w:tcW w:w="9000" w:type="dxa"/>
          </w:tcPr>
          <w:p w14:paraId="24A2C1A4" w14:textId="77777777" w:rsidR="000445B8" w:rsidRPr="00CD4F92" w:rsidRDefault="000445B8" w:rsidP="005B21BA">
            <w:pPr>
              <w:tabs>
                <w:tab w:val="left" w:pos="450"/>
                <w:tab w:val="left" w:pos="800"/>
                <w:tab w:val="left" w:pos="1080"/>
                <w:tab w:val="left" w:pos="1520"/>
              </w:tabs>
              <w:rPr>
                <w:rFonts w:ascii="Goudy Old Style" w:hAnsi="Goudy Old Style"/>
                <w:b/>
                <w:bCs/>
                <w:sz w:val="20"/>
                <w:szCs w:val="20"/>
              </w:rPr>
            </w:pPr>
            <w:r w:rsidRPr="00CD4F92">
              <w:rPr>
                <w:rFonts w:ascii="Goudy Old Style" w:hAnsi="Goudy Old Style"/>
                <w:b/>
                <w:bCs/>
                <w:sz w:val="20"/>
                <w:szCs w:val="20"/>
              </w:rPr>
              <w:t xml:space="preserve">Phone# : </w:t>
            </w:r>
          </w:p>
          <w:p w14:paraId="12EB840D" w14:textId="77777777" w:rsidR="000445B8" w:rsidRPr="00CD4F92" w:rsidRDefault="000445B8" w:rsidP="005B21BA">
            <w:pPr>
              <w:tabs>
                <w:tab w:val="left" w:pos="450"/>
                <w:tab w:val="left" w:pos="800"/>
                <w:tab w:val="left" w:pos="1080"/>
                <w:tab w:val="left" w:pos="1520"/>
              </w:tabs>
              <w:rPr>
                <w:rFonts w:ascii="Goudy Old Style" w:hAnsi="Goudy Old Style"/>
                <w:b/>
                <w:bCs/>
                <w:sz w:val="20"/>
                <w:szCs w:val="20"/>
              </w:rPr>
            </w:pPr>
          </w:p>
        </w:tc>
      </w:tr>
      <w:tr w:rsidR="000445B8" w:rsidRPr="00CD4F92" w14:paraId="2EC9DAB1" w14:textId="77777777">
        <w:trPr>
          <w:cantSplit/>
        </w:trPr>
        <w:tc>
          <w:tcPr>
            <w:tcW w:w="9000" w:type="dxa"/>
          </w:tcPr>
          <w:p w14:paraId="5569112E" w14:textId="77777777" w:rsidR="000445B8" w:rsidRPr="00CD4F92" w:rsidRDefault="000445B8" w:rsidP="005B21BA">
            <w:pPr>
              <w:tabs>
                <w:tab w:val="left" w:pos="450"/>
                <w:tab w:val="left" w:pos="800"/>
                <w:tab w:val="left" w:pos="1080"/>
                <w:tab w:val="left" w:pos="1520"/>
              </w:tabs>
              <w:rPr>
                <w:rFonts w:ascii="Goudy Old Style" w:hAnsi="Goudy Old Style"/>
                <w:b/>
                <w:bCs/>
                <w:sz w:val="20"/>
                <w:szCs w:val="20"/>
              </w:rPr>
            </w:pPr>
            <w:r w:rsidRPr="00CD4F92">
              <w:rPr>
                <w:rFonts w:ascii="Goudy Old Style" w:hAnsi="Goudy Old Style"/>
                <w:b/>
                <w:bCs/>
                <w:sz w:val="20"/>
                <w:szCs w:val="20"/>
              </w:rPr>
              <w:t>Fax #:</w:t>
            </w:r>
          </w:p>
          <w:p w14:paraId="3AC4E675" w14:textId="77777777" w:rsidR="000445B8" w:rsidRPr="00CD4F92" w:rsidRDefault="000445B8" w:rsidP="005B21BA">
            <w:pPr>
              <w:tabs>
                <w:tab w:val="left" w:pos="450"/>
                <w:tab w:val="left" w:pos="800"/>
                <w:tab w:val="left" w:pos="1080"/>
                <w:tab w:val="left" w:pos="1520"/>
              </w:tabs>
              <w:rPr>
                <w:rFonts w:ascii="Goudy Old Style" w:hAnsi="Goudy Old Style"/>
                <w:b/>
                <w:bCs/>
                <w:sz w:val="20"/>
                <w:szCs w:val="20"/>
              </w:rPr>
            </w:pPr>
          </w:p>
        </w:tc>
      </w:tr>
      <w:tr w:rsidR="000445B8" w:rsidRPr="00CD4F92" w14:paraId="034522B9" w14:textId="77777777">
        <w:trPr>
          <w:cantSplit/>
        </w:trPr>
        <w:tc>
          <w:tcPr>
            <w:tcW w:w="9000" w:type="dxa"/>
          </w:tcPr>
          <w:p w14:paraId="10D77705" w14:textId="77777777" w:rsidR="000445B8" w:rsidRPr="00CD4F92" w:rsidRDefault="000445B8" w:rsidP="005B21BA">
            <w:pPr>
              <w:tabs>
                <w:tab w:val="left" w:pos="450"/>
                <w:tab w:val="left" w:pos="800"/>
                <w:tab w:val="left" w:pos="1080"/>
                <w:tab w:val="left" w:pos="1520"/>
              </w:tabs>
              <w:rPr>
                <w:rFonts w:ascii="Goudy Old Style" w:hAnsi="Goudy Old Style"/>
                <w:b/>
                <w:bCs/>
                <w:sz w:val="20"/>
                <w:szCs w:val="20"/>
              </w:rPr>
            </w:pPr>
            <w:r w:rsidRPr="00CD4F92">
              <w:rPr>
                <w:rFonts w:ascii="Goudy Old Style" w:hAnsi="Goudy Old Style"/>
                <w:b/>
                <w:bCs/>
                <w:sz w:val="20"/>
                <w:szCs w:val="20"/>
              </w:rPr>
              <w:t>Email address:</w:t>
            </w:r>
          </w:p>
          <w:p w14:paraId="34FDAF91" w14:textId="77777777" w:rsidR="000445B8" w:rsidRPr="00CD4F92" w:rsidRDefault="000445B8" w:rsidP="005B21BA">
            <w:pPr>
              <w:tabs>
                <w:tab w:val="left" w:pos="450"/>
                <w:tab w:val="left" w:pos="800"/>
                <w:tab w:val="left" w:pos="1080"/>
                <w:tab w:val="left" w:pos="1520"/>
              </w:tabs>
              <w:rPr>
                <w:rFonts w:ascii="Goudy Old Style" w:hAnsi="Goudy Old Style"/>
                <w:sz w:val="20"/>
                <w:szCs w:val="20"/>
              </w:rPr>
            </w:pPr>
          </w:p>
        </w:tc>
      </w:tr>
      <w:tr w:rsidR="000445B8" w:rsidRPr="00CD4F92" w14:paraId="7B5AAB07" w14:textId="77777777">
        <w:trPr>
          <w:cantSplit/>
        </w:trPr>
        <w:tc>
          <w:tcPr>
            <w:tcW w:w="9000" w:type="dxa"/>
          </w:tcPr>
          <w:p w14:paraId="0E51CCE8" w14:textId="77777777" w:rsidR="000445B8" w:rsidRPr="00CD4F92" w:rsidRDefault="000445B8" w:rsidP="005B21BA">
            <w:pPr>
              <w:tabs>
                <w:tab w:val="left" w:pos="450"/>
                <w:tab w:val="left" w:pos="800"/>
                <w:tab w:val="left" w:pos="1080"/>
                <w:tab w:val="left" w:pos="1520"/>
              </w:tabs>
              <w:rPr>
                <w:rFonts w:ascii="Goudy Old Style" w:hAnsi="Goudy Old Style"/>
                <w:bCs/>
                <w:sz w:val="20"/>
                <w:szCs w:val="20"/>
              </w:rPr>
            </w:pPr>
            <w:r w:rsidRPr="00CD4F92">
              <w:rPr>
                <w:rFonts w:ascii="Goudy Old Style" w:hAnsi="Goudy Old Style"/>
                <w:b/>
                <w:bCs/>
                <w:sz w:val="20"/>
                <w:szCs w:val="20"/>
              </w:rPr>
              <w:t xml:space="preserve">Organization description </w:t>
            </w:r>
            <w:r w:rsidRPr="00CD4F92">
              <w:rPr>
                <w:rFonts w:ascii="Goudy Old Style" w:hAnsi="Goudy Old Style"/>
                <w:bCs/>
                <w:sz w:val="20"/>
                <w:szCs w:val="20"/>
              </w:rPr>
              <w:t>(type, general purpose, client population(s), size)</w:t>
            </w:r>
            <w:r w:rsidRPr="00CD4F92">
              <w:rPr>
                <w:rFonts w:ascii="Goudy Old Style" w:hAnsi="Goudy Old Style"/>
                <w:b/>
                <w:bCs/>
                <w:sz w:val="20"/>
                <w:szCs w:val="20"/>
              </w:rPr>
              <w:t>:</w:t>
            </w:r>
          </w:p>
          <w:p w14:paraId="732E8E83" w14:textId="77777777" w:rsidR="000445B8" w:rsidRPr="00CD4F92" w:rsidRDefault="000445B8" w:rsidP="005B21BA">
            <w:pPr>
              <w:tabs>
                <w:tab w:val="left" w:pos="450"/>
                <w:tab w:val="left" w:pos="800"/>
                <w:tab w:val="left" w:pos="1080"/>
                <w:tab w:val="left" w:pos="1520"/>
              </w:tabs>
              <w:rPr>
                <w:rFonts w:ascii="Goudy Old Style" w:hAnsi="Goudy Old Style"/>
                <w:sz w:val="20"/>
                <w:szCs w:val="20"/>
              </w:rPr>
            </w:pPr>
          </w:p>
          <w:p w14:paraId="5C1E2B34" w14:textId="77777777" w:rsidR="000445B8" w:rsidRPr="00CD4F92" w:rsidRDefault="000445B8" w:rsidP="005B21BA">
            <w:pPr>
              <w:tabs>
                <w:tab w:val="left" w:pos="450"/>
                <w:tab w:val="left" w:pos="800"/>
                <w:tab w:val="left" w:pos="1080"/>
                <w:tab w:val="left" w:pos="1520"/>
              </w:tabs>
              <w:rPr>
                <w:rFonts w:ascii="Goudy Old Style" w:hAnsi="Goudy Old Style"/>
                <w:sz w:val="20"/>
                <w:szCs w:val="20"/>
              </w:rPr>
            </w:pPr>
          </w:p>
          <w:p w14:paraId="0C6C4E39" w14:textId="77777777" w:rsidR="000445B8" w:rsidRPr="00CD4F92" w:rsidRDefault="000445B8" w:rsidP="005B21BA">
            <w:pPr>
              <w:tabs>
                <w:tab w:val="left" w:pos="450"/>
                <w:tab w:val="left" w:pos="800"/>
                <w:tab w:val="left" w:pos="1080"/>
                <w:tab w:val="left" w:pos="1520"/>
              </w:tabs>
              <w:rPr>
                <w:rFonts w:ascii="Goudy Old Style" w:hAnsi="Goudy Old Style"/>
                <w:sz w:val="20"/>
                <w:szCs w:val="20"/>
              </w:rPr>
            </w:pPr>
          </w:p>
          <w:p w14:paraId="32019C80" w14:textId="77777777" w:rsidR="000445B8" w:rsidRPr="00CD4F92" w:rsidRDefault="000445B8" w:rsidP="005B21BA">
            <w:pPr>
              <w:tabs>
                <w:tab w:val="left" w:pos="450"/>
                <w:tab w:val="left" w:pos="800"/>
                <w:tab w:val="left" w:pos="1080"/>
                <w:tab w:val="left" w:pos="1520"/>
              </w:tabs>
              <w:rPr>
                <w:rFonts w:ascii="Goudy Old Style" w:hAnsi="Goudy Old Style"/>
                <w:sz w:val="20"/>
                <w:szCs w:val="20"/>
              </w:rPr>
            </w:pPr>
          </w:p>
          <w:p w14:paraId="02DDB265" w14:textId="77777777" w:rsidR="000445B8" w:rsidRPr="00CD4F92" w:rsidRDefault="000445B8" w:rsidP="005B21BA">
            <w:pPr>
              <w:tabs>
                <w:tab w:val="left" w:pos="450"/>
                <w:tab w:val="left" w:pos="800"/>
                <w:tab w:val="left" w:pos="1080"/>
                <w:tab w:val="left" w:pos="1520"/>
              </w:tabs>
              <w:rPr>
                <w:rFonts w:ascii="Goudy Old Style" w:hAnsi="Goudy Old Style"/>
                <w:sz w:val="20"/>
                <w:szCs w:val="20"/>
              </w:rPr>
            </w:pPr>
          </w:p>
          <w:p w14:paraId="0E1182A5" w14:textId="77777777" w:rsidR="000445B8" w:rsidRPr="00CD4F92" w:rsidRDefault="000445B8" w:rsidP="005B21BA">
            <w:pPr>
              <w:tabs>
                <w:tab w:val="left" w:pos="450"/>
                <w:tab w:val="left" w:pos="800"/>
                <w:tab w:val="left" w:pos="1080"/>
                <w:tab w:val="left" w:pos="1520"/>
              </w:tabs>
              <w:rPr>
                <w:rFonts w:ascii="Goudy Old Style" w:hAnsi="Goudy Old Style"/>
                <w:sz w:val="20"/>
                <w:szCs w:val="20"/>
              </w:rPr>
            </w:pPr>
          </w:p>
          <w:p w14:paraId="50CD9F07" w14:textId="77777777" w:rsidR="000445B8" w:rsidRPr="00CD4F92" w:rsidRDefault="000445B8" w:rsidP="005B21BA">
            <w:pPr>
              <w:tabs>
                <w:tab w:val="left" w:pos="450"/>
                <w:tab w:val="left" w:pos="800"/>
                <w:tab w:val="left" w:pos="1080"/>
                <w:tab w:val="left" w:pos="1520"/>
              </w:tabs>
              <w:rPr>
                <w:rFonts w:ascii="Goudy Old Style" w:hAnsi="Goudy Old Style"/>
                <w:sz w:val="20"/>
                <w:szCs w:val="20"/>
              </w:rPr>
            </w:pPr>
          </w:p>
        </w:tc>
      </w:tr>
    </w:tbl>
    <w:p w14:paraId="6060236D" w14:textId="77777777" w:rsidR="000445B8" w:rsidRPr="00D7274F" w:rsidRDefault="000445B8" w:rsidP="005B21BA">
      <w:pPr>
        <w:tabs>
          <w:tab w:val="left" w:pos="450"/>
          <w:tab w:val="left" w:pos="800"/>
          <w:tab w:val="left" w:pos="1080"/>
          <w:tab w:val="left" w:pos="1520"/>
        </w:tabs>
        <w:rPr>
          <w:rFonts w:ascii="Goudy Old Style" w:hAnsi="Goudy Old Style"/>
          <w:sz w:val="22"/>
        </w:rPr>
      </w:pPr>
    </w:p>
    <w:p w14:paraId="633BFE69" w14:textId="77777777" w:rsidR="000445B8" w:rsidRPr="00D7274F" w:rsidRDefault="005B21BA" w:rsidP="005B21BA">
      <w:pPr>
        <w:pStyle w:val="Heading1"/>
        <w:tabs>
          <w:tab w:val="left" w:pos="800"/>
          <w:tab w:val="left" w:pos="1080"/>
          <w:tab w:val="left" w:pos="1520"/>
        </w:tabs>
        <w:spacing w:before="0"/>
        <w:rPr>
          <w:rFonts w:ascii="Goudy Old Style" w:hAnsi="Goudy Old Style"/>
          <w:bCs w:val="0"/>
          <w:smallCaps/>
          <w:color w:val="auto"/>
          <w:sz w:val="22"/>
          <w:szCs w:val="22"/>
        </w:rPr>
      </w:pPr>
      <w:r w:rsidRPr="00D7274F">
        <w:rPr>
          <w:rFonts w:ascii="Goudy Old Style" w:hAnsi="Goudy Old Style"/>
          <w:bCs w:val="0"/>
          <w:smallCaps/>
          <w:color w:val="auto"/>
          <w:sz w:val="22"/>
          <w:szCs w:val="22"/>
        </w:rPr>
        <w:t xml:space="preserve">Course </w:t>
      </w:r>
      <w:r w:rsidR="000445B8" w:rsidRPr="00D7274F">
        <w:rPr>
          <w:rFonts w:ascii="Goudy Old Style" w:hAnsi="Goudy Old Style"/>
          <w:bCs w:val="0"/>
          <w:smallCaps/>
          <w:color w:val="auto"/>
          <w:sz w:val="22"/>
          <w:szCs w:val="22"/>
        </w:rPr>
        <w:t>Instructor</w:t>
      </w:r>
      <w:r w:rsidRPr="00D7274F">
        <w:rPr>
          <w:rFonts w:ascii="Goudy Old Style" w:hAnsi="Goudy Old Style"/>
          <w:bCs w:val="0"/>
          <w:smallCaps/>
          <w:color w:val="auto"/>
          <w:sz w:val="22"/>
          <w:szCs w:val="22"/>
        </w:rPr>
        <w:t xml:space="preserve"> or Mentor</w:t>
      </w:r>
    </w:p>
    <w:p w14:paraId="0F9BFEFA" w14:textId="77777777" w:rsidR="000445B8" w:rsidRPr="00D7274F" w:rsidRDefault="000445B8" w:rsidP="005B21BA">
      <w:pPr>
        <w:rPr>
          <w:rFonts w:ascii="Goudy Old Style" w:hAnsi="Goudy Old Style"/>
          <w:sz w:val="22"/>
        </w:rPr>
      </w:pPr>
    </w:p>
    <w:tbl>
      <w:tblPr>
        <w:tblW w:w="9000" w:type="dxa"/>
        <w:tblInd w:w="55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9000"/>
      </w:tblGrid>
      <w:tr w:rsidR="000445B8" w:rsidRPr="00CD4F92" w14:paraId="0CFFB638" w14:textId="77777777">
        <w:trPr>
          <w:cantSplit/>
        </w:trPr>
        <w:tc>
          <w:tcPr>
            <w:tcW w:w="9000" w:type="dxa"/>
          </w:tcPr>
          <w:p w14:paraId="6E9187D2" w14:textId="77777777" w:rsidR="000445B8" w:rsidRPr="00CD4F92" w:rsidRDefault="000445B8" w:rsidP="005B21BA">
            <w:pPr>
              <w:tabs>
                <w:tab w:val="left" w:pos="450"/>
                <w:tab w:val="left" w:pos="800"/>
                <w:tab w:val="left" w:pos="1080"/>
                <w:tab w:val="left" w:pos="1520"/>
              </w:tabs>
              <w:rPr>
                <w:rFonts w:ascii="Goudy Old Style" w:hAnsi="Goudy Old Style"/>
                <w:sz w:val="20"/>
                <w:szCs w:val="20"/>
              </w:rPr>
            </w:pPr>
            <w:r w:rsidRPr="00CD4F92">
              <w:rPr>
                <w:rFonts w:ascii="Goudy Old Style" w:hAnsi="Goudy Old Style"/>
                <w:b/>
                <w:bCs/>
                <w:sz w:val="20"/>
                <w:szCs w:val="20"/>
              </w:rPr>
              <w:t xml:space="preserve">Name:  </w:t>
            </w:r>
          </w:p>
          <w:p w14:paraId="60147CAC" w14:textId="77777777" w:rsidR="000445B8" w:rsidRPr="00CD4F92" w:rsidRDefault="000445B8" w:rsidP="005B21BA">
            <w:pPr>
              <w:tabs>
                <w:tab w:val="left" w:pos="450"/>
                <w:tab w:val="left" w:pos="800"/>
                <w:tab w:val="left" w:pos="1080"/>
                <w:tab w:val="left" w:pos="1520"/>
              </w:tabs>
              <w:rPr>
                <w:rFonts w:ascii="Goudy Old Style" w:hAnsi="Goudy Old Style"/>
                <w:sz w:val="20"/>
                <w:szCs w:val="20"/>
              </w:rPr>
            </w:pPr>
          </w:p>
        </w:tc>
      </w:tr>
      <w:tr w:rsidR="000445B8" w:rsidRPr="00CD4F92" w14:paraId="758ECBFC" w14:textId="77777777">
        <w:trPr>
          <w:cantSplit/>
        </w:trPr>
        <w:tc>
          <w:tcPr>
            <w:tcW w:w="9000" w:type="dxa"/>
          </w:tcPr>
          <w:p w14:paraId="48FE2CC1" w14:textId="77777777" w:rsidR="000445B8" w:rsidRPr="00CD4F92" w:rsidRDefault="000445B8" w:rsidP="005B21BA">
            <w:pPr>
              <w:tabs>
                <w:tab w:val="left" w:pos="450"/>
                <w:tab w:val="left" w:pos="800"/>
                <w:tab w:val="left" w:pos="1080"/>
                <w:tab w:val="left" w:pos="1520"/>
              </w:tabs>
              <w:rPr>
                <w:rFonts w:ascii="Goudy Old Style" w:hAnsi="Goudy Old Style"/>
                <w:sz w:val="20"/>
                <w:szCs w:val="20"/>
              </w:rPr>
            </w:pPr>
            <w:r w:rsidRPr="00CD4F92">
              <w:rPr>
                <w:rFonts w:ascii="Goudy Old Style" w:hAnsi="Goudy Old Style"/>
                <w:b/>
                <w:bCs/>
                <w:sz w:val="20"/>
                <w:szCs w:val="20"/>
              </w:rPr>
              <w:t xml:space="preserve">Address:  </w:t>
            </w:r>
          </w:p>
          <w:p w14:paraId="5A07BA9C" w14:textId="77777777" w:rsidR="000445B8" w:rsidRPr="00CD4F92" w:rsidRDefault="000445B8" w:rsidP="005B21BA">
            <w:pPr>
              <w:tabs>
                <w:tab w:val="left" w:pos="450"/>
                <w:tab w:val="left" w:pos="800"/>
                <w:tab w:val="left" w:pos="1080"/>
                <w:tab w:val="left" w:pos="1520"/>
              </w:tabs>
              <w:rPr>
                <w:rFonts w:ascii="Goudy Old Style" w:hAnsi="Goudy Old Style"/>
                <w:sz w:val="20"/>
                <w:szCs w:val="20"/>
              </w:rPr>
            </w:pPr>
          </w:p>
        </w:tc>
      </w:tr>
      <w:tr w:rsidR="000445B8" w:rsidRPr="00CD4F92" w14:paraId="4EA3409D" w14:textId="77777777">
        <w:trPr>
          <w:cantSplit/>
        </w:trPr>
        <w:tc>
          <w:tcPr>
            <w:tcW w:w="9000" w:type="dxa"/>
          </w:tcPr>
          <w:p w14:paraId="0234702C" w14:textId="77777777" w:rsidR="000445B8" w:rsidRPr="00CD4F92" w:rsidRDefault="00252523" w:rsidP="005B21BA">
            <w:pPr>
              <w:tabs>
                <w:tab w:val="left" w:pos="450"/>
                <w:tab w:val="left" w:pos="800"/>
                <w:tab w:val="left" w:pos="1080"/>
                <w:tab w:val="left" w:pos="1520"/>
              </w:tabs>
              <w:rPr>
                <w:rFonts w:ascii="Goudy Old Style" w:hAnsi="Goudy Old Style"/>
                <w:b/>
                <w:bCs/>
                <w:sz w:val="20"/>
                <w:szCs w:val="20"/>
              </w:rPr>
            </w:pPr>
            <w:r w:rsidRPr="00CD4F92">
              <w:rPr>
                <w:rFonts w:ascii="Goudy Old Style" w:hAnsi="Goudy Old Style"/>
                <w:b/>
                <w:bCs/>
                <w:sz w:val="20"/>
                <w:szCs w:val="20"/>
              </w:rPr>
              <w:t>Phone#</w:t>
            </w:r>
            <w:r w:rsidR="000445B8" w:rsidRPr="00CD4F92">
              <w:rPr>
                <w:rFonts w:ascii="Goudy Old Style" w:hAnsi="Goudy Old Style"/>
                <w:b/>
                <w:bCs/>
                <w:sz w:val="20"/>
                <w:szCs w:val="20"/>
              </w:rPr>
              <w:t xml:space="preserve">: </w:t>
            </w:r>
          </w:p>
          <w:p w14:paraId="30BFF192" w14:textId="77777777" w:rsidR="000445B8" w:rsidRPr="00CD4F92" w:rsidRDefault="000445B8" w:rsidP="005B21BA">
            <w:pPr>
              <w:tabs>
                <w:tab w:val="left" w:pos="450"/>
                <w:tab w:val="left" w:pos="800"/>
                <w:tab w:val="left" w:pos="1080"/>
                <w:tab w:val="left" w:pos="1520"/>
              </w:tabs>
              <w:rPr>
                <w:rFonts w:ascii="Goudy Old Style" w:hAnsi="Goudy Old Style"/>
                <w:b/>
                <w:bCs/>
                <w:sz w:val="20"/>
                <w:szCs w:val="20"/>
              </w:rPr>
            </w:pPr>
          </w:p>
        </w:tc>
      </w:tr>
      <w:tr w:rsidR="000445B8" w:rsidRPr="00CD4F92" w14:paraId="387F03C3" w14:textId="77777777">
        <w:trPr>
          <w:cantSplit/>
        </w:trPr>
        <w:tc>
          <w:tcPr>
            <w:tcW w:w="9000" w:type="dxa"/>
          </w:tcPr>
          <w:p w14:paraId="67F297F5" w14:textId="77777777" w:rsidR="000445B8" w:rsidRPr="00CD4F92" w:rsidRDefault="000445B8" w:rsidP="005B21BA">
            <w:pPr>
              <w:tabs>
                <w:tab w:val="left" w:pos="450"/>
                <w:tab w:val="left" w:pos="800"/>
                <w:tab w:val="left" w:pos="1080"/>
                <w:tab w:val="left" w:pos="1520"/>
              </w:tabs>
              <w:rPr>
                <w:rFonts w:ascii="Goudy Old Style" w:hAnsi="Goudy Old Style"/>
                <w:b/>
                <w:bCs/>
                <w:sz w:val="20"/>
                <w:szCs w:val="20"/>
              </w:rPr>
            </w:pPr>
            <w:r w:rsidRPr="00CD4F92">
              <w:rPr>
                <w:rFonts w:ascii="Goudy Old Style" w:hAnsi="Goudy Old Style"/>
                <w:b/>
                <w:bCs/>
                <w:sz w:val="20"/>
                <w:szCs w:val="20"/>
              </w:rPr>
              <w:t>Fax #:</w:t>
            </w:r>
          </w:p>
          <w:p w14:paraId="60BC726F" w14:textId="77777777" w:rsidR="000445B8" w:rsidRPr="00CD4F92" w:rsidRDefault="000445B8" w:rsidP="005B21BA">
            <w:pPr>
              <w:tabs>
                <w:tab w:val="left" w:pos="450"/>
                <w:tab w:val="left" w:pos="800"/>
                <w:tab w:val="left" w:pos="1080"/>
                <w:tab w:val="left" w:pos="1520"/>
              </w:tabs>
              <w:rPr>
                <w:rFonts w:ascii="Goudy Old Style" w:hAnsi="Goudy Old Style"/>
                <w:b/>
                <w:bCs/>
                <w:sz w:val="20"/>
                <w:szCs w:val="20"/>
              </w:rPr>
            </w:pPr>
          </w:p>
        </w:tc>
      </w:tr>
      <w:tr w:rsidR="000445B8" w:rsidRPr="00CD4F92" w14:paraId="57D64A83" w14:textId="77777777">
        <w:trPr>
          <w:cantSplit/>
        </w:trPr>
        <w:tc>
          <w:tcPr>
            <w:tcW w:w="9000" w:type="dxa"/>
          </w:tcPr>
          <w:p w14:paraId="7BC017D8" w14:textId="77777777" w:rsidR="000445B8" w:rsidRPr="00CD4F92" w:rsidRDefault="000445B8" w:rsidP="005B21BA">
            <w:pPr>
              <w:tabs>
                <w:tab w:val="left" w:pos="450"/>
                <w:tab w:val="left" w:pos="800"/>
                <w:tab w:val="left" w:pos="1080"/>
                <w:tab w:val="left" w:pos="1520"/>
              </w:tabs>
              <w:rPr>
                <w:rFonts w:ascii="Goudy Old Style" w:hAnsi="Goudy Old Style"/>
                <w:b/>
                <w:bCs/>
                <w:sz w:val="20"/>
                <w:szCs w:val="20"/>
              </w:rPr>
            </w:pPr>
            <w:r w:rsidRPr="00CD4F92">
              <w:rPr>
                <w:rFonts w:ascii="Goudy Old Style" w:hAnsi="Goudy Old Style"/>
                <w:b/>
                <w:bCs/>
                <w:sz w:val="20"/>
                <w:szCs w:val="20"/>
              </w:rPr>
              <w:t>Email address:</w:t>
            </w:r>
          </w:p>
          <w:p w14:paraId="135FA8AA" w14:textId="77777777" w:rsidR="000445B8" w:rsidRPr="00CD4F92" w:rsidRDefault="000445B8" w:rsidP="005B21BA">
            <w:pPr>
              <w:tabs>
                <w:tab w:val="left" w:pos="450"/>
                <w:tab w:val="left" w:pos="800"/>
                <w:tab w:val="left" w:pos="1080"/>
                <w:tab w:val="left" w:pos="1520"/>
              </w:tabs>
              <w:rPr>
                <w:rFonts w:ascii="Goudy Old Style" w:hAnsi="Goudy Old Style"/>
                <w:sz w:val="20"/>
                <w:szCs w:val="20"/>
              </w:rPr>
            </w:pPr>
          </w:p>
        </w:tc>
      </w:tr>
    </w:tbl>
    <w:p w14:paraId="52F56BBD" w14:textId="77777777" w:rsidR="000445B8" w:rsidRPr="00D7274F" w:rsidRDefault="000445B8" w:rsidP="005B21BA">
      <w:pPr>
        <w:tabs>
          <w:tab w:val="left" w:pos="450"/>
          <w:tab w:val="left" w:pos="810"/>
          <w:tab w:val="left" w:pos="1080"/>
          <w:tab w:val="left" w:pos="1440"/>
          <w:tab w:val="left" w:pos="1700"/>
        </w:tabs>
        <w:rPr>
          <w:rFonts w:ascii="Goudy Old Style" w:hAnsi="Goudy Old Style"/>
          <w:b/>
          <w:sz w:val="22"/>
        </w:rPr>
      </w:pPr>
    </w:p>
    <w:p w14:paraId="2C331DEF" w14:textId="77777777" w:rsidR="000445B8" w:rsidRPr="00D7274F" w:rsidRDefault="000445B8" w:rsidP="005B21BA">
      <w:pPr>
        <w:tabs>
          <w:tab w:val="left" w:pos="450"/>
          <w:tab w:val="left" w:pos="810"/>
          <w:tab w:val="left" w:pos="1080"/>
          <w:tab w:val="left" w:pos="1440"/>
          <w:tab w:val="left" w:pos="1700"/>
        </w:tabs>
        <w:rPr>
          <w:rFonts w:ascii="Goudy Old Style" w:hAnsi="Goudy Old Style"/>
          <w:b/>
          <w:sz w:val="22"/>
        </w:rPr>
      </w:pPr>
    </w:p>
    <w:p w14:paraId="40101F5C" w14:textId="77777777" w:rsidR="000445B8" w:rsidRPr="00D7274F" w:rsidRDefault="000445B8" w:rsidP="005B21BA">
      <w:pPr>
        <w:tabs>
          <w:tab w:val="left" w:pos="810"/>
          <w:tab w:val="left" w:pos="1080"/>
          <w:tab w:val="left" w:pos="1440"/>
          <w:tab w:val="left" w:pos="1700"/>
        </w:tabs>
        <w:ind w:left="360" w:hanging="360"/>
        <w:rPr>
          <w:rFonts w:ascii="Goudy Old Style" w:hAnsi="Goudy Old Style"/>
          <w:sz w:val="22"/>
          <w:szCs w:val="22"/>
        </w:rPr>
      </w:pPr>
      <w:r w:rsidRPr="00D7274F">
        <w:rPr>
          <w:rFonts w:ascii="Goudy Old Style" w:hAnsi="Goudy Old Style"/>
          <w:sz w:val="22"/>
          <w:szCs w:val="22"/>
        </w:rPr>
        <w:t>1.</w:t>
      </w:r>
      <w:r w:rsidRPr="00D7274F">
        <w:rPr>
          <w:rFonts w:ascii="Goudy Old Style" w:hAnsi="Goudy Old Style"/>
          <w:b/>
          <w:sz w:val="22"/>
          <w:szCs w:val="22"/>
        </w:rPr>
        <w:tab/>
      </w:r>
      <w:r w:rsidRPr="00D7274F">
        <w:rPr>
          <w:rFonts w:ascii="Goudy Old Style" w:hAnsi="Goudy Old Style"/>
          <w:i/>
          <w:sz w:val="22"/>
          <w:szCs w:val="22"/>
        </w:rPr>
        <w:t>Learning</w:t>
      </w:r>
      <w:r w:rsidRPr="00D7274F">
        <w:rPr>
          <w:rFonts w:ascii="Goudy Old Style" w:hAnsi="Goudy Old Style"/>
          <w:b/>
          <w:sz w:val="22"/>
          <w:szCs w:val="22"/>
        </w:rPr>
        <w:t xml:space="preserve"> </w:t>
      </w:r>
      <w:r w:rsidRPr="00D7274F">
        <w:rPr>
          <w:rFonts w:ascii="Goudy Old Style" w:hAnsi="Goudy Old Style"/>
          <w:i/>
          <w:sz w:val="22"/>
          <w:szCs w:val="22"/>
        </w:rPr>
        <w:t>Goals.</w:t>
      </w:r>
      <w:r w:rsidRPr="00D7274F">
        <w:rPr>
          <w:rFonts w:ascii="Goudy Old Style" w:hAnsi="Goudy Old Style"/>
          <w:sz w:val="22"/>
          <w:szCs w:val="22"/>
        </w:rPr>
        <w:t xml:space="preserve">  What goals do you have for undertaking </w:t>
      </w:r>
      <w:r w:rsidR="005B21BA" w:rsidRPr="00D7274F">
        <w:rPr>
          <w:rFonts w:ascii="Goudy Old Style" w:hAnsi="Goudy Old Style"/>
          <w:sz w:val="22"/>
          <w:szCs w:val="22"/>
        </w:rPr>
        <w:t>this internship</w:t>
      </w:r>
      <w:r w:rsidRPr="00D7274F">
        <w:rPr>
          <w:rFonts w:ascii="Goudy Old Style" w:hAnsi="Goudy Old Style"/>
          <w:sz w:val="22"/>
          <w:szCs w:val="22"/>
        </w:rPr>
        <w:t xml:space="preserve">? </w:t>
      </w:r>
    </w:p>
    <w:p w14:paraId="458FD57A" w14:textId="77777777" w:rsidR="000445B8" w:rsidRPr="00D7274F" w:rsidRDefault="000445B8" w:rsidP="005B21BA">
      <w:pPr>
        <w:tabs>
          <w:tab w:val="left" w:pos="810"/>
          <w:tab w:val="left" w:pos="1080"/>
          <w:tab w:val="left" w:pos="1440"/>
          <w:tab w:val="left" w:pos="1700"/>
        </w:tabs>
        <w:ind w:left="360" w:hanging="360"/>
        <w:rPr>
          <w:rFonts w:ascii="Goudy Old Style" w:hAnsi="Goudy Old Style"/>
          <w:sz w:val="22"/>
          <w:szCs w:val="22"/>
        </w:rPr>
      </w:pPr>
    </w:p>
    <w:p w14:paraId="39FD86FB" w14:textId="77777777" w:rsidR="000445B8" w:rsidRPr="00D7274F" w:rsidRDefault="000445B8" w:rsidP="005B21BA">
      <w:pPr>
        <w:tabs>
          <w:tab w:val="left" w:pos="720"/>
          <w:tab w:val="left" w:pos="810"/>
          <w:tab w:val="left" w:pos="1080"/>
          <w:tab w:val="left" w:pos="1440"/>
          <w:tab w:val="left" w:pos="1700"/>
        </w:tabs>
        <w:ind w:left="720" w:hanging="360"/>
        <w:rPr>
          <w:rFonts w:ascii="Goudy Old Style" w:hAnsi="Goudy Old Style"/>
          <w:sz w:val="22"/>
          <w:szCs w:val="22"/>
        </w:rPr>
      </w:pPr>
      <w:r w:rsidRPr="00D7274F">
        <w:rPr>
          <w:rFonts w:ascii="Goudy Old Style" w:hAnsi="Goudy Old Style"/>
          <w:sz w:val="22"/>
          <w:szCs w:val="22"/>
        </w:rPr>
        <w:t>A.</w:t>
      </w:r>
      <w:r w:rsidRPr="00D7274F">
        <w:rPr>
          <w:rFonts w:ascii="Goudy Old Style" w:hAnsi="Goudy Old Style"/>
          <w:sz w:val="22"/>
          <w:szCs w:val="22"/>
        </w:rPr>
        <w:tab/>
      </w:r>
      <w:r w:rsidRPr="00D7274F">
        <w:rPr>
          <w:rFonts w:ascii="Goudy Old Style" w:hAnsi="Goudy Old Style"/>
          <w:i/>
          <w:sz w:val="22"/>
          <w:szCs w:val="22"/>
        </w:rPr>
        <w:t>Knowledge goals</w:t>
      </w:r>
      <w:r w:rsidRPr="00D7274F">
        <w:rPr>
          <w:rFonts w:ascii="Goudy Old Style" w:hAnsi="Goudy Old Style"/>
          <w:sz w:val="22"/>
          <w:szCs w:val="22"/>
        </w:rPr>
        <w:t xml:space="preserve"> relate to obtaining information and understanding ideas and theories through </w:t>
      </w:r>
      <w:r w:rsidR="005B21BA" w:rsidRPr="00D7274F">
        <w:rPr>
          <w:rFonts w:ascii="Goudy Old Style" w:hAnsi="Goudy Old Style"/>
          <w:sz w:val="22"/>
          <w:szCs w:val="22"/>
        </w:rPr>
        <w:t xml:space="preserve">direct </w:t>
      </w:r>
      <w:r w:rsidRPr="00D7274F">
        <w:rPr>
          <w:rFonts w:ascii="Goudy Old Style" w:hAnsi="Goudy Old Style"/>
          <w:sz w:val="22"/>
          <w:szCs w:val="22"/>
        </w:rPr>
        <w:t>field experience.</w:t>
      </w:r>
    </w:p>
    <w:p w14:paraId="4E3026F8" w14:textId="77777777" w:rsidR="000445B8" w:rsidRPr="00D7274F" w:rsidRDefault="000445B8" w:rsidP="005B21BA">
      <w:pPr>
        <w:numPr>
          <w:ilvl w:val="0"/>
          <w:numId w:val="36"/>
        </w:numPr>
        <w:tabs>
          <w:tab w:val="clear" w:pos="720"/>
          <w:tab w:val="left" w:pos="810"/>
          <w:tab w:val="left" w:pos="1080"/>
          <w:tab w:val="left" w:pos="1440"/>
          <w:tab w:val="left" w:pos="1700"/>
        </w:tabs>
        <w:ind w:left="1080"/>
        <w:rPr>
          <w:rFonts w:ascii="Goudy Old Style" w:hAnsi="Goudy Old Style"/>
          <w:sz w:val="22"/>
          <w:szCs w:val="22"/>
        </w:rPr>
      </w:pPr>
    </w:p>
    <w:p w14:paraId="2853E57E" w14:textId="77777777" w:rsidR="000445B8" w:rsidRPr="00D7274F" w:rsidRDefault="000445B8" w:rsidP="005B21BA">
      <w:pPr>
        <w:numPr>
          <w:ilvl w:val="0"/>
          <w:numId w:val="36"/>
        </w:numPr>
        <w:tabs>
          <w:tab w:val="clear" w:pos="720"/>
          <w:tab w:val="left" w:pos="810"/>
          <w:tab w:val="left" w:pos="1080"/>
          <w:tab w:val="left" w:pos="1440"/>
          <w:tab w:val="left" w:pos="1700"/>
        </w:tabs>
        <w:ind w:left="1080"/>
        <w:rPr>
          <w:rFonts w:ascii="Goudy Old Style" w:hAnsi="Goudy Old Style"/>
          <w:sz w:val="22"/>
          <w:szCs w:val="22"/>
        </w:rPr>
      </w:pPr>
    </w:p>
    <w:p w14:paraId="3597CDBE" w14:textId="77777777" w:rsidR="000445B8" w:rsidRPr="00D7274F" w:rsidRDefault="000445B8" w:rsidP="005B21BA">
      <w:pPr>
        <w:numPr>
          <w:ilvl w:val="0"/>
          <w:numId w:val="36"/>
        </w:numPr>
        <w:tabs>
          <w:tab w:val="clear" w:pos="720"/>
          <w:tab w:val="left" w:pos="810"/>
          <w:tab w:val="left" w:pos="1080"/>
          <w:tab w:val="left" w:pos="1440"/>
          <w:tab w:val="left" w:pos="1700"/>
        </w:tabs>
        <w:ind w:left="1080"/>
        <w:rPr>
          <w:rFonts w:ascii="Goudy Old Style" w:hAnsi="Goudy Old Style"/>
          <w:sz w:val="22"/>
          <w:szCs w:val="22"/>
        </w:rPr>
      </w:pPr>
    </w:p>
    <w:p w14:paraId="1BBCC9FE" w14:textId="77777777" w:rsidR="000445B8" w:rsidRPr="00D7274F" w:rsidRDefault="000445B8" w:rsidP="005B21BA">
      <w:pPr>
        <w:tabs>
          <w:tab w:val="left" w:pos="450"/>
          <w:tab w:val="left" w:pos="810"/>
          <w:tab w:val="left" w:pos="1080"/>
          <w:tab w:val="left" w:pos="1440"/>
          <w:tab w:val="left" w:pos="1700"/>
        </w:tabs>
        <w:rPr>
          <w:rFonts w:ascii="Goudy Old Style" w:hAnsi="Goudy Old Style"/>
          <w:b/>
          <w:sz w:val="22"/>
          <w:szCs w:val="22"/>
        </w:rPr>
      </w:pPr>
    </w:p>
    <w:p w14:paraId="349DD231" w14:textId="77777777" w:rsidR="006E681E" w:rsidRDefault="006E681E" w:rsidP="005B21BA">
      <w:pPr>
        <w:tabs>
          <w:tab w:val="left" w:pos="720"/>
          <w:tab w:val="left" w:pos="810"/>
          <w:tab w:val="left" w:pos="1080"/>
          <w:tab w:val="left" w:pos="1440"/>
          <w:tab w:val="left" w:pos="1700"/>
        </w:tabs>
        <w:ind w:left="720" w:hanging="360"/>
        <w:rPr>
          <w:rFonts w:ascii="Goudy Old Style" w:hAnsi="Goudy Old Style"/>
          <w:sz w:val="22"/>
          <w:szCs w:val="22"/>
        </w:rPr>
      </w:pPr>
    </w:p>
    <w:p w14:paraId="25956F21" w14:textId="77777777" w:rsidR="000445B8" w:rsidRPr="00D7274F" w:rsidRDefault="000445B8" w:rsidP="005B21BA">
      <w:pPr>
        <w:tabs>
          <w:tab w:val="left" w:pos="720"/>
          <w:tab w:val="left" w:pos="810"/>
          <w:tab w:val="left" w:pos="1080"/>
          <w:tab w:val="left" w:pos="1440"/>
          <w:tab w:val="left" w:pos="1700"/>
        </w:tabs>
        <w:ind w:left="720" w:hanging="360"/>
        <w:rPr>
          <w:rFonts w:ascii="Goudy Old Style" w:hAnsi="Goudy Old Style"/>
          <w:sz w:val="22"/>
          <w:szCs w:val="22"/>
        </w:rPr>
      </w:pPr>
      <w:r w:rsidRPr="00D7274F">
        <w:rPr>
          <w:rFonts w:ascii="Goudy Old Style" w:hAnsi="Goudy Old Style"/>
          <w:sz w:val="22"/>
          <w:szCs w:val="22"/>
        </w:rPr>
        <w:t>B.</w:t>
      </w:r>
      <w:r w:rsidRPr="00D7274F">
        <w:rPr>
          <w:rFonts w:ascii="Goudy Old Style" w:hAnsi="Goudy Old Style"/>
          <w:sz w:val="22"/>
          <w:szCs w:val="22"/>
        </w:rPr>
        <w:tab/>
      </w:r>
      <w:r w:rsidRPr="00D7274F">
        <w:rPr>
          <w:rFonts w:ascii="Goudy Old Style" w:hAnsi="Goudy Old Style"/>
          <w:i/>
          <w:sz w:val="22"/>
          <w:szCs w:val="22"/>
        </w:rPr>
        <w:t>Personal development goals</w:t>
      </w:r>
      <w:r w:rsidRPr="00D7274F">
        <w:rPr>
          <w:rFonts w:ascii="Goudy Old Style" w:hAnsi="Goudy Old Style"/>
          <w:sz w:val="22"/>
          <w:szCs w:val="22"/>
        </w:rPr>
        <w:t xml:space="preserve"> relate to areas of identity, personality, and ability that you want to challenge yourself to grow in during the internship.</w:t>
      </w:r>
    </w:p>
    <w:p w14:paraId="70D509D8" w14:textId="77777777" w:rsidR="000445B8" w:rsidRPr="00D7274F" w:rsidRDefault="000445B8" w:rsidP="005B21BA">
      <w:pPr>
        <w:numPr>
          <w:ilvl w:val="0"/>
          <w:numId w:val="36"/>
        </w:numPr>
        <w:tabs>
          <w:tab w:val="clear" w:pos="720"/>
          <w:tab w:val="left" w:pos="810"/>
          <w:tab w:val="left" w:pos="1080"/>
          <w:tab w:val="left" w:pos="1440"/>
          <w:tab w:val="left" w:pos="1700"/>
        </w:tabs>
        <w:ind w:left="1080"/>
        <w:rPr>
          <w:rFonts w:ascii="Goudy Old Style" w:hAnsi="Goudy Old Style"/>
          <w:sz w:val="22"/>
          <w:szCs w:val="22"/>
        </w:rPr>
      </w:pPr>
    </w:p>
    <w:p w14:paraId="37E7A0E6" w14:textId="77777777" w:rsidR="000445B8" w:rsidRPr="00D7274F" w:rsidRDefault="000445B8" w:rsidP="005B21BA">
      <w:pPr>
        <w:numPr>
          <w:ilvl w:val="0"/>
          <w:numId w:val="36"/>
        </w:numPr>
        <w:tabs>
          <w:tab w:val="clear" w:pos="720"/>
          <w:tab w:val="left" w:pos="810"/>
          <w:tab w:val="left" w:pos="1080"/>
          <w:tab w:val="left" w:pos="1440"/>
          <w:tab w:val="left" w:pos="1700"/>
        </w:tabs>
        <w:ind w:left="1080"/>
        <w:rPr>
          <w:rFonts w:ascii="Goudy Old Style" w:hAnsi="Goudy Old Style"/>
          <w:sz w:val="22"/>
          <w:szCs w:val="22"/>
        </w:rPr>
      </w:pPr>
    </w:p>
    <w:p w14:paraId="4C147417" w14:textId="77777777" w:rsidR="000445B8" w:rsidRPr="00D7274F" w:rsidRDefault="000445B8" w:rsidP="005B21BA">
      <w:pPr>
        <w:numPr>
          <w:ilvl w:val="0"/>
          <w:numId w:val="36"/>
        </w:numPr>
        <w:tabs>
          <w:tab w:val="clear" w:pos="720"/>
          <w:tab w:val="left" w:pos="810"/>
          <w:tab w:val="left" w:pos="1080"/>
          <w:tab w:val="left" w:pos="1440"/>
          <w:tab w:val="left" w:pos="1700"/>
        </w:tabs>
        <w:ind w:left="1080"/>
        <w:rPr>
          <w:rFonts w:ascii="Goudy Old Style" w:hAnsi="Goudy Old Style"/>
          <w:sz w:val="22"/>
          <w:szCs w:val="22"/>
        </w:rPr>
      </w:pPr>
    </w:p>
    <w:p w14:paraId="47B67CB5" w14:textId="77777777" w:rsidR="000445B8" w:rsidRPr="00D7274F" w:rsidRDefault="00252523" w:rsidP="005B21BA">
      <w:pPr>
        <w:tabs>
          <w:tab w:val="left" w:pos="720"/>
          <w:tab w:val="left" w:pos="810"/>
          <w:tab w:val="left" w:pos="1080"/>
          <w:tab w:val="left" w:pos="1440"/>
          <w:tab w:val="left" w:pos="1700"/>
        </w:tabs>
        <w:ind w:left="720" w:hanging="360"/>
        <w:rPr>
          <w:rFonts w:ascii="Goudy Old Style" w:hAnsi="Goudy Old Style"/>
          <w:sz w:val="22"/>
          <w:szCs w:val="22"/>
        </w:rPr>
      </w:pPr>
      <w:r>
        <w:rPr>
          <w:rFonts w:ascii="Goudy Old Style" w:hAnsi="Goudy Old Style"/>
          <w:sz w:val="22"/>
          <w:szCs w:val="22"/>
        </w:rPr>
        <w:lastRenderedPageBreak/>
        <w:t>C</w:t>
      </w:r>
      <w:r w:rsidR="000445B8" w:rsidRPr="00D7274F">
        <w:rPr>
          <w:rFonts w:ascii="Goudy Old Style" w:hAnsi="Goudy Old Style"/>
          <w:sz w:val="22"/>
          <w:szCs w:val="22"/>
        </w:rPr>
        <w:t>.</w:t>
      </w:r>
      <w:r w:rsidR="000445B8" w:rsidRPr="00D7274F">
        <w:rPr>
          <w:rFonts w:ascii="Goudy Old Style" w:hAnsi="Goudy Old Style"/>
          <w:sz w:val="22"/>
          <w:szCs w:val="22"/>
        </w:rPr>
        <w:tab/>
      </w:r>
      <w:r w:rsidR="000445B8" w:rsidRPr="00D7274F">
        <w:rPr>
          <w:rFonts w:ascii="Goudy Old Style" w:hAnsi="Goudy Old Style"/>
          <w:i/>
          <w:sz w:val="22"/>
          <w:szCs w:val="22"/>
        </w:rPr>
        <w:t>Skill goals</w:t>
      </w:r>
      <w:r w:rsidR="000445B8" w:rsidRPr="00D7274F">
        <w:rPr>
          <w:rFonts w:ascii="Goudy Old Style" w:hAnsi="Goudy Old Style"/>
          <w:sz w:val="22"/>
          <w:szCs w:val="22"/>
        </w:rPr>
        <w:t xml:space="preserve"> relate to things you wa</w:t>
      </w:r>
      <w:r w:rsidR="005B21BA" w:rsidRPr="00D7274F">
        <w:rPr>
          <w:rFonts w:ascii="Goudy Old Style" w:hAnsi="Goudy Old Style"/>
          <w:sz w:val="22"/>
          <w:szCs w:val="22"/>
        </w:rPr>
        <w:t>nt to learn to do by working with this agency</w:t>
      </w:r>
      <w:r w:rsidR="000445B8" w:rsidRPr="00D7274F">
        <w:rPr>
          <w:rFonts w:ascii="Goudy Old Style" w:hAnsi="Goudy Old Style"/>
          <w:sz w:val="22"/>
          <w:szCs w:val="22"/>
        </w:rPr>
        <w:t xml:space="preserve">. </w:t>
      </w:r>
    </w:p>
    <w:p w14:paraId="3EDB0A3D" w14:textId="77777777" w:rsidR="000445B8" w:rsidRPr="00D7274F" w:rsidRDefault="000445B8" w:rsidP="005B21BA">
      <w:pPr>
        <w:numPr>
          <w:ilvl w:val="0"/>
          <w:numId w:val="36"/>
        </w:numPr>
        <w:tabs>
          <w:tab w:val="clear" w:pos="720"/>
          <w:tab w:val="left" w:pos="810"/>
          <w:tab w:val="left" w:pos="1080"/>
          <w:tab w:val="left" w:pos="1440"/>
          <w:tab w:val="left" w:pos="1700"/>
        </w:tabs>
        <w:ind w:left="1080"/>
        <w:rPr>
          <w:rFonts w:ascii="Goudy Old Style" w:hAnsi="Goudy Old Style"/>
          <w:sz w:val="22"/>
          <w:szCs w:val="22"/>
        </w:rPr>
      </w:pPr>
    </w:p>
    <w:p w14:paraId="7424A1DF" w14:textId="77777777" w:rsidR="000445B8" w:rsidRPr="00D7274F" w:rsidRDefault="000445B8" w:rsidP="005B21BA">
      <w:pPr>
        <w:numPr>
          <w:ilvl w:val="0"/>
          <w:numId w:val="36"/>
        </w:numPr>
        <w:tabs>
          <w:tab w:val="clear" w:pos="720"/>
          <w:tab w:val="left" w:pos="810"/>
          <w:tab w:val="left" w:pos="1080"/>
          <w:tab w:val="left" w:pos="1440"/>
          <w:tab w:val="left" w:pos="1700"/>
        </w:tabs>
        <w:ind w:left="1080"/>
        <w:rPr>
          <w:rFonts w:ascii="Goudy Old Style" w:hAnsi="Goudy Old Style"/>
          <w:sz w:val="22"/>
          <w:szCs w:val="22"/>
        </w:rPr>
      </w:pPr>
    </w:p>
    <w:p w14:paraId="3C62CE70" w14:textId="77777777" w:rsidR="000445B8" w:rsidRPr="00D7274F" w:rsidRDefault="000445B8" w:rsidP="005B21BA">
      <w:pPr>
        <w:numPr>
          <w:ilvl w:val="0"/>
          <w:numId w:val="36"/>
        </w:numPr>
        <w:tabs>
          <w:tab w:val="clear" w:pos="720"/>
          <w:tab w:val="left" w:pos="810"/>
          <w:tab w:val="left" w:pos="1080"/>
          <w:tab w:val="left" w:pos="1440"/>
          <w:tab w:val="left" w:pos="1700"/>
        </w:tabs>
        <w:ind w:left="1080"/>
        <w:rPr>
          <w:rFonts w:ascii="Goudy Old Style" w:hAnsi="Goudy Old Style"/>
          <w:sz w:val="22"/>
          <w:szCs w:val="22"/>
        </w:rPr>
      </w:pPr>
    </w:p>
    <w:p w14:paraId="35968437" w14:textId="77777777" w:rsidR="000445B8" w:rsidRPr="00D7274F" w:rsidRDefault="000445B8" w:rsidP="00175AD0">
      <w:pPr>
        <w:tabs>
          <w:tab w:val="left" w:pos="810"/>
          <w:tab w:val="left" w:pos="1080"/>
          <w:tab w:val="left" w:pos="1440"/>
          <w:tab w:val="left" w:pos="1700"/>
        </w:tabs>
        <w:ind w:left="360" w:hanging="360"/>
        <w:rPr>
          <w:rFonts w:ascii="Goudy Old Style" w:hAnsi="Goudy Old Style"/>
          <w:sz w:val="22"/>
          <w:szCs w:val="22"/>
        </w:rPr>
      </w:pPr>
      <w:r w:rsidRPr="00D7274F">
        <w:rPr>
          <w:rFonts w:ascii="Goudy Old Style" w:hAnsi="Goudy Old Style"/>
          <w:sz w:val="22"/>
          <w:szCs w:val="22"/>
        </w:rPr>
        <w:t>2.</w:t>
      </w:r>
      <w:r w:rsidRPr="00D7274F">
        <w:rPr>
          <w:rFonts w:ascii="Goudy Old Style" w:hAnsi="Goudy Old Style"/>
          <w:sz w:val="22"/>
          <w:szCs w:val="22"/>
        </w:rPr>
        <w:tab/>
      </w:r>
      <w:r w:rsidRPr="00D7274F">
        <w:rPr>
          <w:rFonts w:ascii="Goudy Old Style" w:hAnsi="Goudy Old Style"/>
          <w:i/>
          <w:sz w:val="22"/>
          <w:szCs w:val="22"/>
        </w:rPr>
        <w:t xml:space="preserve">Service Activities &amp; Responsibilities. </w:t>
      </w:r>
      <w:r w:rsidRPr="00D7274F">
        <w:rPr>
          <w:rFonts w:ascii="Goudy Old Style" w:hAnsi="Goudy Old Style"/>
          <w:sz w:val="22"/>
          <w:szCs w:val="22"/>
        </w:rPr>
        <w:t>This is y</w:t>
      </w:r>
      <w:r w:rsidRPr="00D7274F">
        <w:rPr>
          <w:rFonts w:ascii="Goudy Old Style" w:hAnsi="Goudy Old Style"/>
          <w:iCs/>
          <w:sz w:val="22"/>
          <w:szCs w:val="22"/>
        </w:rPr>
        <w:t>our “Job Description</w:t>
      </w:r>
      <w:r w:rsidR="00CE5612">
        <w:rPr>
          <w:rFonts w:ascii="Goudy Old Style" w:hAnsi="Goudy Old Style"/>
          <w:iCs/>
          <w:sz w:val="22"/>
          <w:szCs w:val="22"/>
        </w:rPr>
        <w:t>.</w:t>
      </w:r>
      <w:r w:rsidRPr="00D7274F">
        <w:rPr>
          <w:rFonts w:ascii="Goudy Old Style" w:hAnsi="Goudy Old Style"/>
          <w:iCs/>
          <w:sz w:val="22"/>
          <w:szCs w:val="22"/>
        </w:rPr>
        <w:t>”</w:t>
      </w:r>
      <w:r w:rsidR="00CE5612">
        <w:rPr>
          <w:rFonts w:ascii="Goudy Old Style" w:hAnsi="Goudy Old Style"/>
          <w:iCs/>
          <w:sz w:val="22"/>
          <w:szCs w:val="22"/>
        </w:rPr>
        <w:t xml:space="preserve"> Specify </w:t>
      </w:r>
      <w:r w:rsidRPr="00D7274F">
        <w:rPr>
          <w:rFonts w:ascii="Goudy Old Style" w:hAnsi="Goudy Old Style"/>
          <w:iCs/>
          <w:sz w:val="22"/>
          <w:szCs w:val="22"/>
        </w:rPr>
        <w:t xml:space="preserve">the </w:t>
      </w:r>
      <w:r w:rsidR="00CE5612">
        <w:rPr>
          <w:rFonts w:ascii="Goudy Old Style" w:hAnsi="Goudy Old Style"/>
          <w:iCs/>
          <w:sz w:val="22"/>
          <w:szCs w:val="22"/>
        </w:rPr>
        <w:t>work</w:t>
      </w:r>
      <w:r w:rsidRPr="00D7274F">
        <w:rPr>
          <w:rFonts w:ascii="Goudy Old Style" w:hAnsi="Goudy Old Style"/>
          <w:iCs/>
          <w:sz w:val="22"/>
          <w:szCs w:val="22"/>
        </w:rPr>
        <w:t xml:space="preserve"> functions, tasks, or projects that will help you </w:t>
      </w:r>
      <w:r w:rsidRPr="00D7274F">
        <w:rPr>
          <w:rFonts w:ascii="Goudy Old Style" w:hAnsi="Goudy Old Style"/>
          <w:sz w:val="22"/>
          <w:szCs w:val="22"/>
        </w:rPr>
        <w:t>realize your learning goals while supporti</w:t>
      </w:r>
      <w:r w:rsidR="00CE5612">
        <w:rPr>
          <w:rFonts w:ascii="Goudy Old Style" w:hAnsi="Goudy Old Style"/>
          <w:sz w:val="22"/>
          <w:szCs w:val="22"/>
        </w:rPr>
        <w:t>ng the organization’s mission.</w:t>
      </w:r>
      <w:r w:rsidRPr="00D7274F">
        <w:rPr>
          <w:rFonts w:ascii="Goudy Old Style" w:hAnsi="Goudy Old Style"/>
          <w:sz w:val="22"/>
          <w:szCs w:val="22"/>
        </w:rPr>
        <w:tab/>
      </w:r>
    </w:p>
    <w:p w14:paraId="6A5B108A" w14:textId="77777777" w:rsidR="000445B8" w:rsidRPr="00D7274F" w:rsidRDefault="000445B8" w:rsidP="005B21BA">
      <w:pPr>
        <w:numPr>
          <w:ilvl w:val="0"/>
          <w:numId w:val="37"/>
        </w:numPr>
        <w:tabs>
          <w:tab w:val="left" w:pos="810"/>
          <w:tab w:val="left" w:pos="1080"/>
          <w:tab w:val="left" w:pos="1440"/>
          <w:tab w:val="left" w:pos="1700"/>
        </w:tabs>
        <w:rPr>
          <w:rFonts w:ascii="Goudy Old Style" w:hAnsi="Goudy Old Style"/>
          <w:sz w:val="22"/>
          <w:szCs w:val="22"/>
        </w:rPr>
      </w:pPr>
    </w:p>
    <w:p w14:paraId="429660D0" w14:textId="77777777" w:rsidR="000445B8" w:rsidRPr="00D7274F" w:rsidRDefault="000445B8" w:rsidP="005B21BA">
      <w:pPr>
        <w:numPr>
          <w:ilvl w:val="0"/>
          <w:numId w:val="37"/>
        </w:numPr>
        <w:tabs>
          <w:tab w:val="left" w:pos="810"/>
          <w:tab w:val="left" w:pos="1080"/>
          <w:tab w:val="left" w:pos="1440"/>
          <w:tab w:val="left" w:pos="1700"/>
        </w:tabs>
        <w:rPr>
          <w:rFonts w:ascii="Goudy Old Style" w:hAnsi="Goudy Old Style"/>
          <w:sz w:val="22"/>
          <w:szCs w:val="22"/>
        </w:rPr>
      </w:pPr>
    </w:p>
    <w:p w14:paraId="1E0CEDDF" w14:textId="77777777" w:rsidR="000445B8" w:rsidRPr="00D7274F" w:rsidRDefault="000445B8" w:rsidP="005B21BA">
      <w:pPr>
        <w:numPr>
          <w:ilvl w:val="0"/>
          <w:numId w:val="37"/>
        </w:numPr>
        <w:tabs>
          <w:tab w:val="left" w:pos="810"/>
          <w:tab w:val="left" w:pos="1080"/>
          <w:tab w:val="left" w:pos="1440"/>
          <w:tab w:val="left" w:pos="1700"/>
        </w:tabs>
        <w:rPr>
          <w:rFonts w:ascii="Goudy Old Style" w:hAnsi="Goudy Old Style"/>
          <w:sz w:val="22"/>
          <w:szCs w:val="22"/>
        </w:rPr>
      </w:pPr>
    </w:p>
    <w:p w14:paraId="710E4379" w14:textId="77777777" w:rsidR="00175AD0" w:rsidRDefault="005B21BA" w:rsidP="005B21BA">
      <w:pPr>
        <w:tabs>
          <w:tab w:val="left" w:pos="360"/>
          <w:tab w:val="left" w:pos="810"/>
          <w:tab w:val="left" w:pos="1080"/>
          <w:tab w:val="left" w:pos="1160"/>
          <w:tab w:val="left" w:pos="1440"/>
          <w:tab w:val="left" w:pos="1700"/>
        </w:tabs>
        <w:ind w:left="360" w:hanging="360"/>
        <w:rPr>
          <w:rFonts w:ascii="Goudy Old Style" w:hAnsi="Goudy Old Style"/>
          <w:sz w:val="22"/>
          <w:szCs w:val="22"/>
        </w:rPr>
      </w:pPr>
      <w:r w:rsidRPr="00D7274F">
        <w:rPr>
          <w:rFonts w:ascii="Goudy Old Style" w:hAnsi="Goudy Old Style"/>
          <w:sz w:val="22"/>
          <w:szCs w:val="22"/>
        </w:rPr>
        <w:t>3</w:t>
      </w:r>
      <w:r w:rsidR="000445B8" w:rsidRPr="00D7274F">
        <w:rPr>
          <w:rFonts w:ascii="Goudy Old Style" w:hAnsi="Goudy Old Style"/>
          <w:sz w:val="22"/>
          <w:szCs w:val="22"/>
        </w:rPr>
        <w:t>.</w:t>
      </w:r>
      <w:r w:rsidR="000445B8" w:rsidRPr="00D7274F">
        <w:rPr>
          <w:rFonts w:ascii="Goudy Old Style" w:hAnsi="Goudy Old Style"/>
          <w:sz w:val="22"/>
          <w:szCs w:val="22"/>
        </w:rPr>
        <w:tab/>
      </w:r>
      <w:r w:rsidR="00175AD0" w:rsidRPr="00175AD0">
        <w:rPr>
          <w:rFonts w:ascii="Goudy Old Style" w:hAnsi="Goudy Old Style"/>
          <w:i/>
          <w:sz w:val="22"/>
          <w:szCs w:val="22"/>
        </w:rPr>
        <w:t>Work Schedule.</w:t>
      </w:r>
      <w:r w:rsidR="00175AD0">
        <w:rPr>
          <w:rFonts w:ascii="Goudy Old Style" w:hAnsi="Goudy Old Style"/>
          <w:sz w:val="22"/>
          <w:szCs w:val="22"/>
        </w:rPr>
        <w:t xml:space="preserve"> I agree to work a total of at least 40 hours in the service activities specified above. This entails ____ hours per week for ____ weeks.</w:t>
      </w:r>
    </w:p>
    <w:p w14:paraId="4B3F7364" w14:textId="77777777" w:rsidR="00175AD0" w:rsidRDefault="00175AD0" w:rsidP="005B21BA">
      <w:pPr>
        <w:tabs>
          <w:tab w:val="left" w:pos="360"/>
          <w:tab w:val="left" w:pos="810"/>
          <w:tab w:val="left" w:pos="1080"/>
          <w:tab w:val="left" w:pos="1160"/>
          <w:tab w:val="left" w:pos="1440"/>
          <w:tab w:val="left" w:pos="1700"/>
        </w:tabs>
        <w:ind w:left="360" w:hanging="360"/>
        <w:rPr>
          <w:rFonts w:ascii="Goudy Old Style" w:hAnsi="Goudy Old Style"/>
          <w:sz w:val="22"/>
          <w:szCs w:val="22"/>
        </w:rPr>
      </w:pPr>
    </w:p>
    <w:p w14:paraId="5C3A95AC" w14:textId="77777777" w:rsidR="00175AD0" w:rsidRDefault="00175AD0" w:rsidP="005B21BA">
      <w:pPr>
        <w:tabs>
          <w:tab w:val="left" w:pos="360"/>
          <w:tab w:val="left" w:pos="810"/>
          <w:tab w:val="left" w:pos="1080"/>
          <w:tab w:val="left" w:pos="1160"/>
          <w:tab w:val="left" w:pos="1440"/>
          <w:tab w:val="left" w:pos="1700"/>
        </w:tabs>
        <w:ind w:left="360" w:hanging="360"/>
        <w:rPr>
          <w:rFonts w:ascii="Goudy Old Style" w:hAnsi="Goudy Old Style"/>
          <w:sz w:val="22"/>
          <w:szCs w:val="22"/>
        </w:rPr>
      </w:pPr>
    </w:p>
    <w:p w14:paraId="4E8CD93A" w14:textId="77777777" w:rsidR="000445B8" w:rsidRPr="00D7274F" w:rsidRDefault="00175AD0" w:rsidP="005B21BA">
      <w:pPr>
        <w:tabs>
          <w:tab w:val="left" w:pos="360"/>
          <w:tab w:val="left" w:pos="810"/>
          <w:tab w:val="left" w:pos="1080"/>
          <w:tab w:val="left" w:pos="1160"/>
          <w:tab w:val="left" w:pos="1440"/>
          <w:tab w:val="left" w:pos="1700"/>
        </w:tabs>
        <w:ind w:left="360" w:hanging="360"/>
        <w:rPr>
          <w:rFonts w:ascii="Goudy Old Style" w:hAnsi="Goudy Old Style"/>
          <w:sz w:val="22"/>
          <w:szCs w:val="22"/>
        </w:rPr>
      </w:pPr>
      <w:r>
        <w:rPr>
          <w:rFonts w:ascii="Goudy Old Style" w:hAnsi="Goudy Old Style"/>
          <w:sz w:val="22"/>
          <w:szCs w:val="22"/>
        </w:rPr>
        <w:t>4.</w:t>
      </w:r>
      <w:r>
        <w:rPr>
          <w:rFonts w:ascii="Goudy Old Style" w:hAnsi="Goudy Old Style"/>
          <w:sz w:val="22"/>
          <w:szCs w:val="22"/>
        </w:rPr>
        <w:tab/>
      </w:r>
      <w:r w:rsidR="000445B8" w:rsidRPr="00D7274F">
        <w:rPr>
          <w:rFonts w:ascii="Goudy Old Style" w:hAnsi="Goudy Old Style"/>
          <w:i/>
          <w:sz w:val="22"/>
          <w:szCs w:val="22"/>
        </w:rPr>
        <w:t xml:space="preserve">Support &amp; Supervision. </w:t>
      </w:r>
      <w:r w:rsidR="000445B8" w:rsidRPr="00D7274F">
        <w:rPr>
          <w:rFonts w:ascii="Goudy Old Style" w:hAnsi="Goudy Old Style"/>
          <w:iCs/>
          <w:sz w:val="22"/>
          <w:szCs w:val="22"/>
        </w:rPr>
        <w:t xml:space="preserve">What </w:t>
      </w:r>
      <w:r w:rsidR="000445B8" w:rsidRPr="00D7274F">
        <w:rPr>
          <w:rFonts w:ascii="Goudy Old Style" w:hAnsi="Goudy Old Style"/>
          <w:sz w:val="22"/>
          <w:szCs w:val="22"/>
        </w:rPr>
        <w:t xml:space="preserve">instruction, assistance, direction, and supervision have you arranged to receive </w:t>
      </w:r>
      <w:r w:rsidR="005B21BA" w:rsidRPr="00D7274F">
        <w:rPr>
          <w:rFonts w:ascii="Goudy Old Style" w:hAnsi="Goudy Old Style"/>
          <w:sz w:val="22"/>
          <w:szCs w:val="22"/>
        </w:rPr>
        <w:t xml:space="preserve">through the Agency and Site Supervisor </w:t>
      </w:r>
      <w:r w:rsidR="000445B8" w:rsidRPr="00D7274F">
        <w:rPr>
          <w:rFonts w:ascii="Goudy Old Style" w:hAnsi="Goudy Old Style"/>
          <w:sz w:val="22"/>
          <w:szCs w:val="22"/>
        </w:rPr>
        <w:t xml:space="preserve">during the course of </w:t>
      </w:r>
      <w:r w:rsidR="005B21BA" w:rsidRPr="00D7274F">
        <w:rPr>
          <w:rFonts w:ascii="Goudy Old Style" w:hAnsi="Goudy Old Style"/>
          <w:sz w:val="22"/>
          <w:szCs w:val="22"/>
        </w:rPr>
        <w:t>the</w:t>
      </w:r>
      <w:r w:rsidR="000445B8" w:rsidRPr="00D7274F">
        <w:rPr>
          <w:rFonts w:ascii="Goudy Old Style" w:hAnsi="Goudy Old Style"/>
          <w:sz w:val="22"/>
          <w:szCs w:val="22"/>
        </w:rPr>
        <w:t xml:space="preserve"> internship? </w:t>
      </w:r>
    </w:p>
    <w:p w14:paraId="0C765593" w14:textId="77777777" w:rsidR="000445B8" w:rsidRPr="00D7274F" w:rsidRDefault="000445B8" w:rsidP="005B21BA">
      <w:pPr>
        <w:tabs>
          <w:tab w:val="left" w:pos="360"/>
          <w:tab w:val="left" w:pos="810"/>
          <w:tab w:val="left" w:pos="1080"/>
          <w:tab w:val="left" w:pos="1160"/>
          <w:tab w:val="left" w:pos="1440"/>
          <w:tab w:val="left" w:pos="1700"/>
        </w:tabs>
        <w:ind w:left="360" w:hanging="360"/>
        <w:rPr>
          <w:rFonts w:ascii="Goudy Old Style" w:hAnsi="Goudy Old Style"/>
          <w:sz w:val="22"/>
          <w:szCs w:val="22"/>
        </w:rPr>
      </w:pPr>
    </w:p>
    <w:p w14:paraId="32BD912A" w14:textId="77777777" w:rsidR="000445B8" w:rsidRPr="00D7274F" w:rsidRDefault="000445B8" w:rsidP="005B21BA">
      <w:pPr>
        <w:tabs>
          <w:tab w:val="left" w:pos="360"/>
          <w:tab w:val="left" w:pos="810"/>
          <w:tab w:val="left" w:pos="1080"/>
          <w:tab w:val="left" w:pos="1160"/>
          <w:tab w:val="left" w:pos="1440"/>
          <w:tab w:val="left" w:pos="1700"/>
        </w:tabs>
        <w:ind w:left="360" w:hanging="360"/>
        <w:rPr>
          <w:rFonts w:ascii="Goudy Old Style" w:hAnsi="Goudy Old Style"/>
          <w:sz w:val="22"/>
          <w:szCs w:val="22"/>
        </w:rPr>
      </w:pPr>
    </w:p>
    <w:p w14:paraId="2D76CAE8" w14:textId="77777777" w:rsidR="000445B8" w:rsidRPr="00D7274F" w:rsidRDefault="005B21BA" w:rsidP="005B21BA">
      <w:pPr>
        <w:tabs>
          <w:tab w:val="left" w:pos="360"/>
          <w:tab w:val="left" w:pos="810"/>
          <w:tab w:val="left" w:pos="1080"/>
          <w:tab w:val="left" w:pos="1160"/>
          <w:tab w:val="left" w:pos="1440"/>
          <w:tab w:val="left" w:pos="1700"/>
        </w:tabs>
        <w:ind w:left="360" w:hanging="360"/>
        <w:rPr>
          <w:rFonts w:ascii="Goudy Old Style" w:hAnsi="Goudy Old Style"/>
          <w:sz w:val="22"/>
          <w:szCs w:val="22"/>
        </w:rPr>
      </w:pPr>
      <w:r w:rsidRPr="00D7274F">
        <w:rPr>
          <w:rFonts w:ascii="Goudy Old Style" w:hAnsi="Goudy Old Style"/>
          <w:sz w:val="22"/>
          <w:szCs w:val="22"/>
        </w:rPr>
        <w:tab/>
        <w:t>Have you and your Site S</w:t>
      </w:r>
      <w:r w:rsidR="000445B8" w:rsidRPr="00D7274F">
        <w:rPr>
          <w:rFonts w:ascii="Goudy Old Style" w:hAnsi="Goudy Old Style"/>
          <w:sz w:val="22"/>
          <w:szCs w:val="22"/>
        </w:rPr>
        <w:t xml:space="preserve">upervisor agreed to </w:t>
      </w:r>
      <w:r w:rsidR="000445B8" w:rsidRPr="00D7274F">
        <w:rPr>
          <w:rFonts w:ascii="Goudy Old Style" w:hAnsi="Goudy Old Style"/>
          <w:i/>
          <w:sz w:val="22"/>
          <w:szCs w:val="22"/>
        </w:rPr>
        <w:t>meet regularly</w:t>
      </w:r>
      <w:r w:rsidR="000445B8" w:rsidRPr="00D7274F">
        <w:rPr>
          <w:rFonts w:ascii="Goudy Old Style" w:hAnsi="Goudy Old Style"/>
          <w:sz w:val="22"/>
          <w:szCs w:val="22"/>
        </w:rPr>
        <w:t xml:space="preserve"> (preferably once each week) for guidance, problem solving, and informal evaluation?  </w:t>
      </w:r>
      <w:r w:rsidR="000445B8" w:rsidRPr="00D7274F">
        <w:rPr>
          <w:rFonts w:ascii="Times New Roman" w:hAnsi="Times New Roman" w:cs="Times New Roman"/>
          <w:sz w:val="22"/>
          <w:szCs w:val="22"/>
        </w:rPr>
        <w:t>□</w:t>
      </w:r>
      <w:r w:rsidR="000445B8" w:rsidRPr="00D7274F">
        <w:rPr>
          <w:rFonts w:ascii="Goudy Old Style" w:hAnsi="Goudy Old Style"/>
          <w:sz w:val="22"/>
          <w:szCs w:val="22"/>
        </w:rPr>
        <w:t xml:space="preserve"> Yes  </w:t>
      </w:r>
      <w:r w:rsidR="000445B8" w:rsidRPr="00D7274F">
        <w:rPr>
          <w:rFonts w:ascii="Times New Roman" w:hAnsi="Times New Roman" w:cs="Times New Roman"/>
          <w:sz w:val="22"/>
          <w:szCs w:val="22"/>
        </w:rPr>
        <w:t>□</w:t>
      </w:r>
      <w:r w:rsidR="000445B8" w:rsidRPr="00D7274F">
        <w:rPr>
          <w:rFonts w:ascii="Goudy Old Style" w:hAnsi="Goudy Old Style"/>
          <w:sz w:val="22"/>
          <w:szCs w:val="22"/>
        </w:rPr>
        <w:t xml:space="preserve"> No</w:t>
      </w:r>
    </w:p>
    <w:p w14:paraId="4152E72B" w14:textId="77777777" w:rsidR="006E681E" w:rsidRPr="006E681E" w:rsidRDefault="000445B8" w:rsidP="006E681E">
      <w:pPr>
        <w:tabs>
          <w:tab w:val="left" w:pos="810"/>
          <w:tab w:val="left" w:pos="1080"/>
          <w:tab w:val="left" w:pos="1440"/>
          <w:tab w:val="left" w:pos="1700"/>
        </w:tabs>
        <w:ind w:left="360" w:hanging="360"/>
        <w:rPr>
          <w:rFonts w:ascii="Goudy Old Style" w:hAnsi="Goudy Old Style"/>
          <w:sz w:val="16"/>
          <w:szCs w:val="16"/>
        </w:rPr>
      </w:pPr>
      <w:r w:rsidRPr="00D7274F">
        <w:rPr>
          <w:rFonts w:ascii="Goudy Old Style" w:hAnsi="Goudy Old Style"/>
          <w:sz w:val="22"/>
          <w:szCs w:val="22"/>
        </w:rPr>
        <w:t xml:space="preserve"> </w:t>
      </w:r>
    </w:p>
    <w:p w14:paraId="247B4200" w14:textId="77777777" w:rsidR="000445B8" w:rsidRPr="00D7274F" w:rsidRDefault="00175AD0" w:rsidP="006E681E">
      <w:pPr>
        <w:tabs>
          <w:tab w:val="left" w:pos="810"/>
          <w:tab w:val="left" w:pos="1080"/>
          <w:tab w:val="left" w:pos="1440"/>
          <w:tab w:val="left" w:pos="1700"/>
        </w:tabs>
        <w:ind w:left="360" w:hanging="360"/>
        <w:rPr>
          <w:rFonts w:ascii="Goudy Old Style" w:hAnsi="Goudy Old Style"/>
          <w:sz w:val="22"/>
          <w:szCs w:val="22"/>
        </w:rPr>
      </w:pPr>
      <w:r>
        <w:rPr>
          <w:rFonts w:ascii="Goudy Old Style" w:hAnsi="Goudy Old Style"/>
          <w:sz w:val="22"/>
          <w:szCs w:val="22"/>
        </w:rPr>
        <w:t>5</w:t>
      </w:r>
      <w:r w:rsidR="000445B8" w:rsidRPr="00D7274F">
        <w:rPr>
          <w:rFonts w:ascii="Goudy Old Style" w:hAnsi="Goudy Old Style"/>
          <w:sz w:val="22"/>
          <w:szCs w:val="22"/>
        </w:rPr>
        <w:t>.</w:t>
      </w:r>
      <w:r w:rsidR="000445B8" w:rsidRPr="00D7274F">
        <w:rPr>
          <w:rFonts w:ascii="Goudy Old Style" w:hAnsi="Goudy Old Style"/>
          <w:sz w:val="22"/>
          <w:szCs w:val="22"/>
        </w:rPr>
        <w:tab/>
      </w:r>
      <w:r w:rsidR="000445B8" w:rsidRPr="00D7274F">
        <w:rPr>
          <w:rFonts w:ascii="Goudy Old Style" w:hAnsi="Goudy Old Style"/>
          <w:i/>
          <w:sz w:val="22"/>
          <w:szCs w:val="22"/>
        </w:rPr>
        <w:t>Potential Problem(s).</w:t>
      </w:r>
      <w:r w:rsidR="000445B8" w:rsidRPr="00D7274F">
        <w:rPr>
          <w:rFonts w:ascii="Goudy Old Style" w:hAnsi="Goudy Old Style"/>
          <w:sz w:val="22"/>
          <w:szCs w:val="22"/>
        </w:rPr>
        <w:t xml:space="preserve">  What problems, if any, do you anticipate in achieving your learning goals and anticipated outcomes?</w:t>
      </w:r>
    </w:p>
    <w:p w14:paraId="279FCAA0" w14:textId="77777777" w:rsidR="000445B8" w:rsidRPr="00D7274F" w:rsidRDefault="000445B8" w:rsidP="005B21BA">
      <w:pPr>
        <w:numPr>
          <w:ilvl w:val="0"/>
          <w:numId w:val="38"/>
        </w:numPr>
        <w:tabs>
          <w:tab w:val="left" w:pos="810"/>
          <w:tab w:val="left" w:pos="1080"/>
          <w:tab w:val="left" w:pos="1440"/>
          <w:tab w:val="left" w:pos="1700"/>
        </w:tabs>
        <w:rPr>
          <w:rFonts w:ascii="Goudy Old Style" w:hAnsi="Goudy Old Style"/>
          <w:sz w:val="22"/>
          <w:szCs w:val="22"/>
        </w:rPr>
      </w:pPr>
    </w:p>
    <w:p w14:paraId="382D20AF" w14:textId="77777777" w:rsidR="000445B8" w:rsidRPr="00D7274F" w:rsidRDefault="000445B8" w:rsidP="005B21BA">
      <w:pPr>
        <w:numPr>
          <w:ilvl w:val="0"/>
          <w:numId w:val="38"/>
        </w:numPr>
        <w:tabs>
          <w:tab w:val="left" w:pos="810"/>
          <w:tab w:val="left" w:pos="1080"/>
          <w:tab w:val="left" w:pos="1440"/>
          <w:tab w:val="left" w:pos="1700"/>
        </w:tabs>
        <w:rPr>
          <w:rFonts w:ascii="Goudy Old Style" w:hAnsi="Goudy Old Style"/>
          <w:sz w:val="22"/>
          <w:szCs w:val="22"/>
        </w:rPr>
      </w:pPr>
    </w:p>
    <w:p w14:paraId="364BBB22" w14:textId="77777777" w:rsidR="000445B8" w:rsidRPr="00D7274F" w:rsidRDefault="000445B8" w:rsidP="005B21BA">
      <w:pPr>
        <w:numPr>
          <w:ilvl w:val="0"/>
          <w:numId w:val="38"/>
        </w:numPr>
        <w:tabs>
          <w:tab w:val="left" w:pos="810"/>
          <w:tab w:val="left" w:pos="1080"/>
          <w:tab w:val="left" w:pos="1440"/>
          <w:tab w:val="left" w:pos="1700"/>
        </w:tabs>
        <w:rPr>
          <w:rFonts w:ascii="Goudy Old Style" w:hAnsi="Goudy Old Style"/>
          <w:sz w:val="22"/>
          <w:szCs w:val="22"/>
        </w:rPr>
      </w:pPr>
    </w:p>
    <w:p w14:paraId="1256CDDD" w14:textId="77777777" w:rsidR="00F713D3" w:rsidRDefault="00F713D3" w:rsidP="005B21BA">
      <w:pPr>
        <w:tabs>
          <w:tab w:val="left" w:pos="450"/>
          <w:tab w:val="left" w:pos="720"/>
          <w:tab w:val="left" w:pos="1080"/>
          <w:tab w:val="left" w:pos="1440"/>
          <w:tab w:val="left" w:pos="1700"/>
        </w:tabs>
        <w:rPr>
          <w:rFonts w:ascii="Goudy Old Style" w:hAnsi="Goudy Old Style"/>
          <w:i/>
          <w:sz w:val="22"/>
          <w:szCs w:val="22"/>
        </w:rPr>
      </w:pPr>
    </w:p>
    <w:p w14:paraId="272447D7" w14:textId="77777777" w:rsidR="00F713D3" w:rsidRDefault="00F713D3" w:rsidP="005B21BA">
      <w:pPr>
        <w:tabs>
          <w:tab w:val="left" w:pos="450"/>
          <w:tab w:val="left" w:pos="720"/>
          <w:tab w:val="left" w:pos="1080"/>
          <w:tab w:val="left" w:pos="1440"/>
          <w:tab w:val="left" w:pos="1700"/>
        </w:tabs>
        <w:rPr>
          <w:rFonts w:ascii="Goudy Old Style" w:hAnsi="Goudy Old Style"/>
          <w:i/>
          <w:sz w:val="22"/>
          <w:szCs w:val="22"/>
        </w:rPr>
      </w:pPr>
    </w:p>
    <w:p w14:paraId="35E4D18E" w14:textId="77777777" w:rsidR="000445B8" w:rsidRPr="00D7274F" w:rsidRDefault="000445B8" w:rsidP="005B21BA">
      <w:pPr>
        <w:tabs>
          <w:tab w:val="left" w:pos="450"/>
          <w:tab w:val="left" w:pos="720"/>
          <w:tab w:val="left" w:pos="1080"/>
          <w:tab w:val="left" w:pos="1440"/>
          <w:tab w:val="left" w:pos="1700"/>
        </w:tabs>
        <w:rPr>
          <w:rFonts w:ascii="Goudy Old Style" w:hAnsi="Goudy Old Style"/>
          <w:i/>
          <w:sz w:val="22"/>
          <w:szCs w:val="22"/>
        </w:rPr>
      </w:pPr>
      <w:r w:rsidRPr="00D7274F">
        <w:rPr>
          <w:rFonts w:ascii="Goudy Old Style" w:hAnsi="Goudy Old Style"/>
          <w:i/>
          <w:sz w:val="22"/>
          <w:szCs w:val="22"/>
        </w:rPr>
        <w:t xml:space="preserve">I have read and understood the conditions of this agreement and agree to comply with its content. </w:t>
      </w:r>
    </w:p>
    <w:p w14:paraId="2648153F" w14:textId="77777777" w:rsidR="000445B8" w:rsidRPr="006E681E" w:rsidRDefault="000445B8" w:rsidP="005B21BA">
      <w:pPr>
        <w:tabs>
          <w:tab w:val="left" w:pos="450"/>
          <w:tab w:val="left" w:pos="720"/>
          <w:tab w:val="left" w:pos="1080"/>
          <w:tab w:val="left" w:pos="1440"/>
          <w:tab w:val="left" w:pos="1700"/>
        </w:tabs>
        <w:rPr>
          <w:rFonts w:ascii="Goudy Old Style" w:hAnsi="Goudy Old Style"/>
          <w:sz w:val="16"/>
          <w:szCs w:val="16"/>
        </w:rPr>
      </w:pPr>
    </w:p>
    <w:tbl>
      <w:tblPr>
        <w:tblW w:w="0" w:type="auto"/>
        <w:tblInd w:w="108" w:type="dxa"/>
        <w:tblLayout w:type="fixed"/>
        <w:tblLook w:val="0000" w:firstRow="0" w:lastRow="0" w:firstColumn="0" w:lastColumn="0" w:noHBand="0" w:noVBand="0"/>
      </w:tblPr>
      <w:tblGrid>
        <w:gridCol w:w="5688"/>
        <w:gridCol w:w="2592"/>
      </w:tblGrid>
      <w:tr w:rsidR="000445B8" w:rsidRPr="00D7274F" w14:paraId="70192466" w14:textId="77777777">
        <w:tc>
          <w:tcPr>
            <w:tcW w:w="5688" w:type="dxa"/>
          </w:tcPr>
          <w:p w14:paraId="3663D180" w14:textId="77777777" w:rsidR="000445B8" w:rsidRPr="00252523" w:rsidRDefault="000445B8" w:rsidP="005B21BA">
            <w:pPr>
              <w:pBdr>
                <w:bottom w:val="single" w:sz="12" w:space="1" w:color="auto"/>
              </w:pBdr>
              <w:tabs>
                <w:tab w:val="left" w:pos="1080"/>
                <w:tab w:val="left" w:pos="1440"/>
                <w:tab w:val="left" w:pos="1700"/>
              </w:tabs>
              <w:rPr>
                <w:rFonts w:ascii="Goudy Old Style" w:hAnsi="Goudy Old Style"/>
                <w:b/>
                <w:bCs/>
                <w:smallCaps/>
                <w:sz w:val="20"/>
              </w:rPr>
            </w:pPr>
          </w:p>
          <w:p w14:paraId="2E68FD82" w14:textId="77777777" w:rsidR="000445B8" w:rsidRPr="00252523" w:rsidRDefault="000445B8" w:rsidP="005B21BA">
            <w:pPr>
              <w:tabs>
                <w:tab w:val="left" w:pos="1080"/>
                <w:tab w:val="left" w:pos="1440"/>
                <w:tab w:val="left" w:pos="1700"/>
              </w:tabs>
              <w:rPr>
                <w:rFonts w:ascii="Goudy Old Style" w:hAnsi="Goudy Old Style"/>
                <w:bCs/>
                <w:sz w:val="20"/>
              </w:rPr>
            </w:pPr>
            <w:r w:rsidRPr="00252523">
              <w:rPr>
                <w:rFonts w:ascii="Goudy Old Style" w:hAnsi="Goudy Old Style"/>
                <w:bCs/>
                <w:sz w:val="20"/>
              </w:rPr>
              <w:t>Signature of Site Supervisor</w:t>
            </w:r>
          </w:p>
        </w:tc>
        <w:tc>
          <w:tcPr>
            <w:tcW w:w="2592" w:type="dxa"/>
          </w:tcPr>
          <w:p w14:paraId="0CD22E2F" w14:textId="77777777" w:rsidR="000445B8" w:rsidRPr="00252523" w:rsidRDefault="000445B8" w:rsidP="005B21BA">
            <w:pPr>
              <w:pBdr>
                <w:bottom w:val="single" w:sz="12" w:space="1" w:color="auto"/>
              </w:pBdr>
              <w:tabs>
                <w:tab w:val="left" w:pos="414"/>
                <w:tab w:val="left" w:pos="1080"/>
                <w:tab w:val="left" w:pos="1440"/>
                <w:tab w:val="left" w:pos="1700"/>
              </w:tabs>
              <w:ind w:left="414" w:hanging="414"/>
              <w:rPr>
                <w:rFonts w:ascii="Goudy Old Style" w:hAnsi="Goudy Old Style"/>
                <w:b/>
                <w:bCs/>
                <w:smallCaps/>
                <w:sz w:val="20"/>
              </w:rPr>
            </w:pPr>
          </w:p>
          <w:p w14:paraId="76427F43" w14:textId="77777777" w:rsidR="000445B8" w:rsidRPr="00252523" w:rsidRDefault="000445B8" w:rsidP="005B21BA">
            <w:pPr>
              <w:tabs>
                <w:tab w:val="left" w:pos="414"/>
                <w:tab w:val="left" w:pos="1080"/>
                <w:tab w:val="left" w:pos="1440"/>
                <w:tab w:val="left" w:pos="1700"/>
              </w:tabs>
              <w:ind w:left="414" w:hanging="414"/>
              <w:rPr>
                <w:rFonts w:ascii="Goudy Old Style" w:hAnsi="Goudy Old Style"/>
                <w:bCs/>
                <w:sz w:val="20"/>
              </w:rPr>
            </w:pPr>
            <w:r w:rsidRPr="00252523">
              <w:rPr>
                <w:rFonts w:ascii="Goudy Old Style" w:hAnsi="Goudy Old Style"/>
                <w:bCs/>
                <w:sz w:val="20"/>
              </w:rPr>
              <w:t>Date</w:t>
            </w:r>
          </w:p>
        </w:tc>
      </w:tr>
      <w:tr w:rsidR="000445B8" w:rsidRPr="00D7274F" w14:paraId="6AC877AC" w14:textId="77777777">
        <w:tc>
          <w:tcPr>
            <w:tcW w:w="5688" w:type="dxa"/>
          </w:tcPr>
          <w:p w14:paraId="0F964F06" w14:textId="77777777" w:rsidR="000445B8" w:rsidRPr="006E681E" w:rsidRDefault="000445B8" w:rsidP="005B21BA">
            <w:pPr>
              <w:pBdr>
                <w:bottom w:val="single" w:sz="12" w:space="1" w:color="auto"/>
              </w:pBdr>
              <w:tabs>
                <w:tab w:val="left" w:pos="1080"/>
                <w:tab w:val="left" w:pos="1440"/>
                <w:tab w:val="left" w:pos="1700"/>
              </w:tabs>
              <w:rPr>
                <w:rFonts w:ascii="Goudy Old Style" w:hAnsi="Goudy Old Style"/>
                <w:b/>
                <w:bCs/>
                <w:smallCaps/>
                <w:sz w:val="16"/>
                <w:szCs w:val="16"/>
              </w:rPr>
            </w:pPr>
          </w:p>
          <w:p w14:paraId="1462574C" w14:textId="77777777" w:rsidR="006E681E" w:rsidRPr="00252523" w:rsidRDefault="006E681E" w:rsidP="005B21BA">
            <w:pPr>
              <w:pBdr>
                <w:bottom w:val="single" w:sz="12" w:space="1" w:color="auto"/>
              </w:pBdr>
              <w:tabs>
                <w:tab w:val="left" w:pos="1080"/>
                <w:tab w:val="left" w:pos="1440"/>
                <w:tab w:val="left" w:pos="1700"/>
              </w:tabs>
              <w:rPr>
                <w:rFonts w:ascii="Goudy Old Style" w:hAnsi="Goudy Old Style"/>
                <w:b/>
                <w:bCs/>
                <w:smallCaps/>
                <w:sz w:val="20"/>
              </w:rPr>
            </w:pPr>
          </w:p>
          <w:p w14:paraId="1BBBC857" w14:textId="77777777" w:rsidR="000445B8" w:rsidRPr="00252523" w:rsidRDefault="006E681E" w:rsidP="005B21BA">
            <w:pPr>
              <w:tabs>
                <w:tab w:val="left" w:pos="1080"/>
                <w:tab w:val="left" w:pos="1440"/>
                <w:tab w:val="left" w:pos="1700"/>
              </w:tabs>
              <w:rPr>
                <w:rFonts w:ascii="Goudy Old Style" w:hAnsi="Goudy Old Style"/>
                <w:b/>
                <w:bCs/>
                <w:smallCaps/>
                <w:sz w:val="20"/>
              </w:rPr>
            </w:pPr>
            <w:r>
              <w:rPr>
                <w:rFonts w:ascii="Goudy Old Style" w:hAnsi="Goudy Old Style"/>
                <w:bCs/>
                <w:sz w:val="20"/>
              </w:rPr>
              <w:t xml:space="preserve">Printed </w:t>
            </w:r>
            <w:r w:rsidR="000445B8" w:rsidRPr="00252523">
              <w:rPr>
                <w:rFonts w:ascii="Goudy Old Style" w:hAnsi="Goudy Old Style"/>
                <w:bCs/>
                <w:sz w:val="20"/>
              </w:rPr>
              <w:t>Name of Site Supervisor</w:t>
            </w:r>
          </w:p>
        </w:tc>
        <w:tc>
          <w:tcPr>
            <w:tcW w:w="2592" w:type="dxa"/>
          </w:tcPr>
          <w:p w14:paraId="0E018142" w14:textId="77777777" w:rsidR="000445B8" w:rsidRPr="00252523" w:rsidRDefault="000445B8" w:rsidP="005B21BA">
            <w:pPr>
              <w:tabs>
                <w:tab w:val="left" w:pos="414"/>
                <w:tab w:val="left" w:pos="1080"/>
                <w:tab w:val="left" w:pos="1440"/>
                <w:tab w:val="left" w:pos="1700"/>
              </w:tabs>
              <w:ind w:left="414" w:hanging="414"/>
              <w:jc w:val="center"/>
              <w:rPr>
                <w:rFonts w:ascii="Goudy Old Style" w:hAnsi="Goudy Old Style"/>
                <w:b/>
                <w:bCs/>
                <w:smallCaps/>
                <w:sz w:val="20"/>
              </w:rPr>
            </w:pPr>
          </w:p>
        </w:tc>
      </w:tr>
      <w:tr w:rsidR="000445B8" w:rsidRPr="00D7274F" w14:paraId="729B28FD" w14:textId="77777777">
        <w:tc>
          <w:tcPr>
            <w:tcW w:w="5688" w:type="dxa"/>
          </w:tcPr>
          <w:p w14:paraId="27A3F241" w14:textId="77777777" w:rsidR="000445B8" w:rsidRPr="006E681E" w:rsidRDefault="000445B8" w:rsidP="005B21BA">
            <w:pPr>
              <w:pBdr>
                <w:bottom w:val="single" w:sz="12" w:space="1" w:color="auto"/>
              </w:pBdr>
              <w:tabs>
                <w:tab w:val="left" w:pos="1080"/>
                <w:tab w:val="left" w:pos="1440"/>
                <w:tab w:val="left" w:pos="1700"/>
              </w:tabs>
              <w:rPr>
                <w:rFonts w:ascii="Goudy Old Style" w:hAnsi="Goudy Old Style"/>
                <w:b/>
                <w:bCs/>
                <w:smallCaps/>
                <w:sz w:val="16"/>
                <w:szCs w:val="16"/>
              </w:rPr>
            </w:pPr>
          </w:p>
          <w:p w14:paraId="57916953" w14:textId="77777777" w:rsidR="000445B8" w:rsidRPr="00252523" w:rsidRDefault="000445B8" w:rsidP="005B21BA">
            <w:pPr>
              <w:pBdr>
                <w:bottom w:val="single" w:sz="12" w:space="1" w:color="auto"/>
              </w:pBdr>
              <w:tabs>
                <w:tab w:val="left" w:pos="1080"/>
                <w:tab w:val="left" w:pos="1440"/>
                <w:tab w:val="left" w:pos="1700"/>
              </w:tabs>
              <w:rPr>
                <w:rFonts w:ascii="Goudy Old Style" w:hAnsi="Goudy Old Style"/>
                <w:b/>
                <w:bCs/>
                <w:smallCaps/>
                <w:sz w:val="20"/>
              </w:rPr>
            </w:pPr>
            <w:r w:rsidRPr="00252523">
              <w:rPr>
                <w:rFonts w:ascii="Goudy Old Style" w:hAnsi="Goudy Old Style"/>
                <w:b/>
                <w:bCs/>
                <w:smallCaps/>
                <w:sz w:val="20"/>
              </w:rPr>
              <w:tab/>
            </w:r>
          </w:p>
          <w:p w14:paraId="00827A76" w14:textId="77777777" w:rsidR="000445B8" w:rsidRPr="00252523" w:rsidRDefault="000445B8" w:rsidP="005B21BA">
            <w:pPr>
              <w:tabs>
                <w:tab w:val="left" w:pos="1080"/>
                <w:tab w:val="left" w:pos="1440"/>
                <w:tab w:val="left" w:pos="1700"/>
              </w:tabs>
              <w:rPr>
                <w:rFonts w:ascii="Goudy Old Style" w:hAnsi="Goudy Old Style"/>
                <w:b/>
                <w:bCs/>
                <w:smallCaps/>
                <w:sz w:val="20"/>
              </w:rPr>
            </w:pPr>
            <w:r w:rsidRPr="00252523">
              <w:rPr>
                <w:rFonts w:ascii="Goudy Old Style" w:hAnsi="Goudy Old Style"/>
                <w:bCs/>
                <w:sz w:val="20"/>
              </w:rPr>
              <w:t>Student Signature</w:t>
            </w:r>
          </w:p>
        </w:tc>
        <w:tc>
          <w:tcPr>
            <w:tcW w:w="2592" w:type="dxa"/>
          </w:tcPr>
          <w:p w14:paraId="28A0A429" w14:textId="77777777" w:rsidR="000445B8" w:rsidRPr="00252523" w:rsidRDefault="000445B8" w:rsidP="005B21BA">
            <w:pPr>
              <w:pBdr>
                <w:bottom w:val="single" w:sz="12" w:space="1" w:color="auto"/>
              </w:pBdr>
              <w:tabs>
                <w:tab w:val="left" w:pos="414"/>
                <w:tab w:val="left" w:pos="1080"/>
                <w:tab w:val="left" w:pos="1440"/>
                <w:tab w:val="left" w:pos="1700"/>
              </w:tabs>
              <w:ind w:left="414" w:hanging="414"/>
              <w:rPr>
                <w:rFonts w:ascii="Goudy Old Style" w:hAnsi="Goudy Old Style"/>
                <w:b/>
                <w:bCs/>
                <w:smallCaps/>
                <w:sz w:val="20"/>
              </w:rPr>
            </w:pPr>
          </w:p>
          <w:p w14:paraId="35C68194" w14:textId="77777777" w:rsidR="000445B8" w:rsidRPr="006E681E" w:rsidRDefault="000445B8" w:rsidP="005B21BA">
            <w:pPr>
              <w:pBdr>
                <w:bottom w:val="single" w:sz="12" w:space="1" w:color="auto"/>
              </w:pBdr>
              <w:tabs>
                <w:tab w:val="left" w:pos="414"/>
                <w:tab w:val="left" w:pos="1080"/>
                <w:tab w:val="left" w:pos="1440"/>
                <w:tab w:val="left" w:pos="1700"/>
              </w:tabs>
              <w:ind w:left="414" w:hanging="414"/>
              <w:rPr>
                <w:rFonts w:ascii="Goudy Old Style" w:hAnsi="Goudy Old Style"/>
                <w:b/>
                <w:bCs/>
                <w:smallCaps/>
                <w:sz w:val="16"/>
                <w:szCs w:val="16"/>
              </w:rPr>
            </w:pPr>
          </w:p>
          <w:p w14:paraId="1B65D117" w14:textId="77777777" w:rsidR="000445B8" w:rsidRPr="00252523" w:rsidRDefault="000445B8" w:rsidP="005B21BA">
            <w:pPr>
              <w:tabs>
                <w:tab w:val="left" w:pos="414"/>
                <w:tab w:val="left" w:pos="1080"/>
                <w:tab w:val="left" w:pos="1440"/>
                <w:tab w:val="left" w:pos="1700"/>
              </w:tabs>
              <w:ind w:left="414" w:hanging="414"/>
              <w:rPr>
                <w:rFonts w:ascii="Goudy Old Style" w:hAnsi="Goudy Old Style"/>
                <w:bCs/>
                <w:sz w:val="20"/>
              </w:rPr>
            </w:pPr>
            <w:r w:rsidRPr="00252523">
              <w:rPr>
                <w:rFonts w:ascii="Goudy Old Style" w:hAnsi="Goudy Old Style"/>
                <w:bCs/>
                <w:sz w:val="20"/>
              </w:rPr>
              <w:t>Date</w:t>
            </w:r>
          </w:p>
          <w:p w14:paraId="2C1311B5" w14:textId="77777777" w:rsidR="000445B8" w:rsidRPr="00252523" w:rsidRDefault="000445B8" w:rsidP="005B21BA">
            <w:pPr>
              <w:tabs>
                <w:tab w:val="left" w:pos="414"/>
                <w:tab w:val="left" w:pos="1080"/>
                <w:tab w:val="left" w:pos="1440"/>
                <w:tab w:val="left" w:pos="1700"/>
              </w:tabs>
              <w:ind w:left="414" w:hanging="414"/>
              <w:rPr>
                <w:rFonts w:ascii="Goudy Old Style" w:hAnsi="Goudy Old Style"/>
                <w:b/>
                <w:bCs/>
                <w:smallCaps/>
                <w:sz w:val="20"/>
              </w:rPr>
            </w:pPr>
          </w:p>
        </w:tc>
      </w:tr>
      <w:tr w:rsidR="000445B8" w:rsidRPr="00D7274F" w14:paraId="2D2DB862" w14:textId="77777777">
        <w:tc>
          <w:tcPr>
            <w:tcW w:w="5688" w:type="dxa"/>
          </w:tcPr>
          <w:p w14:paraId="458062C1" w14:textId="77777777" w:rsidR="000445B8" w:rsidRPr="00252523" w:rsidRDefault="006E681E" w:rsidP="005B21BA">
            <w:pPr>
              <w:pBdr>
                <w:bottom w:val="single" w:sz="12" w:space="1" w:color="auto"/>
              </w:pBdr>
              <w:tabs>
                <w:tab w:val="left" w:pos="1080"/>
                <w:tab w:val="left" w:pos="1440"/>
                <w:tab w:val="left" w:pos="1700"/>
              </w:tabs>
              <w:rPr>
                <w:rFonts w:ascii="Goudy Old Style" w:hAnsi="Goudy Old Style"/>
                <w:b/>
                <w:bCs/>
                <w:smallCaps/>
                <w:sz w:val="20"/>
              </w:rPr>
            </w:pPr>
            <w:r>
              <w:rPr>
                <w:rFonts w:ascii="Goudy Old Style" w:hAnsi="Goudy Old Style"/>
                <w:b/>
                <w:bCs/>
                <w:smallCaps/>
                <w:sz w:val="20"/>
              </w:rPr>
              <w:t xml:space="preserve"> </w:t>
            </w:r>
            <w:r w:rsidR="000445B8" w:rsidRPr="00252523">
              <w:rPr>
                <w:rFonts w:ascii="Goudy Old Style" w:hAnsi="Goudy Old Style"/>
                <w:b/>
                <w:bCs/>
                <w:smallCaps/>
                <w:sz w:val="20"/>
              </w:rPr>
              <w:tab/>
            </w:r>
          </w:p>
          <w:p w14:paraId="69594EDE" w14:textId="77777777" w:rsidR="000445B8" w:rsidRPr="00252523" w:rsidRDefault="006E681E" w:rsidP="005B21BA">
            <w:pPr>
              <w:tabs>
                <w:tab w:val="left" w:pos="1080"/>
                <w:tab w:val="left" w:pos="1440"/>
                <w:tab w:val="left" w:pos="1700"/>
              </w:tabs>
              <w:rPr>
                <w:rFonts w:ascii="Goudy Old Style" w:hAnsi="Goudy Old Style"/>
                <w:b/>
                <w:bCs/>
                <w:smallCaps/>
                <w:sz w:val="20"/>
              </w:rPr>
            </w:pPr>
            <w:r>
              <w:rPr>
                <w:rFonts w:ascii="Goudy Old Style" w:hAnsi="Goudy Old Style"/>
                <w:bCs/>
                <w:sz w:val="20"/>
              </w:rPr>
              <w:t xml:space="preserve">Printed </w:t>
            </w:r>
            <w:r w:rsidR="000445B8" w:rsidRPr="00252523">
              <w:rPr>
                <w:rFonts w:ascii="Goudy Old Style" w:hAnsi="Goudy Old Style"/>
                <w:bCs/>
                <w:sz w:val="20"/>
              </w:rPr>
              <w:t>Student Name</w:t>
            </w:r>
          </w:p>
        </w:tc>
        <w:tc>
          <w:tcPr>
            <w:tcW w:w="2592" w:type="dxa"/>
          </w:tcPr>
          <w:p w14:paraId="223382CD" w14:textId="77777777" w:rsidR="000445B8" w:rsidRPr="00252523" w:rsidRDefault="000445B8" w:rsidP="005B21BA">
            <w:pPr>
              <w:tabs>
                <w:tab w:val="left" w:pos="414"/>
                <w:tab w:val="left" w:pos="1080"/>
                <w:tab w:val="left" w:pos="1440"/>
                <w:tab w:val="left" w:pos="1700"/>
              </w:tabs>
              <w:ind w:left="414" w:hanging="414"/>
              <w:rPr>
                <w:rFonts w:ascii="Goudy Old Style" w:hAnsi="Goudy Old Style"/>
                <w:b/>
                <w:bCs/>
                <w:smallCaps/>
                <w:sz w:val="20"/>
              </w:rPr>
            </w:pPr>
          </w:p>
        </w:tc>
      </w:tr>
      <w:tr w:rsidR="000445B8" w:rsidRPr="00D7274F" w14:paraId="6384FC83" w14:textId="77777777">
        <w:tc>
          <w:tcPr>
            <w:tcW w:w="5688" w:type="dxa"/>
          </w:tcPr>
          <w:p w14:paraId="4E074D22" w14:textId="77777777" w:rsidR="000445B8" w:rsidRPr="00252523" w:rsidRDefault="000445B8" w:rsidP="005B21BA">
            <w:pPr>
              <w:pBdr>
                <w:bottom w:val="single" w:sz="12" w:space="1" w:color="auto"/>
              </w:pBdr>
              <w:tabs>
                <w:tab w:val="left" w:pos="1080"/>
                <w:tab w:val="left" w:pos="1440"/>
                <w:tab w:val="left" w:pos="1700"/>
              </w:tabs>
              <w:rPr>
                <w:rFonts w:ascii="Goudy Old Style" w:hAnsi="Goudy Old Style"/>
                <w:b/>
                <w:bCs/>
                <w:smallCaps/>
                <w:sz w:val="20"/>
              </w:rPr>
            </w:pPr>
            <w:r w:rsidRPr="00252523">
              <w:rPr>
                <w:rFonts w:ascii="Goudy Old Style" w:hAnsi="Goudy Old Style"/>
                <w:b/>
                <w:bCs/>
                <w:smallCaps/>
                <w:sz w:val="20"/>
              </w:rPr>
              <w:tab/>
            </w:r>
          </w:p>
          <w:p w14:paraId="092700C6" w14:textId="77777777" w:rsidR="000445B8" w:rsidRPr="006E681E" w:rsidRDefault="000445B8" w:rsidP="005B21BA">
            <w:pPr>
              <w:pBdr>
                <w:bottom w:val="single" w:sz="12" w:space="1" w:color="auto"/>
              </w:pBdr>
              <w:tabs>
                <w:tab w:val="left" w:pos="1080"/>
                <w:tab w:val="left" w:pos="1440"/>
                <w:tab w:val="left" w:pos="1700"/>
              </w:tabs>
              <w:rPr>
                <w:rFonts w:ascii="Goudy Old Style" w:hAnsi="Goudy Old Style"/>
                <w:b/>
                <w:bCs/>
                <w:smallCaps/>
                <w:sz w:val="16"/>
                <w:szCs w:val="16"/>
              </w:rPr>
            </w:pPr>
          </w:p>
          <w:p w14:paraId="3855633A" w14:textId="77777777" w:rsidR="000445B8" w:rsidRPr="00252523" w:rsidRDefault="005B21BA" w:rsidP="005B21BA">
            <w:pPr>
              <w:tabs>
                <w:tab w:val="left" w:pos="1080"/>
                <w:tab w:val="left" w:pos="1200"/>
                <w:tab w:val="left" w:pos="1440"/>
                <w:tab w:val="left" w:pos="1700"/>
              </w:tabs>
              <w:rPr>
                <w:rFonts w:ascii="Goudy Old Style" w:hAnsi="Goudy Old Style"/>
                <w:b/>
                <w:bCs/>
                <w:smallCaps/>
                <w:sz w:val="20"/>
              </w:rPr>
            </w:pPr>
            <w:r w:rsidRPr="00252523">
              <w:rPr>
                <w:rFonts w:ascii="Goudy Old Style" w:hAnsi="Goudy Old Style"/>
                <w:bCs/>
                <w:sz w:val="20"/>
              </w:rPr>
              <w:t xml:space="preserve">Signature of Course </w:t>
            </w:r>
            <w:r w:rsidR="000445B8" w:rsidRPr="00252523">
              <w:rPr>
                <w:rFonts w:ascii="Goudy Old Style" w:hAnsi="Goudy Old Style"/>
                <w:bCs/>
                <w:sz w:val="20"/>
              </w:rPr>
              <w:t>Instructor</w:t>
            </w:r>
            <w:r w:rsidRPr="00252523">
              <w:rPr>
                <w:rFonts w:ascii="Goudy Old Style" w:hAnsi="Goudy Old Style"/>
                <w:bCs/>
                <w:sz w:val="20"/>
              </w:rPr>
              <w:t xml:space="preserve"> or Mentor</w:t>
            </w:r>
          </w:p>
        </w:tc>
        <w:tc>
          <w:tcPr>
            <w:tcW w:w="2592" w:type="dxa"/>
          </w:tcPr>
          <w:p w14:paraId="3ECC83DC" w14:textId="77777777" w:rsidR="000445B8" w:rsidRPr="00252523" w:rsidRDefault="000445B8" w:rsidP="005B21BA">
            <w:pPr>
              <w:pBdr>
                <w:bottom w:val="single" w:sz="12" w:space="1" w:color="auto"/>
              </w:pBdr>
              <w:tabs>
                <w:tab w:val="left" w:pos="414"/>
                <w:tab w:val="left" w:pos="1080"/>
                <w:tab w:val="left" w:pos="1440"/>
                <w:tab w:val="left" w:pos="1700"/>
              </w:tabs>
              <w:ind w:left="414" w:hanging="414"/>
              <w:rPr>
                <w:rFonts w:ascii="Goudy Old Style" w:hAnsi="Goudy Old Style"/>
                <w:b/>
                <w:bCs/>
                <w:smallCaps/>
                <w:sz w:val="20"/>
              </w:rPr>
            </w:pPr>
          </w:p>
          <w:p w14:paraId="46EB55F4" w14:textId="77777777" w:rsidR="000445B8" w:rsidRPr="006E681E" w:rsidRDefault="000445B8" w:rsidP="005B21BA">
            <w:pPr>
              <w:pBdr>
                <w:bottom w:val="single" w:sz="12" w:space="1" w:color="auto"/>
              </w:pBdr>
              <w:tabs>
                <w:tab w:val="left" w:pos="414"/>
                <w:tab w:val="left" w:pos="1080"/>
                <w:tab w:val="left" w:pos="1440"/>
                <w:tab w:val="left" w:pos="1700"/>
              </w:tabs>
              <w:ind w:left="414" w:hanging="414"/>
              <w:rPr>
                <w:rFonts w:ascii="Goudy Old Style" w:hAnsi="Goudy Old Style"/>
                <w:b/>
                <w:bCs/>
                <w:smallCaps/>
                <w:sz w:val="16"/>
                <w:szCs w:val="16"/>
              </w:rPr>
            </w:pPr>
          </w:p>
          <w:p w14:paraId="4D4D52F9" w14:textId="77777777" w:rsidR="000445B8" w:rsidRPr="00252523" w:rsidRDefault="000445B8" w:rsidP="005B21BA">
            <w:pPr>
              <w:tabs>
                <w:tab w:val="left" w:pos="414"/>
                <w:tab w:val="left" w:pos="1080"/>
                <w:tab w:val="left" w:pos="1440"/>
                <w:tab w:val="left" w:pos="1700"/>
              </w:tabs>
              <w:ind w:left="414" w:hanging="414"/>
              <w:rPr>
                <w:rFonts w:ascii="Goudy Old Style" w:hAnsi="Goudy Old Style"/>
                <w:bCs/>
                <w:sz w:val="20"/>
              </w:rPr>
            </w:pPr>
            <w:r w:rsidRPr="00252523">
              <w:rPr>
                <w:rFonts w:ascii="Goudy Old Style" w:hAnsi="Goudy Old Style"/>
                <w:bCs/>
                <w:sz w:val="20"/>
              </w:rPr>
              <w:t>Date</w:t>
            </w:r>
          </w:p>
          <w:p w14:paraId="2A74F26D" w14:textId="77777777" w:rsidR="000445B8" w:rsidRPr="00252523" w:rsidRDefault="000445B8" w:rsidP="005B21BA">
            <w:pPr>
              <w:tabs>
                <w:tab w:val="left" w:pos="414"/>
                <w:tab w:val="left" w:pos="1080"/>
                <w:tab w:val="left" w:pos="1440"/>
                <w:tab w:val="left" w:pos="1700"/>
              </w:tabs>
              <w:ind w:left="414" w:hanging="414"/>
              <w:rPr>
                <w:rFonts w:ascii="Goudy Old Style" w:hAnsi="Goudy Old Style"/>
                <w:b/>
                <w:bCs/>
                <w:smallCaps/>
                <w:sz w:val="20"/>
              </w:rPr>
            </w:pPr>
          </w:p>
        </w:tc>
      </w:tr>
      <w:tr w:rsidR="000445B8" w:rsidRPr="00D7274F" w14:paraId="54B84693" w14:textId="77777777">
        <w:tc>
          <w:tcPr>
            <w:tcW w:w="5688" w:type="dxa"/>
          </w:tcPr>
          <w:p w14:paraId="7FD82147" w14:textId="77777777" w:rsidR="000445B8" w:rsidRPr="00252523" w:rsidRDefault="000445B8" w:rsidP="005B21BA">
            <w:pPr>
              <w:pBdr>
                <w:bottom w:val="single" w:sz="12" w:space="1" w:color="auto"/>
              </w:pBdr>
              <w:tabs>
                <w:tab w:val="left" w:pos="1080"/>
                <w:tab w:val="left" w:pos="1440"/>
                <w:tab w:val="left" w:pos="1700"/>
              </w:tabs>
              <w:rPr>
                <w:rFonts w:ascii="Goudy Old Style" w:hAnsi="Goudy Old Style"/>
                <w:b/>
                <w:bCs/>
                <w:smallCaps/>
                <w:sz w:val="20"/>
              </w:rPr>
            </w:pPr>
          </w:p>
          <w:p w14:paraId="21818C04" w14:textId="77777777" w:rsidR="000445B8" w:rsidRPr="00252523" w:rsidRDefault="006E681E" w:rsidP="005B21BA">
            <w:pPr>
              <w:tabs>
                <w:tab w:val="left" w:pos="1080"/>
                <w:tab w:val="left" w:pos="1440"/>
                <w:tab w:val="left" w:pos="1700"/>
              </w:tabs>
              <w:rPr>
                <w:rFonts w:ascii="Goudy Old Style" w:hAnsi="Goudy Old Style"/>
                <w:b/>
                <w:bCs/>
                <w:smallCaps/>
                <w:sz w:val="20"/>
              </w:rPr>
            </w:pPr>
            <w:r>
              <w:rPr>
                <w:rFonts w:ascii="Goudy Old Style" w:hAnsi="Goudy Old Style"/>
                <w:bCs/>
                <w:sz w:val="20"/>
              </w:rPr>
              <w:t xml:space="preserve">Printed </w:t>
            </w:r>
            <w:r w:rsidR="000445B8" w:rsidRPr="00252523">
              <w:rPr>
                <w:rFonts w:ascii="Goudy Old Style" w:hAnsi="Goudy Old Style"/>
                <w:bCs/>
                <w:sz w:val="20"/>
              </w:rPr>
              <w:t xml:space="preserve">Name of </w:t>
            </w:r>
            <w:r w:rsidR="005B21BA" w:rsidRPr="00252523">
              <w:rPr>
                <w:rFonts w:ascii="Goudy Old Style" w:hAnsi="Goudy Old Style"/>
                <w:bCs/>
                <w:sz w:val="20"/>
              </w:rPr>
              <w:t>Course Instructor or Mentor</w:t>
            </w:r>
          </w:p>
        </w:tc>
        <w:tc>
          <w:tcPr>
            <w:tcW w:w="2592" w:type="dxa"/>
          </w:tcPr>
          <w:p w14:paraId="01E54C99" w14:textId="77777777" w:rsidR="000445B8" w:rsidRPr="00252523" w:rsidRDefault="000445B8" w:rsidP="005B21BA">
            <w:pPr>
              <w:tabs>
                <w:tab w:val="left" w:pos="414"/>
                <w:tab w:val="left" w:pos="1080"/>
                <w:tab w:val="left" w:pos="1440"/>
                <w:tab w:val="left" w:pos="1700"/>
              </w:tabs>
              <w:ind w:left="414" w:hanging="414"/>
              <w:rPr>
                <w:rFonts w:ascii="Goudy Old Style" w:hAnsi="Goudy Old Style"/>
                <w:b/>
                <w:bCs/>
                <w:smallCaps/>
                <w:sz w:val="20"/>
              </w:rPr>
            </w:pPr>
          </w:p>
        </w:tc>
      </w:tr>
    </w:tbl>
    <w:p w14:paraId="3C7849B3" w14:textId="77777777" w:rsidR="006E5EC5" w:rsidRDefault="000445B8" w:rsidP="005B21BA">
      <w:pPr>
        <w:autoSpaceDE w:val="0"/>
        <w:autoSpaceDN w:val="0"/>
        <w:adjustRightInd w:val="0"/>
        <w:rPr>
          <w:rFonts w:ascii="Goudy Old Style" w:hAnsi="Goudy Old Style" w:cs="Times New Roman"/>
          <w:sz w:val="22"/>
          <w:szCs w:val="22"/>
        </w:rPr>
      </w:pPr>
      <w:r w:rsidRPr="005B21BA">
        <w:rPr>
          <w:rFonts w:ascii="Goudy Old Style" w:hAnsi="Goudy Old Style"/>
          <w:sz w:val="22"/>
        </w:rPr>
        <w:br w:type="page"/>
      </w:r>
    </w:p>
    <w:p w14:paraId="6DB02FC4" w14:textId="77777777" w:rsidR="00252523" w:rsidRDefault="006E5EC5" w:rsidP="006E5EC5">
      <w:pPr>
        <w:autoSpaceDE w:val="0"/>
        <w:autoSpaceDN w:val="0"/>
        <w:adjustRightInd w:val="0"/>
        <w:jc w:val="center"/>
        <w:rPr>
          <w:rFonts w:ascii="Goudy Old Style" w:hAnsi="Goudy Old Style" w:cs="Times New Roman"/>
          <w:smallCaps/>
          <w:sz w:val="22"/>
          <w:szCs w:val="22"/>
        </w:rPr>
      </w:pPr>
      <w:r w:rsidRPr="00252523">
        <w:rPr>
          <w:rFonts w:ascii="Goudy Old Style" w:hAnsi="Goudy Old Style" w:cs="Times New Roman"/>
          <w:smallCaps/>
          <w:sz w:val="22"/>
          <w:szCs w:val="22"/>
        </w:rPr>
        <w:t xml:space="preserve">Addendum </w:t>
      </w:r>
      <w:r w:rsidR="002C73E4" w:rsidRPr="00252523">
        <w:rPr>
          <w:rFonts w:ascii="Goudy Old Style" w:hAnsi="Goudy Old Style" w:cs="Times New Roman"/>
          <w:smallCaps/>
          <w:sz w:val="22"/>
          <w:szCs w:val="22"/>
        </w:rPr>
        <w:t>B</w:t>
      </w:r>
    </w:p>
    <w:p w14:paraId="1B2566F2" w14:textId="2623F0E4" w:rsidR="00252523" w:rsidRPr="008A4031" w:rsidRDefault="005A1AF7" w:rsidP="00252523">
      <w:pPr>
        <w:tabs>
          <w:tab w:val="left" w:pos="360"/>
          <w:tab w:val="left" w:pos="720"/>
          <w:tab w:val="left" w:pos="1080"/>
          <w:tab w:val="left" w:pos="6120"/>
        </w:tabs>
        <w:jc w:val="center"/>
        <w:rPr>
          <w:rFonts w:ascii="Goudy Old Style" w:hAnsi="Goudy Old Style"/>
          <w:sz w:val="22"/>
        </w:rPr>
      </w:pPr>
      <w:r>
        <w:rPr>
          <w:rFonts w:ascii="Goudy Old Style" w:hAnsi="Goudy Old Style"/>
          <w:sz w:val="22"/>
        </w:rPr>
        <w:t>WILLIAM CAREY INTERNAITONAL UNIVERSITY</w:t>
      </w:r>
      <w:r w:rsidR="00CD4F92">
        <w:rPr>
          <w:rFonts w:ascii="Goudy Old Style" w:hAnsi="Goudy Old Style"/>
          <w:sz w:val="22"/>
        </w:rPr>
        <w:t xml:space="preserve"> </w:t>
      </w:r>
    </w:p>
    <w:p w14:paraId="04EB0565" w14:textId="77777777" w:rsidR="00252523" w:rsidRPr="008A4031" w:rsidRDefault="00252523" w:rsidP="00252523">
      <w:pPr>
        <w:tabs>
          <w:tab w:val="left" w:pos="360"/>
          <w:tab w:val="left" w:pos="720"/>
          <w:tab w:val="left" w:pos="1080"/>
          <w:tab w:val="left" w:pos="6120"/>
        </w:tabs>
        <w:jc w:val="center"/>
        <w:rPr>
          <w:rFonts w:ascii="Goudy Old Style" w:hAnsi="Goudy Old Style"/>
          <w:b/>
          <w:smallCaps/>
          <w:sz w:val="22"/>
        </w:rPr>
      </w:pPr>
      <w:r w:rsidRPr="008A4031">
        <w:rPr>
          <w:rFonts w:ascii="Goudy Old Style" w:hAnsi="Goudy Old Style"/>
          <w:b/>
          <w:smallCaps/>
          <w:sz w:val="22"/>
        </w:rPr>
        <w:t>Master of Arts in Transformational Urban Leadership Program</w:t>
      </w:r>
    </w:p>
    <w:p w14:paraId="473A9F00" w14:textId="77777777" w:rsidR="00252523" w:rsidRPr="008A4031" w:rsidRDefault="00252523" w:rsidP="00252523">
      <w:pPr>
        <w:jc w:val="center"/>
        <w:rPr>
          <w:rFonts w:ascii="Goudy Old Style" w:hAnsi="Goudy Old Style"/>
          <w:sz w:val="22"/>
        </w:rPr>
      </w:pPr>
    </w:p>
    <w:p w14:paraId="2EF29C64" w14:textId="77777777" w:rsidR="00252523" w:rsidRPr="008A4031" w:rsidRDefault="00252523" w:rsidP="00252523">
      <w:pPr>
        <w:jc w:val="center"/>
        <w:rPr>
          <w:rFonts w:ascii="Goudy Old Style" w:hAnsi="Goudy Old Style"/>
          <w:b/>
          <w:sz w:val="22"/>
        </w:rPr>
      </w:pPr>
      <w:r w:rsidRPr="008A4031">
        <w:rPr>
          <w:rFonts w:ascii="Goudy Old Style" w:hAnsi="Goudy Old Style"/>
          <w:b/>
          <w:noProof/>
          <w:sz w:val="22"/>
        </w:rPr>
        <w:drawing>
          <wp:inline distT="0" distB="0" distL="0" distR="0" wp14:anchorId="4E563498" wp14:editId="5C2C92D8">
            <wp:extent cx="1582398" cy="1359438"/>
            <wp:effectExtent l="2540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1579903" cy="1357295"/>
                    </a:xfrm>
                    <a:prstGeom prst="rect">
                      <a:avLst/>
                    </a:prstGeom>
                    <a:noFill/>
                    <a:ln w="9525">
                      <a:noFill/>
                      <a:miter lim="800000"/>
                      <a:headEnd/>
                      <a:tailEnd/>
                    </a:ln>
                  </pic:spPr>
                </pic:pic>
              </a:graphicData>
            </a:graphic>
          </wp:inline>
        </w:drawing>
      </w:r>
    </w:p>
    <w:p w14:paraId="2C66768E" w14:textId="77777777" w:rsidR="00252523" w:rsidRPr="008A4031" w:rsidRDefault="00252523" w:rsidP="00252523">
      <w:pPr>
        <w:rPr>
          <w:rFonts w:ascii="Goudy Old Style" w:hAnsi="Goudy Old Style" w:cs="Times New Roman"/>
          <w:sz w:val="22"/>
          <w:szCs w:val="22"/>
        </w:rPr>
      </w:pPr>
    </w:p>
    <w:p w14:paraId="71DEF156" w14:textId="77777777" w:rsidR="006E5EC5" w:rsidRPr="006E5EC5" w:rsidRDefault="006E5EC5" w:rsidP="006E5EC5">
      <w:pPr>
        <w:autoSpaceDE w:val="0"/>
        <w:autoSpaceDN w:val="0"/>
        <w:adjustRightInd w:val="0"/>
        <w:jc w:val="center"/>
        <w:rPr>
          <w:rFonts w:ascii="Goudy Old Style" w:hAnsi="Goudy Old Style" w:cs="Times New Roman"/>
          <w:szCs w:val="22"/>
        </w:rPr>
      </w:pPr>
      <w:r>
        <w:rPr>
          <w:rFonts w:ascii="Goudy Old Style" w:hAnsi="Goudy Old Style" w:cs="Times New Roman"/>
          <w:b/>
          <w:szCs w:val="22"/>
        </w:rPr>
        <w:t>Service Performance Evaluation</w:t>
      </w:r>
      <w:r w:rsidR="00CE5612">
        <w:rPr>
          <w:rFonts w:ascii="Goudy Old Style" w:hAnsi="Goudy Old Style" w:cs="Times New Roman"/>
          <w:b/>
          <w:szCs w:val="22"/>
        </w:rPr>
        <w:t xml:space="preserve"> Form</w:t>
      </w:r>
    </w:p>
    <w:p w14:paraId="10DD6296" w14:textId="77777777" w:rsidR="006E5EC5" w:rsidRPr="00A504BE" w:rsidRDefault="006E5EC5" w:rsidP="00A504BE">
      <w:pPr>
        <w:autoSpaceDE w:val="0"/>
        <w:autoSpaceDN w:val="0"/>
        <w:adjustRightInd w:val="0"/>
        <w:rPr>
          <w:rFonts w:ascii="Goudy Old Style" w:hAnsi="Goudy Old Style" w:cs="Times New Roman"/>
          <w:sz w:val="20"/>
          <w:szCs w:val="22"/>
        </w:rPr>
      </w:pPr>
    </w:p>
    <w:p w14:paraId="181BCF2A" w14:textId="77777777" w:rsidR="00A504BE" w:rsidRPr="00A504BE" w:rsidRDefault="00A504BE" w:rsidP="00A504BE">
      <w:pPr>
        <w:pStyle w:val="Header"/>
        <w:tabs>
          <w:tab w:val="clear" w:pos="4320"/>
          <w:tab w:val="clear" w:pos="8640"/>
        </w:tabs>
        <w:rPr>
          <w:rFonts w:ascii="Goudy Old Style" w:hAnsi="Goudy Old Style"/>
          <w:sz w:val="20"/>
        </w:rPr>
      </w:pPr>
    </w:p>
    <w:p w14:paraId="7DE73A59" w14:textId="77777777" w:rsidR="00A504BE" w:rsidRPr="00A504BE" w:rsidRDefault="00A504BE" w:rsidP="00A504BE">
      <w:pPr>
        <w:shd w:val="clear" w:color="auto" w:fill="E6E6E6"/>
        <w:tabs>
          <w:tab w:val="left" w:pos="1260"/>
          <w:tab w:val="left" w:pos="1980"/>
          <w:tab w:val="left" w:pos="8460"/>
        </w:tabs>
        <w:ind w:left="900" w:right="900"/>
        <w:rPr>
          <w:rFonts w:ascii="Goudy Old Style" w:hAnsi="Goudy Old Style"/>
          <w:b/>
          <w:bCs/>
          <w:sz w:val="20"/>
        </w:rPr>
      </w:pPr>
    </w:p>
    <w:p w14:paraId="2AB65C19" w14:textId="61E343B5" w:rsidR="00A504BE" w:rsidRPr="00A504BE" w:rsidRDefault="00A504BE" w:rsidP="275408A4">
      <w:pPr>
        <w:shd w:val="clear" w:color="auto" w:fill="E6E6E6"/>
        <w:tabs>
          <w:tab w:val="left" w:pos="1260"/>
          <w:tab w:val="left" w:pos="1440"/>
          <w:tab w:val="left" w:pos="1980"/>
          <w:tab w:val="left" w:pos="8460"/>
        </w:tabs>
        <w:ind w:left="900" w:right="900"/>
        <w:rPr>
          <w:rFonts w:ascii="Goudy Old Style" w:hAnsi="Goudy Old Style"/>
          <w:sz w:val="20"/>
          <w:szCs w:val="20"/>
        </w:rPr>
      </w:pPr>
      <w:r w:rsidRPr="00A504BE">
        <w:rPr>
          <w:rFonts w:ascii="Goudy Old Style" w:hAnsi="Goudy Old Style"/>
          <w:b/>
          <w:bCs/>
          <w:sz w:val="20"/>
        </w:rPr>
        <w:tab/>
      </w:r>
      <w:r w:rsidRPr="275408A4">
        <w:rPr>
          <w:rFonts w:ascii="Goudy Old Style" w:hAnsi="Goudy Old Style"/>
          <w:b/>
          <w:bCs/>
          <w:sz w:val="20"/>
          <w:szCs w:val="20"/>
        </w:rPr>
        <w:t xml:space="preserve">Intern:  </w:t>
      </w:r>
      <w:r w:rsidRPr="275408A4">
        <w:rPr>
          <w:rFonts w:ascii="Goudy Old Style" w:hAnsi="Goudy Old Style"/>
          <w:sz w:val="20"/>
          <w:szCs w:val="20"/>
        </w:rPr>
        <w:t>________________________________</w:t>
      </w:r>
      <w:r w:rsidR="00742690" w:rsidRPr="275408A4">
        <w:rPr>
          <w:rFonts w:ascii="Goudy Old Style" w:hAnsi="Goudy Old Style"/>
          <w:sz w:val="20"/>
          <w:szCs w:val="20"/>
        </w:rPr>
        <w:t xml:space="preserve"> For TU</w:t>
      </w:r>
      <w:r w:rsidR="5C950DC4" w:rsidRPr="275408A4">
        <w:rPr>
          <w:rFonts w:ascii="Goudy Old Style" w:hAnsi="Goudy Old Style"/>
          <w:sz w:val="20"/>
          <w:szCs w:val="20"/>
        </w:rPr>
        <w:t>L</w:t>
      </w:r>
      <w:r w:rsidRPr="275408A4">
        <w:rPr>
          <w:rFonts w:ascii="Goudy Old Style" w:hAnsi="Goudy Old Style"/>
          <w:sz w:val="20"/>
          <w:szCs w:val="20"/>
        </w:rPr>
        <w:t>________________</w:t>
      </w:r>
    </w:p>
    <w:p w14:paraId="30F7F6FC" w14:textId="77777777" w:rsidR="00A504BE" w:rsidRPr="00A504BE" w:rsidRDefault="00A504BE" w:rsidP="00A504BE">
      <w:pPr>
        <w:shd w:val="clear" w:color="auto" w:fill="E6E6E6"/>
        <w:tabs>
          <w:tab w:val="left" w:pos="1260"/>
          <w:tab w:val="left" w:pos="1440"/>
          <w:tab w:val="left" w:pos="1980"/>
          <w:tab w:val="left" w:pos="8460"/>
        </w:tabs>
        <w:ind w:left="900" w:right="900"/>
        <w:rPr>
          <w:rFonts w:ascii="Goudy Old Style" w:hAnsi="Goudy Old Style"/>
          <w:sz w:val="20"/>
        </w:rPr>
      </w:pPr>
    </w:p>
    <w:p w14:paraId="33CAFB76" w14:textId="77777777" w:rsidR="00A504BE" w:rsidRPr="00A504BE" w:rsidRDefault="00A504BE" w:rsidP="00A504BE">
      <w:pPr>
        <w:shd w:val="clear" w:color="auto" w:fill="E6E6E6"/>
        <w:tabs>
          <w:tab w:val="left" w:pos="1260"/>
          <w:tab w:val="left" w:pos="1440"/>
          <w:tab w:val="left" w:pos="1980"/>
          <w:tab w:val="left" w:pos="8460"/>
        </w:tabs>
        <w:ind w:left="900" w:right="900"/>
        <w:rPr>
          <w:rFonts w:ascii="Goudy Old Style" w:hAnsi="Goudy Old Style"/>
          <w:b/>
          <w:bCs/>
          <w:sz w:val="20"/>
        </w:rPr>
      </w:pPr>
      <w:r w:rsidRPr="00A504BE">
        <w:rPr>
          <w:rFonts w:ascii="Goudy Old Style" w:hAnsi="Goudy Old Style"/>
          <w:b/>
          <w:bCs/>
          <w:sz w:val="20"/>
        </w:rPr>
        <w:tab/>
        <w:t xml:space="preserve">Supervisor Name/Position/Contact Information: </w:t>
      </w:r>
    </w:p>
    <w:p w14:paraId="0D1DB683" w14:textId="77777777" w:rsidR="00A504BE" w:rsidRPr="00A504BE" w:rsidRDefault="00A504BE" w:rsidP="00A504BE">
      <w:pPr>
        <w:shd w:val="clear" w:color="auto" w:fill="E6E6E6"/>
        <w:tabs>
          <w:tab w:val="left" w:pos="1260"/>
          <w:tab w:val="left" w:pos="1440"/>
          <w:tab w:val="left" w:pos="1980"/>
          <w:tab w:val="left" w:pos="8460"/>
        </w:tabs>
        <w:ind w:left="900" w:right="900"/>
        <w:rPr>
          <w:rFonts w:ascii="Goudy Old Style" w:hAnsi="Goudy Old Style"/>
          <w:b/>
          <w:bCs/>
          <w:sz w:val="20"/>
        </w:rPr>
      </w:pPr>
    </w:p>
    <w:p w14:paraId="47EF6E7F" w14:textId="77777777" w:rsidR="00A504BE" w:rsidRPr="00A504BE" w:rsidRDefault="00A504BE" w:rsidP="275408A4">
      <w:pPr>
        <w:shd w:val="clear" w:color="auto" w:fill="E6E6E6"/>
        <w:tabs>
          <w:tab w:val="left" w:pos="1260"/>
          <w:tab w:val="left" w:pos="1440"/>
          <w:tab w:val="left" w:pos="1980"/>
          <w:tab w:val="left" w:pos="8460"/>
        </w:tabs>
        <w:ind w:left="900" w:right="900"/>
        <w:rPr>
          <w:rFonts w:ascii="Goudy Old Style" w:hAnsi="Goudy Old Style"/>
          <w:sz w:val="20"/>
          <w:szCs w:val="20"/>
        </w:rPr>
      </w:pPr>
      <w:r w:rsidRPr="00A504BE">
        <w:rPr>
          <w:rFonts w:ascii="Goudy Old Style" w:hAnsi="Goudy Old Style"/>
          <w:b/>
          <w:bCs/>
          <w:sz w:val="20"/>
        </w:rPr>
        <w:tab/>
      </w:r>
      <w:r w:rsidRPr="275408A4">
        <w:rPr>
          <w:rFonts w:ascii="Goudy Old Style" w:hAnsi="Goudy Old Style"/>
          <w:sz w:val="20"/>
          <w:szCs w:val="20"/>
        </w:rPr>
        <w:t>______________________________________________________________</w:t>
      </w:r>
    </w:p>
    <w:p w14:paraId="476ECCBD" w14:textId="77777777" w:rsidR="00A504BE" w:rsidRPr="00A504BE" w:rsidRDefault="00A504BE" w:rsidP="00A504BE">
      <w:pPr>
        <w:shd w:val="clear" w:color="auto" w:fill="E6E6E6"/>
        <w:tabs>
          <w:tab w:val="left" w:pos="1260"/>
          <w:tab w:val="left" w:pos="1440"/>
          <w:tab w:val="left" w:pos="1980"/>
          <w:tab w:val="left" w:pos="8460"/>
        </w:tabs>
        <w:ind w:left="900" w:right="900"/>
        <w:rPr>
          <w:rFonts w:ascii="Goudy Old Style" w:hAnsi="Goudy Old Style"/>
          <w:sz w:val="20"/>
        </w:rPr>
      </w:pPr>
      <w:r w:rsidRPr="00A504BE">
        <w:rPr>
          <w:rFonts w:ascii="Goudy Old Style" w:hAnsi="Goudy Old Style"/>
          <w:b/>
          <w:bCs/>
          <w:sz w:val="20"/>
        </w:rPr>
        <w:tab/>
      </w:r>
    </w:p>
    <w:p w14:paraId="00B136E5" w14:textId="77777777" w:rsidR="00A504BE" w:rsidRPr="00A504BE" w:rsidRDefault="00A504BE" w:rsidP="275408A4">
      <w:pPr>
        <w:shd w:val="clear" w:color="auto" w:fill="E6E6E6"/>
        <w:tabs>
          <w:tab w:val="left" w:pos="1260"/>
          <w:tab w:val="left" w:pos="1440"/>
          <w:tab w:val="left" w:pos="1980"/>
          <w:tab w:val="left" w:pos="8460"/>
        </w:tabs>
        <w:ind w:left="900" w:right="900"/>
        <w:rPr>
          <w:rFonts w:ascii="Goudy Old Style" w:hAnsi="Goudy Old Style"/>
          <w:sz w:val="20"/>
          <w:szCs w:val="20"/>
        </w:rPr>
      </w:pPr>
      <w:r w:rsidRPr="00A504BE">
        <w:rPr>
          <w:rFonts w:ascii="Goudy Old Style" w:hAnsi="Goudy Old Style"/>
          <w:sz w:val="20"/>
        </w:rPr>
        <w:tab/>
      </w:r>
      <w:r w:rsidRPr="275408A4">
        <w:rPr>
          <w:rFonts w:ascii="Goudy Old Style" w:hAnsi="Goudy Old Style"/>
          <w:sz w:val="20"/>
          <w:szCs w:val="20"/>
        </w:rPr>
        <w:t>______________________________________________________________</w:t>
      </w:r>
    </w:p>
    <w:p w14:paraId="2993A691" w14:textId="77777777" w:rsidR="00A504BE" w:rsidRPr="00A504BE" w:rsidRDefault="00A504BE" w:rsidP="00A504BE">
      <w:pPr>
        <w:shd w:val="clear" w:color="auto" w:fill="E6E6E6"/>
        <w:tabs>
          <w:tab w:val="left" w:pos="1260"/>
          <w:tab w:val="left" w:pos="1440"/>
          <w:tab w:val="left" w:pos="1980"/>
          <w:tab w:val="left" w:pos="7560"/>
          <w:tab w:val="left" w:pos="8460"/>
        </w:tabs>
        <w:ind w:left="900" w:right="900"/>
        <w:rPr>
          <w:rFonts w:ascii="Goudy Old Style" w:hAnsi="Goudy Old Style"/>
          <w:sz w:val="20"/>
        </w:rPr>
      </w:pPr>
    </w:p>
    <w:p w14:paraId="2069C512" w14:textId="77777777" w:rsidR="00A504BE" w:rsidRPr="00A504BE" w:rsidRDefault="00A504BE" w:rsidP="00A504BE">
      <w:pPr>
        <w:shd w:val="clear" w:color="auto" w:fill="E6E6E6"/>
        <w:tabs>
          <w:tab w:val="left" w:pos="1260"/>
          <w:tab w:val="left" w:pos="1440"/>
          <w:tab w:val="left" w:pos="1980"/>
          <w:tab w:val="left" w:pos="8460"/>
        </w:tabs>
        <w:ind w:left="900" w:right="900"/>
        <w:rPr>
          <w:rFonts w:ascii="Goudy Old Style" w:hAnsi="Goudy Old Style"/>
          <w:sz w:val="20"/>
        </w:rPr>
      </w:pPr>
      <w:r w:rsidRPr="00A504BE">
        <w:rPr>
          <w:rFonts w:ascii="Goudy Old Style" w:hAnsi="Goudy Old Style"/>
          <w:b/>
          <w:bCs/>
          <w:sz w:val="20"/>
        </w:rPr>
        <w:tab/>
        <w:t xml:space="preserve">Organization: </w:t>
      </w:r>
      <w:r w:rsidRPr="00A504BE">
        <w:rPr>
          <w:rFonts w:ascii="Goudy Old Style" w:hAnsi="Goudy Old Style"/>
          <w:sz w:val="20"/>
        </w:rPr>
        <w:t>_________________________________________________</w:t>
      </w:r>
    </w:p>
    <w:p w14:paraId="14BA11F4" w14:textId="77777777" w:rsidR="00A504BE" w:rsidRPr="00A504BE" w:rsidRDefault="00A504BE" w:rsidP="00A504BE">
      <w:pPr>
        <w:shd w:val="clear" w:color="auto" w:fill="E6E6E6"/>
        <w:tabs>
          <w:tab w:val="left" w:pos="1260"/>
          <w:tab w:val="left" w:pos="1440"/>
          <w:tab w:val="left" w:pos="1980"/>
          <w:tab w:val="left" w:pos="8460"/>
        </w:tabs>
        <w:ind w:left="900" w:right="900"/>
        <w:rPr>
          <w:rFonts w:ascii="Goudy Old Style" w:hAnsi="Goudy Old Style"/>
          <w:sz w:val="20"/>
        </w:rPr>
      </w:pPr>
    </w:p>
    <w:p w14:paraId="414F87A2" w14:textId="77777777" w:rsidR="00A504BE" w:rsidRPr="00A504BE" w:rsidRDefault="00A504BE" w:rsidP="00A504BE">
      <w:pPr>
        <w:shd w:val="clear" w:color="auto" w:fill="E6E6E6"/>
        <w:tabs>
          <w:tab w:val="left" w:pos="1260"/>
          <w:tab w:val="left" w:pos="1440"/>
          <w:tab w:val="left" w:pos="1980"/>
          <w:tab w:val="left" w:pos="5580"/>
          <w:tab w:val="left" w:pos="8460"/>
        </w:tabs>
        <w:ind w:left="900" w:right="900"/>
        <w:rPr>
          <w:rFonts w:ascii="Goudy Old Style" w:hAnsi="Goudy Old Style"/>
          <w:sz w:val="20"/>
        </w:rPr>
      </w:pPr>
      <w:r w:rsidRPr="00A504BE">
        <w:rPr>
          <w:rFonts w:ascii="Goudy Old Style" w:hAnsi="Goudy Old Style"/>
          <w:b/>
          <w:bCs/>
          <w:sz w:val="20"/>
        </w:rPr>
        <w:tab/>
        <w:t>Dates(s):</w:t>
      </w:r>
      <w:r w:rsidRPr="00A504BE">
        <w:rPr>
          <w:rFonts w:ascii="Goudy Old Style" w:hAnsi="Goudy Old Style"/>
          <w:sz w:val="20"/>
        </w:rPr>
        <w:t xml:space="preserve">  Mid-term: __________________ </w:t>
      </w:r>
      <w:r w:rsidRPr="00A504BE">
        <w:rPr>
          <w:rFonts w:ascii="Goudy Old Style" w:hAnsi="Goudy Old Style"/>
          <w:sz w:val="20"/>
        </w:rPr>
        <w:tab/>
        <w:t>Final:  __________________</w:t>
      </w:r>
    </w:p>
    <w:p w14:paraId="231326B6" w14:textId="77777777" w:rsidR="00A504BE" w:rsidRPr="00A504BE" w:rsidRDefault="00A504BE" w:rsidP="00A504BE">
      <w:pPr>
        <w:shd w:val="clear" w:color="auto" w:fill="E6E6E6"/>
        <w:tabs>
          <w:tab w:val="left" w:pos="1260"/>
          <w:tab w:val="left" w:pos="1440"/>
          <w:tab w:val="left" w:pos="1980"/>
          <w:tab w:val="left" w:pos="5580"/>
          <w:tab w:val="left" w:pos="8460"/>
        </w:tabs>
        <w:ind w:left="900" w:right="900"/>
        <w:rPr>
          <w:rFonts w:ascii="Goudy Old Style" w:hAnsi="Goudy Old Style"/>
          <w:sz w:val="20"/>
        </w:rPr>
      </w:pPr>
    </w:p>
    <w:p w14:paraId="30C0CF9D" w14:textId="77777777" w:rsidR="00A504BE" w:rsidRPr="00A504BE" w:rsidRDefault="00A504BE" w:rsidP="00A504BE">
      <w:pPr>
        <w:rPr>
          <w:rFonts w:ascii="Goudy Old Style" w:hAnsi="Goudy Old Style"/>
          <w:sz w:val="20"/>
        </w:rPr>
      </w:pPr>
    </w:p>
    <w:p w14:paraId="6FE9760D" w14:textId="77777777" w:rsidR="00A504BE" w:rsidRPr="00A504BE" w:rsidRDefault="00A504BE" w:rsidP="00A504BE">
      <w:pPr>
        <w:jc w:val="center"/>
        <w:rPr>
          <w:rFonts w:ascii="Goudy Old Style" w:hAnsi="Goudy Old Style"/>
          <w:i/>
          <w:iCs/>
          <w:sz w:val="20"/>
        </w:rPr>
      </w:pPr>
      <w:r w:rsidRPr="00A504BE">
        <w:rPr>
          <w:rFonts w:ascii="Goudy Old Style" w:hAnsi="Goudy Old Style"/>
          <w:i/>
          <w:iCs/>
          <w:sz w:val="20"/>
        </w:rPr>
        <w:t>Please make one p</w:t>
      </w:r>
      <w:r>
        <w:rPr>
          <w:rFonts w:ascii="Goudy Old Style" w:hAnsi="Goudy Old Style"/>
          <w:i/>
          <w:iCs/>
          <w:sz w:val="20"/>
        </w:rPr>
        <w:t>hotocopy of this form for your Site S</w:t>
      </w:r>
      <w:r w:rsidRPr="00A504BE">
        <w:rPr>
          <w:rFonts w:ascii="Goudy Old Style" w:hAnsi="Goudy Old Style"/>
          <w:i/>
          <w:iCs/>
          <w:sz w:val="20"/>
        </w:rPr>
        <w:t>upervisor.</w:t>
      </w:r>
    </w:p>
    <w:p w14:paraId="6A62BD84" w14:textId="77777777" w:rsidR="00A504BE" w:rsidRPr="00A504BE" w:rsidRDefault="00A504BE" w:rsidP="00A504BE">
      <w:pPr>
        <w:rPr>
          <w:rFonts w:ascii="Goudy Old Style" w:hAnsi="Goudy Old Style"/>
        </w:rPr>
      </w:pPr>
    </w:p>
    <w:p w14:paraId="690D6743" w14:textId="77777777" w:rsidR="00A504BE" w:rsidRPr="00A504BE" w:rsidRDefault="00A504BE" w:rsidP="00A504BE">
      <w:pPr>
        <w:rPr>
          <w:rFonts w:ascii="Goudy Old Style" w:hAnsi="Goudy Old Style"/>
        </w:rPr>
      </w:pPr>
      <w:r w:rsidRPr="00A504BE">
        <w:rPr>
          <w:rFonts w:ascii="Goudy Old Style" w:hAnsi="Goudy Old Style"/>
        </w:rPr>
        <w:t xml:space="preserve">The Service Performance Evaluation is designed to provide interns specific feedback for improving their contribution to their hosting organization. It is considered an integral part of the total learning experience afforded by the internship and provides a partial basis for determining the intern’s grade in the course </w:t>
      </w:r>
      <w:r w:rsidRPr="00A504BE">
        <w:rPr>
          <w:rFonts w:ascii="Goudy Old Style" w:hAnsi="Goudy Old Style"/>
          <w:i/>
          <w:iCs/>
        </w:rPr>
        <w:t>International Internship</w:t>
      </w:r>
      <w:r w:rsidRPr="00A504BE">
        <w:rPr>
          <w:rFonts w:ascii="Goudy Old Style" w:hAnsi="Goudy Old Style"/>
        </w:rPr>
        <w:t xml:space="preserve">. The evaluation is to be completed at </w:t>
      </w:r>
      <w:r w:rsidRPr="00A504BE">
        <w:rPr>
          <w:rFonts w:ascii="Goudy Old Style" w:hAnsi="Goudy Old Style"/>
          <w:i/>
          <w:iCs/>
        </w:rPr>
        <w:t>two</w:t>
      </w:r>
      <w:r w:rsidRPr="00A504BE">
        <w:rPr>
          <w:rFonts w:ascii="Goudy Old Style" w:hAnsi="Goudy Old Style"/>
        </w:rPr>
        <w:t xml:space="preserve"> points in the term: one during the middle of the service term and the other during the final week of service. Conducting an evaluation at the mid-term point enables interns to work through problem areas while encouraging their strengths. It can also provide the basis for renegotiating their service goals for the second half of the term. At both points (mid-term and end-of-term), the evaluation form should be completed independently by the intern’s supervisor/mentor, followed by a one-on-one meeting to discuss ratings and recommend improvements. </w:t>
      </w:r>
    </w:p>
    <w:p w14:paraId="423F6E46" w14:textId="77777777" w:rsidR="00A504BE" w:rsidRPr="00A504BE" w:rsidRDefault="00A504BE" w:rsidP="00A504BE">
      <w:pPr>
        <w:rPr>
          <w:rFonts w:ascii="Goudy Old Style" w:hAnsi="Goudy Old Style"/>
        </w:rPr>
      </w:pPr>
    </w:p>
    <w:p w14:paraId="167653B7" w14:textId="77777777" w:rsidR="00A504BE" w:rsidRPr="00A504BE" w:rsidRDefault="00A504BE" w:rsidP="00A504BE">
      <w:pPr>
        <w:rPr>
          <w:rFonts w:ascii="Goudy Old Style" w:hAnsi="Goudy Old Style"/>
        </w:rPr>
      </w:pPr>
      <w:r w:rsidRPr="00A504BE">
        <w:rPr>
          <w:rFonts w:ascii="Goudy Old Style" w:hAnsi="Goudy Old Style"/>
        </w:rPr>
        <w:t xml:space="preserve">Every volunteer brings to the internship different life experiences, as well as different levels of character formation, skill development, and issue-specific knowledge. Consequently, we are more interested in </w:t>
      </w:r>
      <w:r w:rsidRPr="00A504BE">
        <w:rPr>
          <w:rFonts w:ascii="Goudy Old Style" w:hAnsi="Goudy Old Style"/>
          <w:i/>
          <w:iCs/>
        </w:rPr>
        <w:t>relative growth</w:t>
      </w:r>
      <w:r w:rsidRPr="00A504BE">
        <w:rPr>
          <w:rFonts w:ascii="Goudy Old Style" w:hAnsi="Goudy Old Style"/>
        </w:rPr>
        <w:t xml:space="preserve">—relative to where the student-volunteer began—than an absolute measure. Your careful, considered completion of this form is greatly appreciated.  </w:t>
      </w:r>
    </w:p>
    <w:p w14:paraId="5476569E" w14:textId="77777777" w:rsidR="00A504BE" w:rsidRPr="00A504BE" w:rsidRDefault="00A504BE" w:rsidP="00A504BE">
      <w:pPr>
        <w:rPr>
          <w:rFonts w:ascii="Goudy Old Style" w:hAnsi="Goudy Old Style"/>
          <w:sz w:val="20"/>
        </w:rPr>
      </w:pPr>
      <w:r w:rsidRPr="00A504BE">
        <w:rPr>
          <w:rFonts w:ascii="Goudy Old Style" w:hAnsi="Goudy Old Style"/>
        </w:rPr>
        <w:br w:type="page"/>
      </w:r>
    </w:p>
    <w:p w14:paraId="5AE5BBA5" w14:textId="77777777" w:rsidR="00A504BE" w:rsidRPr="00A504BE" w:rsidRDefault="00A504BE" w:rsidP="00A504BE">
      <w:pPr>
        <w:rPr>
          <w:rFonts w:ascii="Goudy Old Style" w:hAnsi="Goudy Old Style"/>
          <w:i/>
          <w:iCs/>
        </w:rPr>
      </w:pPr>
      <w:r w:rsidRPr="00A504BE">
        <w:rPr>
          <w:rFonts w:ascii="Goudy Old Style" w:hAnsi="Goudy Old Style"/>
          <w:i/>
          <w:iCs/>
        </w:rPr>
        <w:t xml:space="preserve">Directions: </w:t>
      </w:r>
      <w:r w:rsidRPr="00A504BE">
        <w:rPr>
          <w:rFonts w:ascii="Goudy Old Style" w:hAnsi="Goudy Old Style"/>
        </w:rPr>
        <w:t xml:space="preserve">Please fill in the date of the mid-term </w:t>
      </w:r>
      <w:r w:rsidR="00E771D3">
        <w:rPr>
          <w:rFonts w:ascii="Goudy Old Style" w:hAnsi="Goudy Old Style"/>
        </w:rPr>
        <w:t>and/</w:t>
      </w:r>
      <w:r w:rsidRPr="00A504BE">
        <w:rPr>
          <w:rFonts w:ascii="Goudy Old Style" w:hAnsi="Goudy Old Style"/>
        </w:rPr>
        <w:t>or final evaluation. Then check the app</w:t>
      </w:r>
      <w:r w:rsidR="00CE5612">
        <w:rPr>
          <w:rFonts w:ascii="Goudy Old Style" w:hAnsi="Goudy Old Style"/>
        </w:rPr>
        <w:t>ropriate boxes below. W</w:t>
      </w:r>
      <w:r w:rsidRPr="00A504BE">
        <w:rPr>
          <w:rFonts w:ascii="Goudy Old Style" w:hAnsi="Goudy Old Style"/>
        </w:rPr>
        <w:t>rite in summary comments in the spaces provided at the end of the checklist.</w:t>
      </w:r>
    </w:p>
    <w:p w14:paraId="3A5C9763" w14:textId="77777777" w:rsidR="00A504BE" w:rsidRPr="00A504BE" w:rsidRDefault="00A504BE" w:rsidP="00A504BE">
      <w:pPr>
        <w:rPr>
          <w:rFonts w:ascii="Goudy Old Style" w:hAnsi="Goudy Old Style"/>
          <w:sz w:val="20"/>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4590"/>
        <w:gridCol w:w="4590"/>
      </w:tblGrid>
      <w:tr w:rsidR="00A504BE" w:rsidRPr="00A504BE" w14:paraId="75FA3144" w14:textId="77777777">
        <w:trPr>
          <w:cantSplit/>
        </w:trPr>
        <w:tc>
          <w:tcPr>
            <w:tcW w:w="4590" w:type="dxa"/>
            <w:shd w:val="clear" w:color="auto" w:fill="E0E0E0"/>
          </w:tcPr>
          <w:p w14:paraId="0D2880C4" w14:textId="77777777" w:rsidR="00A504BE" w:rsidRPr="00A504BE" w:rsidRDefault="00A504BE" w:rsidP="00A504BE">
            <w:pPr>
              <w:rPr>
                <w:rFonts w:ascii="Goudy Old Style" w:hAnsi="Goudy Old Style"/>
                <w:sz w:val="20"/>
              </w:rPr>
            </w:pPr>
            <w:r w:rsidRPr="00A504BE">
              <w:rPr>
                <w:rFonts w:ascii="Goudy Old Style" w:hAnsi="Goudy Old Style"/>
                <w:b/>
                <w:bCs/>
                <w:sz w:val="20"/>
              </w:rPr>
              <w:t>MID-TERM</w:t>
            </w:r>
            <w:r w:rsidRPr="00A504BE">
              <w:rPr>
                <w:rFonts w:ascii="Goudy Old Style" w:hAnsi="Goudy Old Style"/>
                <w:sz w:val="20"/>
              </w:rPr>
              <w:t xml:space="preserve">: Date: </w:t>
            </w:r>
          </w:p>
        </w:tc>
        <w:tc>
          <w:tcPr>
            <w:tcW w:w="4590" w:type="dxa"/>
            <w:shd w:val="clear" w:color="auto" w:fill="E0E0E0"/>
          </w:tcPr>
          <w:p w14:paraId="65E0A3D6" w14:textId="77777777" w:rsidR="00A504BE" w:rsidRPr="00A504BE" w:rsidRDefault="00A504BE" w:rsidP="00A504BE">
            <w:pPr>
              <w:jc w:val="right"/>
              <w:rPr>
                <w:rFonts w:ascii="Goudy Old Style" w:hAnsi="Goudy Old Style"/>
                <w:sz w:val="20"/>
              </w:rPr>
            </w:pPr>
            <w:r w:rsidRPr="00A504BE">
              <w:rPr>
                <w:rFonts w:ascii="Goudy Old Style" w:hAnsi="Goudy Old Style"/>
                <w:bCs/>
                <w:sz w:val="20"/>
              </w:rPr>
              <w:t xml:space="preserve">Date:                      </w:t>
            </w:r>
            <w:r w:rsidRPr="00A504BE">
              <w:rPr>
                <w:rFonts w:ascii="Goudy Old Style" w:hAnsi="Goudy Old Style"/>
                <w:b/>
                <w:bCs/>
                <w:sz w:val="20"/>
              </w:rPr>
              <w:t xml:space="preserve"> FINAL</w:t>
            </w:r>
            <w:r w:rsidRPr="00A504BE">
              <w:rPr>
                <w:rFonts w:ascii="Goudy Old Style" w:hAnsi="Goudy Old Style"/>
                <w:sz w:val="20"/>
              </w:rPr>
              <w:t xml:space="preserve"> </w:t>
            </w:r>
          </w:p>
        </w:tc>
      </w:tr>
    </w:tbl>
    <w:p w14:paraId="1A40E675" w14:textId="0B02BDB2" w:rsidR="00A504BE" w:rsidRPr="00A504BE" w:rsidRDefault="00135CE0" w:rsidP="00A504BE">
      <w:pPr>
        <w:rPr>
          <w:rFonts w:ascii="Goudy Old Style" w:hAnsi="Goudy Old Style"/>
          <w:sz w:val="20"/>
        </w:rPr>
      </w:pPr>
      <w:r>
        <w:rPr>
          <w:rFonts w:ascii="Goudy Old Style" w:hAnsi="Goudy Old Style"/>
          <w:noProof/>
          <w:sz w:val="20"/>
        </w:rPr>
        <mc:AlternateContent>
          <mc:Choice Requires="wps">
            <w:drawing>
              <wp:anchor distT="0" distB="0" distL="114300" distR="114300" simplePos="0" relativeHeight="251658250" behindDoc="0" locked="0" layoutInCell="1" allowOverlap="1" wp14:anchorId="7EBE5E77">
                <wp:simplePos x="0" y="0"/>
                <wp:positionH relativeFrom="column">
                  <wp:posOffset>1714500</wp:posOffset>
                </wp:positionH>
                <wp:positionV relativeFrom="paragraph">
                  <wp:posOffset>111125</wp:posOffset>
                </wp:positionV>
                <wp:extent cx="2400300" cy="9144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0300" cy="914400"/>
                        </a:xfrm>
                        <a:prstGeom prst="rect">
                          <a:avLst/>
                        </a:prstGeom>
                        <a:solidFill>
                          <a:srgbClr val="FFFFFF"/>
                        </a:solidFill>
                        <a:ln w="9525">
                          <a:solidFill>
                            <a:srgbClr val="000000"/>
                          </a:solidFill>
                          <a:miter lim="800000"/>
                          <a:headEnd/>
                          <a:tailEnd/>
                        </a:ln>
                      </wps:spPr>
                      <wps:txbx>
                        <w:txbxContent>
                          <w:p w14:paraId="0F93A968" w14:textId="77777777" w:rsidR="003C112E" w:rsidRDefault="003C112E" w:rsidP="00A504BE">
                            <w:pPr>
                              <w:jc w:val="center"/>
                              <w:rPr>
                                <w:rFonts w:ascii="Garamond" w:hAnsi="Garamond"/>
                                <w:b/>
                                <w:bCs/>
                                <w:sz w:val="20"/>
                              </w:rPr>
                            </w:pPr>
                          </w:p>
                          <w:p w14:paraId="2ED6C39D" w14:textId="77777777" w:rsidR="003C112E" w:rsidRDefault="003C112E" w:rsidP="00A504BE">
                            <w:pPr>
                              <w:jc w:val="center"/>
                              <w:rPr>
                                <w:rFonts w:ascii="Garamond" w:hAnsi="Garamond"/>
                                <w:b/>
                                <w:bCs/>
                                <w:sz w:val="20"/>
                              </w:rPr>
                            </w:pPr>
                          </w:p>
                          <w:p w14:paraId="001B26CB" w14:textId="77777777" w:rsidR="003C112E" w:rsidRPr="00A504BE" w:rsidRDefault="003C112E" w:rsidP="00A504BE">
                            <w:pPr>
                              <w:pStyle w:val="Heading3"/>
                              <w:spacing w:before="0" w:after="0"/>
                              <w:jc w:val="center"/>
                              <w:rPr>
                                <w:rFonts w:ascii="Goudy Old Style" w:hAnsi="Goudy Old Style"/>
                                <w:i/>
                                <w:iCs/>
                                <w:sz w:val="20"/>
                              </w:rPr>
                            </w:pPr>
                            <w:r w:rsidRPr="00A504BE">
                              <w:rPr>
                                <w:rFonts w:ascii="Goudy Old Style" w:hAnsi="Goudy Old Style"/>
                                <w:i/>
                                <w:iCs/>
                                <w:sz w:val="20"/>
                              </w:rPr>
                              <w:t>Performance</w:t>
                            </w:r>
                          </w:p>
                          <w:p w14:paraId="2CABFB89" w14:textId="77777777" w:rsidR="003C112E" w:rsidRPr="00A504BE" w:rsidRDefault="003C112E" w:rsidP="00A504BE">
                            <w:pPr>
                              <w:jc w:val="center"/>
                              <w:rPr>
                                <w:rFonts w:ascii="Goudy Old Style" w:hAnsi="Goudy Old Style"/>
                                <w:b/>
                                <w:bCs/>
                                <w:i/>
                                <w:sz w:val="20"/>
                              </w:rPr>
                            </w:pPr>
                            <w:r w:rsidRPr="00A504BE">
                              <w:rPr>
                                <w:rFonts w:ascii="Goudy Old Style" w:hAnsi="Goudy Old Style"/>
                                <w:b/>
                                <w:bCs/>
                                <w:i/>
                                <w:sz w:val="20"/>
                              </w:rPr>
                              <w:t>Indicators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BE5E77" id="_x0000_t202" coordsize="21600,21600" o:spt="202" path="m,l,21600r21600,l21600,xe">
                <v:stroke joinstyle="miter"/>
                <v:path gradientshapeok="t" o:connecttype="rect"/>
              </v:shapetype>
              <v:shape id="Text Box 12" o:spid="_x0000_s1026" type="#_x0000_t202" style="position:absolute;margin-left:135pt;margin-top:8.75pt;width:189pt;height:1in;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">
                <v:path arrowok="t"/>
                <v:textbox>
                  <w:txbxContent>
                    <w:p w14:paraId="0F93A968" w14:textId="77777777" w:rsidR="003C112E" w:rsidRDefault="003C112E" w:rsidP="00A504BE">
                      <w:pPr>
                        <w:jc w:val="center"/>
                        <w:rPr>
                          <w:rFonts w:ascii="Garamond" w:hAnsi="Garamond"/>
                          <w:b/>
                          <w:bCs/>
                          <w:sz w:val="20"/>
                        </w:rPr>
                      </w:pPr>
                    </w:p>
                    <w:p w14:paraId="2ED6C39D" w14:textId="77777777" w:rsidR="003C112E" w:rsidRDefault="003C112E" w:rsidP="00A504BE">
                      <w:pPr>
                        <w:jc w:val="center"/>
                        <w:rPr>
                          <w:rFonts w:ascii="Garamond" w:hAnsi="Garamond"/>
                          <w:b/>
                          <w:bCs/>
                          <w:sz w:val="20"/>
                        </w:rPr>
                      </w:pPr>
                    </w:p>
                    <w:p w14:paraId="001B26CB" w14:textId="77777777" w:rsidR="003C112E" w:rsidRPr="00A504BE" w:rsidRDefault="003C112E" w:rsidP="00A504BE">
                      <w:pPr>
                        <w:pStyle w:val="Heading3"/>
                        <w:spacing w:before="0" w:after="0"/>
                        <w:jc w:val="center"/>
                        <w:rPr>
                          <w:rFonts w:ascii="Goudy Old Style" w:hAnsi="Goudy Old Style"/>
                          <w:i/>
                          <w:iCs/>
                          <w:sz w:val="20"/>
                        </w:rPr>
                      </w:pPr>
                      <w:r w:rsidRPr="00A504BE">
                        <w:rPr>
                          <w:rFonts w:ascii="Goudy Old Style" w:hAnsi="Goudy Old Style"/>
                          <w:i/>
                          <w:iCs/>
                          <w:sz w:val="20"/>
                        </w:rPr>
                        <w:t>Performance</w:t>
                      </w:r>
                    </w:p>
                    <w:p w14:paraId="2CABFB89" w14:textId="77777777" w:rsidR="003C112E" w:rsidRPr="00A504BE" w:rsidRDefault="003C112E" w:rsidP="00A504BE">
                      <w:pPr>
                        <w:jc w:val="center"/>
                        <w:rPr>
                          <w:rFonts w:ascii="Goudy Old Style" w:hAnsi="Goudy Old Style"/>
                          <w:b/>
                          <w:bCs/>
                          <w:i/>
                          <w:sz w:val="20"/>
                        </w:rPr>
                      </w:pPr>
                      <w:r w:rsidRPr="00A504BE">
                        <w:rPr>
                          <w:rFonts w:ascii="Goudy Old Style" w:hAnsi="Goudy Old Style"/>
                          <w:b/>
                          <w:bCs/>
                          <w:i/>
                          <w:sz w:val="20"/>
                        </w:rPr>
                        <w:t>Indicators</w:t>
                      </w:r>
                    </w:p>
                  </w:txbxContent>
                </v:textbox>
              </v:shape>
            </w:pict>
          </mc:Fallback>
        </mc:AlternateContent>
      </w:r>
      <w:r>
        <w:rPr>
          <w:rFonts w:ascii="Goudy Old Style" w:hAnsi="Goudy Old Style"/>
          <w:noProof/>
          <w:sz w:val="20"/>
        </w:rPr>
        <mc:AlternateContent>
          <mc:Choice Requires="wps">
            <w:drawing>
              <wp:anchor distT="0" distB="0" distL="114300" distR="114300" simplePos="0" relativeHeight="251658249" behindDoc="0" locked="0" layoutInCell="1" allowOverlap="1" wp14:anchorId="12E759F5">
                <wp:simplePos x="0" y="0"/>
                <wp:positionH relativeFrom="column">
                  <wp:posOffset>4114800</wp:posOffset>
                </wp:positionH>
                <wp:positionV relativeFrom="paragraph">
                  <wp:posOffset>111125</wp:posOffset>
                </wp:positionV>
                <wp:extent cx="342900" cy="9144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914400"/>
                        </a:xfrm>
                        <a:prstGeom prst="rect">
                          <a:avLst/>
                        </a:prstGeom>
                        <a:solidFill>
                          <a:srgbClr val="FFFFFF"/>
                        </a:solidFill>
                        <a:ln w="9525">
                          <a:solidFill>
                            <a:srgbClr val="000000"/>
                          </a:solidFill>
                          <a:miter lim="800000"/>
                          <a:headEnd/>
                          <a:tailEnd/>
                        </a:ln>
                      </wps:spPr>
                      <wps:txbx>
                        <w:txbxContent>
                          <w:p w14:paraId="3804F322" w14:textId="77777777" w:rsidR="003C112E" w:rsidRDefault="003C112E" w:rsidP="00A504BE">
                            <w:pPr>
                              <w:rPr>
                                <w:rFonts w:ascii="Garamond" w:hAnsi="Garamond"/>
                                <w:b/>
                                <w:bCs/>
                                <w:sz w:val="16"/>
                              </w:rPr>
                            </w:pPr>
                            <w:r>
                              <w:rPr>
                                <w:rFonts w:ascii="Garamond" w:hAnsi="Garamond"/>
                                <w:b/>
                                <w:bCs/>
                                <w:sz w:val="16"/>
                              </w:rPr>
                              <w:t>Not Applicable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759F5" id="Text Box 11" o:spid="_x0000_s1027" type="#_x0000_t202" style="position:absolute;margin-left:324pt;margin-top:8.75pt;width:27pt;height:1in;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">
                <v:path arrowok="t"/>
                <v:textbox style="layout-flow:vertical;mso-layout-flow-alt:bottom-to-top">
                  <w:txbxContent>
                    <w:p w14:paraId="3804F322" w14:textId="77777777" w:rsidR="003C112E" w:rsidRDefault="003C112E" w:rsidP="00A504BE">
                      <w:pPr>
                        <w:rPr>
                          <w:rFonts w:ascii="Garamond" w:hAnsi="Garamond"/>
                          <w:b/>
                          <w:bCs/>
                          <w:sz w:val="16"/>
                        </w:rPr>
                      </w:pPr>
                      <w:r>
                        <w:rPr>
                          <w:rFonts w:ascii="Garamond" w:hAnsi="Garamond"/>
                          <w:b/>
                          <w:bCs/>
                          <w:sz w:val="16"/>
                        </w:rPr>
                        <w:t>Not Applicable</w:t>
                      </w:r>
                    </w:p>
                  </w:txbxContent>
                </v:textbox>
              </v:shape>
            </w:pict>
          </mc:Fallback>
        </mc:AlternateContent>
      </w:r>
      <w:r>
        <w:rPr>
          <w:rFonts w:ascii="Goudy Old Style" w:hAnsi="Goudy Old Style"/>
          <w:noProof/>
          <w:sz w:val="20"/>
        </w:rPr>
        <mc:AlternateContent>
          <mc:Choice Requires="wps">
            <w:drawing>
              <wp:anchor distT="0" distB="0" distL="114300" distR="114300" simplePos="0" relativeHeight="251658248" behindDoc="0" locked="0" layoutInCell="1" allowOverlap="1" wp14:anchorId="0C70F57F">
                <wp:simplePos x="0" y="0"/>
                <wp:positionH relativeFrom="column">
                  <wp:posOffset>4457700</wp:posOffset>
                </wp:positionH>
                <wp:positionV relativeFrom="paragraph">
                  <wp:posOffset>111125</wp:posOffset>
                </wp:positionV>
                <wp:extent cx="342900" cy="9144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914400"/>
                        </a:xfrm>
                        <a:prstGeom prst="rect">
                          <a:avLst/>
                        </a:prstGeom>
                        <a:solidFill>
                          <a:srgbClr val="FFFFFF"/>
                        </a:solidFill>
                        <a:ln w="9525">
                          <a:solidFill>
                            <a:srgbClr val="000000"/>
                          </a:solidFill>
                          <a:miter lim="800000"/>
                          <a:headEnd/>
                          <a:tailEnd/>
                        </a:ln>
                      </wps:spPr>
                      <wps:txbx>
                        <w:txbxContent>
                          <w:p w14:paraId="079303B9" w14:textId="77777777" w:rsidR="003C112E" w:rsidRDefault="003C112E" w:rsidP="00A504BE">
                            <w:pPr>
                              <w:rPr>
                                <w:rFonts w:ascii="Garamond" w:hAnsi="Garamond"/>
                                <w:b/>
                                <w:bCs/>
                                <w:sz w:val="16"/>
                              </w:rPr>
                            </w:pPr>
                            <w:r>
                              <w:rPr>
                                <w:rFonts w:ascii="Garamond" w:hAnsi="Garamond"/>
                                <w:b/>
                                <w:bCs/>
                                <w:sz w:val="16"/>
                              </w:rPr>
                              <w:t>Became Worse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0F57F" id="Text Box 10" o:spid="_x0000_s1028" type="#_x0000_t202" style="position:absolute;margin-left:351pt;margin-top:8.75pt;width:27pt;height:1in;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">
                <v:path arrowok="t"/>
                <v:textbox style="layout-flow:vertical;mso-layout-flow-alt:bottom-to-top">
                  <w:txbxContent>
                    <w:p w14:paraId="079303B9" w14:textId="77777777" w:rsidR="003C112E" w:rsidRDefault="003C112E" w:rsidP="00A504BE">
                      <w:pPr>
                        <w:rPr>
                          <w:rFonts w:ascii="Garamond" w:hAnsi="Garamond"/>
                          <w:b/>
                          <w:bCs/>
                          <w:sz w:val="16"/>
                        </w:rPr>
                      </w:pPr>
                      <w:r>
                        <w:rPr>
                          <w:rFonts w:ascii="Garamond" w:hAnsi="Garamond"/>
                          <w:b/>
                          <w:bCs/>
                          <w:sz w:val="16"/>
                        </w:rPr>
                        <w:t>Became Worse</w:t>
                      </w:r>
                    </w:p>
                  </w:txbxContent>
                </v:textbox>
              </v:shape>
            </w:pict>
          </mc:Fallback>
        </mc:AlternateContent>
      </w:r>
      <w:r>
        <w:rPr>
          <w:rFonts w:ascii="Goudy Old Style" w:hAnsi="Goudy Old Style"/>
          <w:noProof/>
          <w:sz w:val="20"/>
        </w:rPr>
        <mc:AlternateContent>
          <mc:Choice Requires="wps">
            <w:drawing>
              <wp:anchor distT="0" distB="0" distL="114300" distR="114300" simplePos="0" relativeHeight="251658247" behindDoc="0" locked="0" layoutInCell="1" allowOverlap="1" wp14:anchorId="4764EAED">
                <wp:simplePos x="0" y="0"/>
                <wp:positionH relativeFrom="column">
                  <wp:posOffset>4800600</wp:posOffset>
                </wp:positionH>
                <wp:positionV relativeFrom="paragraph">
                  <wp:posOffset>111125</wp:posOffset>
                </wp:positionV>
                <wp:extent cx="342900" cy="914400"/>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914400"/>
                        </a:xfrm>
                        <a:prstGeom prst="rect">
                          <a:avLst/>
                        </a:prstGeom>
                        <a:solidFill>
                          <a:srgbClr val="FFFFFF"/>
                        </a:solidFill>
                        <a:ln w="9525">
                          <a:solidFill>
                            <a:srgbClr val="000000"/>
                          </a:solidFill>
                          <a:miter lim="800000"/>
                          <a:headEnd/>
                          <a:tailEnd/>
                        </a:ln>
                      </wps:spPr>
                      <wps:txbx>
                        <w:txbxContent>
                          <w:p w14:paraId="31156729" w14:textId="77777777" w:rsidR="003C112E" w:rsidRDefault="003C112E" w:rsidP="00A504BE">
                            <w:pPr>
                              <w:rPr>
                                <w:rFonts w:ascii="Garamond" w:hAnsi="Garamond"/>
                                <w:b/>
                                <w:bCs/>
                                <w:sz w:val="16"/>
                              </w:rPr>
                            </w:pPr>
                            <w:r>
                              <w:rPr>
                                <w:rFonts w:ascii="Garamond" w:hAnsi="Garamond"/>
                                <w:b/>
                                <w:bCs/>
                                <w:sz w:val="16"/>
                              </w:rPr>
                              <w:t>Stayed the Same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4EAED" id="Text Box 9" o:spid="_x0000_s1029" type="#_x0000_t202" style="position:absolute;margin-left:378pt;margin-top:8.75pt;width:27pt;height:1in;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">
                <v:path arrowok="t"/>
                <v:textbox style="layout-flow:vertical;mso-layout-flow-alt:bottom-to-top">
                  <w:txbxContent>
                    <w:p w14:paraId="31156729" w14:textId="77777777" w:rsidR="003C112E" w:rsidRDefault="003C112E" w:rsidP="00A504BE">
                      <w:pPr>
                        <w:rPr>
                          <w:rFonts w:ascii="Garamond" w:hAnsi="Garamond"/>
                          <w:b/>
                          <w:bCs/>
                          <w:sz w:val="16"/>
                        </w:rPr>
                      </w:pPr>
                      <w:r>
                        <w:rPr>
                          <w:rFonts w:ascii="Garamond" w:hAnsi="Garamond"/>
                          <w:b/>
                          <w:bCs/>
                          <w:sz w:val="16"/>
                        </w:rPr>
                        <w:t>Stayed the Same</w:t>
                      </w:r>
                    </w:p>
                  </w:txbxContent>
                </v:textbox>
              </v:shape>
            </w:pict>
          </mc:Fallback>
        </mc:AlternateContent>
      </w:r>
      <w:r>
        <w:rPr>
          <w:rFonts w:ascii="Goudy Old Style" w:hAnsi="Goudy Old Style"/>
          <w:noProof/>
          <w:sz w:val="20"/>
        </w:rPr>
        <mc:AlternateContent>
          <mc:Choice Requires="wps">
            <w:drawing>
              <wp:anchor distT="0" distB="0" distL="114300" distR="114300" simplePos="0" relativeHeight="251658246" behindDoc="0" locked="0" layoutInCell="1" allowOverlap="1" wp14:anchorId="48ED407B">
                <wp:simplePos x="0" y="0"/>
                <wp:positionH relativeFrom="column">
                  <wp:posOffset>5143500</wp:posOffset>
                </wp:positionH>
                <wp:positionV relativeFrom="paragraph">
                  <wp:posOffset>111125</wp:posOffset>
                </wp:positionV>
                <wp:extent cx="342900" cy="914400"/>
                <wp:effectExtent l="0"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914400"/>
                        </a:xfrm>
                        <a:prstGeom prst="rect">
                          <a:avLst/>
                        </a:prstGeom>
                        <a:solidFill>
                          <a:srgbClr val="FFFFFF"/>
                        </a:solidFill>
                        <a:ln w="9525">
                          <a:solidFill>
                            <a:srgbClr val="000000"/>
                          </a:solidFill>
                          <a:miter lim="800000"/>
                          <a:headEnd/>
                          <a:tailEnd/>
                        </a:ln>
                      </wps:spPr>
                      <wps:txbx>
                        <w:txbxContent>
                          <w:p w14:paraId="73039E4F" w14:textId="77777777" w:rsidR="003C112E" w:rsidRDefault="003C112E" w:rsidP="00A504BE">
                            <w:pPr>
                              <w:rPr>
                                <w:rFonts w:ascii="Garamond" w:hAnsi="Garamond"/>
                                <w:b/>
                                <w:bCs/>
                                <w:sz w:val="16"/>
                              </w:rPr>
                            </w:pPr>
                            <w:r>
                              <w:rPr>
                                <w:rFonts w:ascii="Garamond" w:hAnsi="Garamond"/>
                                <w:b/>
                                <w:bCs/>
                                <w:sz w:val="16"/>
                              </w:rPr>
                              <w:t>Made Progress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D407B" id="Text Box 8" o:spid="_x0000_s1030" type="#_x0000_t202" style="position:absolute;margin-left:405pt;margin-top:8.75pt;width:27pt;height:1in;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">
                <v:path arrowok="t"/>
                <v:textbox style="layout-flow:vertical;mso-layout-flow-alt:bottom-to-top">
                  <w:txbxContent>
                    <w:p w14:paraId="73039E4F" w14:textId="77777777" w:rsidR="003C112E" w:rsidRDefault="003C112E" w:rsidP="00A504BE">
                      <w:pPr>
                        <w:rPr>
                          <w:rFonts w:ascii="Garamond" w:hAnsi="Garamond"/>
                          <w:b/>
                          <w:bCs/>
                          <w:sz w:val="16"/>
                        </w:rPr>
                      </w:pPr>
                      <w:r>
                        <w:rPr>
                          <w:rFonts w:ascii="Garamond" w:hAnsi="Garamond"/>
                          <w:b/>
                          <w:bCs/>
                          <w:sz w:val="16"/>
                        </w:rPr>
                        <w:t>Made Progress</w:t>
                      </w:r>
                    </w:p>
                  </w:txbxContent>
                </v:textbox>
              </v:shape>
            </w:pict>
          </mc:Fallback>
        </mc:AlternateContent>
      </w:r>
      <w:r>
        <w:rPr>
          <w:rFonts w:ascii="Goudy Old Style" w:hAnsi="Goudy Old Style"/>
          <w:noProof/>
          <w:sz w:val="20"/>
        </w:rPr>
        <mc:AlternateContent>
          <mc:Choice Requires="wps">
            <w:drawing>
              <wp:anchor distT="0" distB="0" distL="114300" distR="114300" simplePos="0" relativeHeight="251658245" behindDoc="0" locked="0" layoutInCell="1" allowOverlap="1" wp14:anchorId="3151FB72">
                <wp:simplePos x="0" y="0"/>
                <wp:positionH relativeFrom="column">
                  <wp:posOffset>5486400</wp:posOffset>
                </wp:positionH>
                <wp:positionV relativeFrom="paragraph">
                  <wp:posOffset>111125</wp:posOffset>
                </wp:positionV>
                <wp:extent cx="342900" cy="9144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914400"/>
                        </a:xfrm>
                        <a:prstGeom prst="rect">
                          <a:avLst/>
                        </a:prstGeom>
                        <a:solidFill>
                          <a:srgbClr val="FFFFFF"/>
                        </a:solidFill>
                        <a:ln w="9525">
                          <a:solidFill>
                            <a:srgbClr val="000000"/>
                          </a:solidFill>
                          <a:miter lim="800000"/>
                          <a:headEnd/>
                          <a:tailEnd/>
                        </a:ln>
                      </wps:spPr>
                      <wps:txbx>
                        <w:txbxContent>
                          <w:p w14:paraId="7F2873A5" w14:textId="77777777" w:rsidR="003C112E" w:rsidRDefault="003C112E" w:rsidP="00A504BE">
                            <w:pPr>
                              <w:rPr>
                                <w:rFonts w:ascii="Garamond" w:hAnsi="Garamond"/>
                                <w:b/>
                                <w:bCs/>
                                <w:sz w:val="16"/>
                              </w:rPr>
                            </w:pPr>
                            <w:r>
                              <w:rPr>
                                <w:rFonts w:ascii="Garamond" w:hAnsi="Garamond"/>
                                <w:b/>
                                <w:bCs/>
                                <w:sz w:val="16"/>
                              </w:rPr>
                              <w:t>Greatly Improved</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1FB72" id="Text Box 7" o:spid="_x0000_s1031" type="#_x0000_t202" style="position:absolute;margin-left:6in;margin-top:8.75pt;width:27pt;height:1in;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">
                <v:path arrowok="t"/>
                <v:textbox style="layout-flow:vertical;mso-layout-flow-alt:bottom-to-top">
                  <w:txbxContent>
                    <w:p w14:paraId="7F2873A5" w14:textId="77777777" w:rsidR="003C112E" w:rsidRDefault="003C112E" w:rsidP="00A504BE">
                      <w:pPr>
                        <w:rPr>
                          <w:rFonts w:ascii="Garamond" w:hAnsi="Garamond"/>
                          <w:b/>
                          <w:bCs/>
                          <w:sz w:val="16"/>
                        </w:rPr>
                      </w:pPr>
                      <w:r>
                        <w:rPr>
                          <w:rFonts w:ascii="Garamond" w:hAnsi="Garamond"/>
                          <w:b/>
                          <w:bCs/>
                          <w:sz w:val="16"/>
                        </w:rPr>
                        <w:t>Greatly Improved</w:t>
                      </w:r>
                    </w:p>
                  </w:txbxContent>
                </v:textbox>
              </v:shape>
            </w:pict>
          </mc:Fallback>
        </mc:AlternateContent>
      </w:r>
      <w:r>
        <w:rPr>
          <w:rFonts w:ascii="Goudy Old Style" w:hAnsi="Goudy Old Style"/>
          <w:noProof/>
          <w:sz w:val="20"/>
        </w:rPr>
        <mc:AlternateContent>
          <mc:Choice Requires="wps">
            <w:drawing>
              <wp:anchor distT="0" distB="0" distL="114300" distR="114300" simplePos="0" relativeHeight="251658240" behindDoc="0" locked="0" layoutInCell="1" allowOverlap="1" wp14:anchorId="628627ED">
                <wp:simplePos x="0" y="0"/>
                <wp:positionH relativeFrom="column">
                  <wp:posOffset>0</wp:posOffset>
                </wp:positionH>
                <wp:positionV relativeFrom="paragraph">
                  <wp:posOffset>111125</wp:posOffset>
                </wp:positionV>
                <wp:extent cx="342900" cy="914400"/>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914400"/>
                        </a:xfrm>
                        <a:prstGeom prst="rect">
                          <a:avLst/>
                        </a:prstGeom>
                        <a:solidFill>
                          <a:srgbClr val="FFFFFF"/>
                        </a:solidFill>
                        <a:ln w="9525">
                          <a:solidFill>
                            <a:srgbClr val="000000"/>
                          </a:solidFill>
                          <a:miter lim="800000"/>
                          <a:headEnd/>
                          <a:tailEnd/>
                        </a:ln>
                      </wps:spPr>
                      <wps:txbx>
                        <w:txbxContent>
                          <w:p w14:paraId="0F3D9A86" w14:textId="77777777" w:rsidR="003C112E" w:rsidRDefault="003C112E" w:rsidP="00A504BE">
                            <w:pPr>
                              <w:rPr>
                                <w:rFonts w:ascii="Garamond" w:hAnsi="Garamond"/>
                                <w:b/>
                                <w:bCs/>
                                <w:sz w:val="16"/>
                              </w:rPr>
                            </w:pPr>
                            <w:r>
                              <w:rPr>
                                <w:rFonts w:ascii="Garamond" w:hAnsi="Garamond"/>
                                <w:b/>
                                <w:bCs/>
                                <w:sz w:val="16"/>
                              </w:rPr>
                              <w:t>Not Applicable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627ED" id="Text Box 6" o:spid="_x0000_s1032" type="#_x0000_t202" style="position:absolute;margin-left:0;margin-top:8.75pt;width:27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">
                <v:path arrowok="t"/>
                <v:textbox style="layout-flow:vertical;mso-layout-flow-alt:bottom-to-top">
                  <w:txbxContent>
                    <w:p w14:paraId="0F3D9A86" w14:textId="77777777" w:rsidR="003C112E" w:rsidRDefault="003C112E" w:rsidP="00A504BE">
                      <w:pPr>
                        <w:rPr>
                          <w:rFonts w:ascii="Garamond" w:hAnsi="Garamond"/>
                          <w:b/>
                          <w:bCs/>
                          <w:sz w:val="16"/>
                        </w:rPr>
                      </w:pPr>
                      <w:r>
                        <w:rPr>
                          <w:rFonts w:ascii="Garamond" w:hAnsi="Garamond"/>
                          <w:b/>
                          <w:bCs/>
                          <w:sz w:val="16"/>
                        </w:rPr>
                        <w:t>Not Applicable</w:t>
                      </w:r>
                    </w:p>
                  </w:txbxContent>
                </v:textbox>
              </v:shape>
            </w:pict>
          </mc:Fallback>
        </mc:AlternateContent>
      </w:r>
      <w:r>
        <w:rPr>
          <w:rFonts w:ascii="Goudy Old Style" w:hAnsi="Goudy Old Style"/>
          <w:noProof/>
          <w:sz w:val="20"/>
        </w:rPr>
        <mc:AlternateContent>
          <mc:Choice Requires="wps">
            <w:drawing>
              <wp:anchor distT="0" distB="0" distL="114300" distR="114300" simplePos="0" relativeHeight="251658241" behindDoc="0" locked="0" layoutInCell="1" allowOverlap="1" wp14:anchorId="2A21A19B">
                <wp:simplePos x="0" y="0"/>
                <wp:positionH relativeFrom="column">
                  <wp:posOffset>342900</wp:posOffset>
                </wp:positionH>
                <wp:positionV relativeFrom="paragraph">
                  <wp:posOffset>111125</wp:posOffset>
                </wp:positionV>
                <wp:extent cx="342900" cy="91440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914400"/>
                        </a:xfrm>
                        <a:prstGeom prst="rect">
                          <a:avLst/>
                        </a:prstGeom>
                        <a:solidFill>
                          <a:srgbClr val="FFFFFF"/>
                        </a:solidFill>
                        <a:ln w="9525">
                          <a:solidFill>
                            <a:srgbClr val="000000"/>
                          </a:solidFill>
                          <a:miter lim="800000"/>
                          <a:headEnd/>
                          <a:tailEnd/>
                        </a:ln>
                      </wps:spPr>
                      <wps:txbx>
                        <w:txbxContent>
                          <w:p w14:paraId="2BE0C086" w14:textId="77777777" w:rsidR="003C112E" w:rsidRDefault="003C112E" w:rsidP="00A504BE">
                            <w:pPr>
                              <w:rPr>
                                <w:rFonts w:ascii="Garamond" w:hAnsi="Garamond"/>
                                <w:b/>
                                <w:bCs/>
                                <w:sz w:val="16"/>
                              </w:rPr>
                            </w:pPr>
                            <w:r>
                              <w:rPr>
                                <w:rFonts w:ascii="Garamond" w:hAnsi="Garamond"/>
                                <w:b/>
                                <w:bCs/>
                                <w:sz w:val="16"/>
                              </w:rPr>
                              <w:t>Poor</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1A19B" id="Text Box 5" o:spid="_x0000_s1033" type="#_x0000_t202" style="position:absolute;margin-left:27pt;margin-top:8.75pt;width:27pt;height:1in;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">
                <v:path arrowok="t"/>
                <v:textbox style="layout-flow:vertical;mso-layout-flow-alt:bottom-to-top">
                  <w:txbxContent>
                    <w:p w14:paraId="2BE0C086" w14:textId="77777777" w:rsidR="003C112E" w:rsidRDefault="003C112E" w:rsidP="00A504BE">
                      <w:pPr>
                        <w:rPr>
                          <w:rFonts w:ascii="Garamond" w:hAnsi="Garamond"/>
                          <w:b/>
                          <w:bCs/>
                          <w:sz w:val="16"/>
                        </w:rPr>
                      </w:pPr>
                      <w:r>
                        <w:rPr>
                          <w:rFonts w:ascii="Garamond" w:hAnsi="Garamond"/>
                          <w:b/>
                          <w:bCs/>
                          <w:sz w:val="16"/>
                        </w:rPr>
                        <w:t>Poor</w:t>
                      </w:r>
                    </w:p>
                  </w:txbxContent>
                </v:textbox>
              </v:shape>
            </w:pict>
          </mc:Fallback>
        </mc:AlternateContent>
      </w:r>
      <w:r>
        <w:rPr>
          <w:rFonts w:ascii="Goudy Old Style" w:hAnsi="Goudy Old Style"/>
          <w:noProof/>
          <w:sz w:val="20"/>
        </w:rPr>
        <mc:AlternateContent>
          <mc:Choice Requires="wps">
            <w:drawing>
              <wp:anchor distT="0" distB="0" distL="114300" distR="114300" simplePos="0" relativeHeight="251658242" behindDoc="0" locked="0" layoutInCell="1" allowOverlap="1" wp14:anchorId="6B2B74A8">
                <wp:simplePos x="0" y="0"/>
                <wp:positionH relativeFrom="column">
                  <wp:posOffset>685800</wp:posOffset>
                </wp:positionH>
                <wp:positionV relativeFrom="paragraph">
                  <wp:posOffset>111125</wp:posOffset>
                </wp:positionV>
                <wp:extent cx="342900" cy="91440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914400"/>
                        </a:xfrm>
                        <a:prstGeom prst="rect">
                          <a:avLst/>
                        </a:prstGeom>
                        <a:solidFill>
                          <a:srgbClr val="FFFFFF"/>
                        </a:solidFill>
                        <a:ln w="9525">
                          <a:solidFill>
                            <a:srgbClr val="000000"/>
                          </a:solidFill>
                          <a:miter lim="800000"/>
                          <a:headEnd/>
                          <a:tailEnd/>
                        </a:ln>
                      </wps:spPr>
                      <wps:txbx>
                        <w:txbxContent>
                          <w:p w14:paraId="78493104" w14:textId="77777777" w:rsidR="003C112E" w:rsidRDefault="003C112E" w:rsidP="00A504BE">
                            <w:pPr>
                              <w:rPr>
                                <w:rFonts w:ascii="Garamond" w:hAnsi="Garamond"/>
                                <w:b/>
                                <w:bCs/>
                                <w:sz w:val="16"/>
                              </w:rPr>
                            </w:pPr>
                            <w:r>
                              <w:rPr>
                                <w:rFonts w:ascii="Garamond" w:hAnsi="Garamond"/>
                                <w:b/>
                                <w:bCs/>
                                <w:sz w:val="16"/>
                              </w:rPr>
                              <w:t>Average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B74A8" id="Text Box 4" o:spid="_x0000_s1034" type="#_x0000_t202" style="position:absolute;margin-left:54pt;margin-top:8.75pt;width:27pt;height:1in;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">
                <v:path arrowok="t"/>
                <v:textbox style="layout-flow:vertical;mso-layout-flow-alt:bottom-to-top">
                  <w:txbxContent>
                    <w:p w14:paraId="78493104" w14:textId="77777777" w:rsidR="003C112E" w:rsidRDefault="003C112E" w:rsidP="00A504BE">
                      <w:pPr>
                        <w:rPr>
                          <w:rFonts w:ascii="Garamond" w:hAnsi="Garamond"/>
                          <w:b/>
                          <w:bCs/>
                          <w:sz w:val="16"/>
                        </w:rPr>
                      </w:pPr>
                      <w:r>
                        <w:rPr>
                          <w:rFonts w:ascii="Garamond" w:hAnsi="Garamond"/>
                          <w:b/>
                          <w:bCs/>
                          <w:sz w:val="16"/>
                        </w:rPr>
                        <w:t>Average</w:t>
                      </w:r>
                    </w:p>
                  </w:txbxContent>
                </v:textbox>
              </v:shape>
            </w:pict>
          </mc:Fallback>
        </mc:AlternateContent>
      </w:r>
      <w:r>
        <w:rPr>
          <w:rFonts w:ascii="Goudy Old Style" w:hAnsi="Goudy Old Style"/>
          <w:noProof/>
          <w:sz w:val="20"/>
        </w:rPr>
        <mc:AlternateContent>
          <mc:Choice Requires="wps">
            <w:drawing>
              <wp:anchor distT="0" distB="0" distL="114300" distR="114300" simplePos="0" relativeHeight="251658243" behindDoc="0" locked="0" layoutInCell="1" allowOverlap="1" wp14:anchorId="22354E7B">
                <wp:simplePos x="0" y="0"/>
                <wp:positionH relativeFrom="column">
                  <wp:posOffset>1028700</wp:posOffset>
                </wp:positionH>
                <wp:positionV relativeFrom="paragraph">
                  <wp:posOffset>111125</wp:posOffset>
                </wp:positionV>
                <wp:extent cx="342900" cy="91440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914400"/>
                        </a:xfrm>
                        <a:prstGeom prst="rect">
                          <a:avLst/>
                        </a:prstGeom>
                        <a:solidFill>
                          <a:srgbClr val="FFFFFF"/>
                        </a:solidFill>
                        <a:ln w="9525">
                          <a:solidFill>
                            <a:srgbClr val="000000"/>
                          </a:solidFill>
                          <a:miter lim="800000"/>
                          <a:headEnd/>
                          <a:tailEnd/>
                        </a:ln>
                      </wps:spPr>
                      <wps:txbx>
                        <w:txbxContent>
                          <w:p w14:paraId="7A3811D1" w14:textId="77777777" w:rsidR="003C112E" w:rsidRDefault="003C112E" w:rsidP="00A504BE">
                            <w:pPr>
                              <w:rPr>
                                <w:rFonts w:ascii="Garamond" w:hAnsi="Garamond"/>
                                <w:b/>
                                <w:bCs/>
                                <w:sz w:val="16"/>
                              </w:rPr>
                            </w:pPr>
                            <w:r>
                              <w:rPr>
                                <w:rFonts w:ascii="Garamond" w:hAnsi="Garamond"/>
                                <w:b/>
                                <w:bCs/>
                                <w:sz w:val="16"/>
                              </w:rPr>
                              <w:t>Very Good</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54E7B" id="Text Box 3" o:spid="_x0000_s1035" type="#_x0000_t202" style="position:absolute;margin-left:81pt;margin-top:8.75pt;width:27pt;height:1in;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">
                <v:path arrowok="t"/>
                <v:textbox style="layout-flow:vertical;mso-layout-flow-alt:bottom-to-top">
                  <w:txbxContent>
                    <w:p w14:paraId="7A3811D1" w14:textId="77777777" w:rsidR="003C112E" w:rsidRDefault="003C112E" w:rsidP="00A504BE">
                      <w:pPr>
                        <w:rPr>
                          <w:rFonts w:ascii="Garamond" w:hAnsi="Garamond"/>
                          <w:b/>
                          <w:bCs/>
                          <w:sz w:val="16"/>
                        </w:rPr>
                      </w:pPr>
                      <w:r>
                        <w:rPr>
                          <w:rFonts w:ascii="Garamond" w:hAnsi="Garamond"/>
                          <w:b/>
                          <w:bCs/>
                          <w:sz w:val="16"/>
                        </w:rPr>
                        <w:t>Very Good</w:t>
                      </w:r>
                    </w:p>
                  </w:txbxContent>
                </v:textbox>
              </v:shape>
            </w:pict>
          </mc:Fallback>
        </mc:AlternateContent>
      </w:r>
      <w:r>
        <w:rPr>
          <w:rFonts w:ascii="Goudy Old Style" w:hAnsi="Goudy Old Style"/>
          <w:noProof/>
          <w:sz w:val="20"/>
        </w:rPr>
        <mc:AlternateContent>
          <mc:Choice Requires="wps">
            <w:drawing>
              <wp:anchor distT="0" distB="0" distL="114300" distR="114300" simplePos="0" relativeHeight="251658244" behindDoc="0" locked="0" layoutInCell="1" allowOverlap="1" wp14:anchorId="4A706C97">
                <wp:simplePos x="0" y="0"/>
                <wp:positionH relativeFrom="column">
                  <wp:posOffset>1371600</wp:posOffset>
                </wp:positionH>
                <wp:positionV relativeFrom="paragraph">
                  <wp:posOffset>111125</wp:posOffset>
                </wp:positionV>
                <wp:extent cx="342900" cy="9144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914400"/>
                        </a:xfrm>
                        <a:prstGeom prst="rect">
                          <a:avLst/>
                        </a:prstGeom>
                        <a:solidFill>
                          <a:srgbClr val="FFFFFF"/>
                        </a:solidFill>
                        <a:ln w="9525">
                          <a:solidFill>
                            <a:srgbClr val="000000"/>
                          </a:solidFill>
                          <a:miter lim="800000"/>
                          <a:headEnd/>
                          <a:tailEnd/>
                        </a:ln>
                      </wps:spPr>
                      <wps:txbx>
                        <w:txbxContent>
                          <w:p w14:paraId="16DE92D7" w14:textId="77777777" w:rsidR="003C112E" w:rsidRDefault="003C112E" w:rsidP="00A504BE">
                            <w:pPr>
                              <w:rPr>
                                <w:rFonts w:ascii="Garamond" w:hAnsi="Garamond"/>
                                <w:b/>
                                <w:bCs/>
                                <w:sz w:val="16"/>
                              </w:rPr>
                            </w:pPr>
                            <w:r>
                              <w:rPr>
                                <w:rFonts w:ascii="Garamond" w:hAnsi="Garamond"/>
                                <w:b/>
                                <w:bCs/>
                                <w:sz w:val="16"/>
                              </w:rPr>
                              <w:t>Outstanding</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06C97" id="Text Box 2" o:spid="_x0000_s1036" type="#_x0000_t202" style="position:absolute;margin-left:108pt;margin-top:8.75pt;width:27pt;height:1in;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">
                <v:path arrowok="t"/>
                <v:textbox style="layout-flow:vertical;mso-layout-flow-alt:bottom-to-top">
                  <w:txbxContent>
                    <w:p w14:paraId="16DE92D7" w14:textId="77777777" w:rsidR="003C112E" w:rsidRDefault="003C112E" w:rsidP="00A504BE">
                      <w:pPr>
                        <w:rPr>
                          <w:rFonts w:ascii="Garamond" w:hAnsi="Garamond"/>
                          <w:b/>
                          <w:bCs/>
                          <w:sz w:val="16"/>
                        </w:rPr>
                      </w:pPr>
                      <w:r>
                        <w:rPr>
                          <w:rFonts w:ascii="Garamond" w:hAnsi="Garamond"/>
                          <w:b/>
                          <w:bCs/>
                          <w:sz w:val="16"/>
                        </w:rPr>
                        <w:t>Outstanding</w:t>
                      </w:r>
                    </w:p>
                  </w:txbxContent>
                </v:textbox>
              </v:shape>
            </w:pict>
          </mc:Fallback>
        </mc:AlternateContent>
      </w:r>
    </w:p>
    <w:p w14:paraId="46D5C795" w14:textId="77777777" w:rsidR="00A504BE" w:rsidRPr="00A504BE" w:rsidRDefault="00A504BE" w:rsidP="00A504BE">
      <w:pPr>
        <w:rPr>
          <w:rFonts w:ascii="Goudy Old Style" w:hAnsi="Goudy Old Style"/>
          <w:sz w:val="20"/>
        </w:rPr>
      </w:pPr>
    </w:p>
    <w:p w14:paraId="125677FF" w14:textId="77777777" w:rsidR="00A504BE" w:rsidRPr="00A504BE" w:rsidRDefault="00A504BE" w:rsidP="00A504BE">
      <w:pPr>
        <w:rPr>
          <w:rFonts w:ascii="Goudy Old Style" w:hAnsi="Goudy Old Style"/>
          <w:sz w:val="20"/>
        </w:rPr>
      </w:pPr>
    </w:p>
    <w:p w14:paraId="1A463573" w14:textId="77777777" w:rsidR="00A504BE" w:rsidRPr="00A504BE" w:rsidRDefault="00A504BE" w:rsidP="00A504BE">
      <w:pPr>
        <w:rPr>
          <w:rFonts w:ascii="Goudy Old Style" w:hAnsi="Goudy Old Style"/>
          <w:sz w:val="20"/>
        </w:rPr>
      </w:pPr>
      <w:r w:rsidRPr="00A504BE">
        <w:rPr>
          <w:rFonts w:ascii="Goudy Old Style" w:hAnsi="Goudy Old Style"/>
          <w:sz w:val="20"/>
        </w:rPr>
        <w:t>v</w:t>
      </w:r>
    </w:p>
    <w:p w14:paraId="127D3F04" w14:textId="77777777" w:rsidR="00A504BE" w:rsidRPr="00A504BE" w:rsidRDefault="00A504BE" w:rsidP="00A504BE">
      <w:pPr>
        <w:rPr>
          <w:rFonts w:ascii="Goudy Old Style" w:hAnsi="Goudy Old Style"/>
          <w:sz w:val="20"/>
        </w:rPr>
      </w:pPr>
    </w:p>
    <w:p w14:paraId="69E745CE" w14:textId="77777777" w:rsidR="00A504BE" w:rsidRPr="00A504BE" w:rsidRDefault="00A504BE" w:rsidP="00A504BE">
      <w:pPr>
        <w:rPr>
          <w:rFonts w:ascii="Goudy Old Style" w:hAnsi="Goudy Old Style"/>
          <w:sz w:val="20"/>
        </w:rPr>
      </w:pPr>
    </w:p>
    <w:p w14:paraId="686DE95E" w14:textId="77777777" w:rsidR="00A504BE" w:rsidRPr="00A504BE" w:rsidRDefault="00A504BE" w:rsidP="00A504BE">
      <w:pPr>
        <w:pStyle w:val="Header"/>
        <w:tabs>
          <w:tab w:val="clear" w:pos="4320"/>
          <w:tab w:val="clear" w:pos="8640"/>
        </w:tabs>
        <w:rPr>
          <w:rFonts w:ascii="Goudy Old Style" w:hAnsi="Goudy Old Style"/>
          <w:sz w:val="20"/>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540"/>
        <w:gridCol w:w="540"/>
        <w:gridCol w:w="540"/>
        <w:gridCol w:w="540"/>
        <w:gridCol w:w="3780"/>
        <w:gridCol w:w="540"/>
        <w:gridCol w:w="540"/>
        <w:gridCol w:w="540"/>
        <w:gridCol w:w="540"/>
        <w:gridCol w:w="540"/>
      </w:tblGrid>
      <w:tr w:rsidR="00A504BE" w:rsidRPr="00A504BE" w14:paraId="45FE6D19" w14:textId="77777777">
        <w:trPr>
          <w:cantSplit/>
        </w:trPr>
        <w:tc>
          <w:tcPr>
            <w:tcW w:w="2700" w:type="dxa"/>
            <w:gridSpan w:val="5"/>
          </w:tcPr>
          <w:p w14:paraId="5B9EACD0" w14:textId="77777777" w:rsidR="00A504BE" w:rsidRPr="00A504BE" w:rsidRDefault="00A504BE" w:rsidP="00A504BE">
            <w:pPr>
              <w:rPr>
                <w:rFonts w:ascii="Goudy Old Style" w:hAnsi="Goudy Old Style"/>
                <w:sz w:val="20"/>
              </w:rPr>
            </w:pPr>
          </w:p>
        </w:tc>
        <w:tc>
          <w:tcPr>
            <w:tcW w:w="3780" w:type="dxa"/>
            <w:shd w:val="clear" w:color="auto" w:fill="E6E6E6"/>
          </w:tcPr>
          <w:p w14:paraId="71589674" w14:textId="77777777" w:rsidR="00A504BE" w:rsidRPr="00A504BE" w:rsidRDefault="00A504BE" w:rsidP="00A504BE">
            <w:pPr>
              <w:pStyle w:val="Heading4"/>
              <w:jc w:val="center"/>
              <w:rPr>
                <w:rFonts w:ascii="Goudy Old Style" w:hAnsi="Goudy Old Style"/>
                <w:sz w:val="20"/>
              </w:rPr>
            </w:pPr>
            <w:r w:rsidRPr="00A504BE">
              <w:rPr>
                <w:rFonts w:ascii="Goudy Old Style" w:hAnsi="Goudy Old Style"/>
                <w:sz w:val="20"/>
              </w:rPr>
              <w:t>Work Habits / Presentation of Self</w:t>
            </w:r>
          </w:p>
        </w:tc>
        <w:tc>
          <w:tcPr>
            <w:tcW w:w="2700" w:type="dxa"/>
            <w:gridSpan w:val="5"/>
          </w:tcPr>
          <w:p w14:paraId="6E90D9BF" w14:textId="77777777" w:rsidR="00A504BE" w:rsidRPr="00A504BE" w:rsidRDefault="00A504BE" w:rsidP="00A504BE">
            <w:pPr>
              <w:rPr>
                <w:rFonts w:ascii="Goudy Old Style" w:hAnsi="Goudy Old Style"/>
                <w:sz w:val="20"/>
              </w:rPr>
            </w:pPr>
          </w:p>
        </w:tc>
      </w:tr>
      <w:tr w:rsidR="00A504BE" w:rsidRPr="00A504BE" w14:paraId="37F78137" w14:textId="77777777">
        <w:tc>
          <w:tcPr>
            <w:tcW w:w="540" w:type="dxa"/>
          </w:tcPr>
          <w:p w14:paraId="4CAC2389" w14:textId="77777777" w:rsidR="00A504BE" w:rsidRPr="00A504BE" w:rsidRDefault="00A504BE" w:rsidP="00A504BE">
            <w:pPr>
              <w:rPr>
                <w:rFonts w:ascii="Goudy Old Style" w:hAnsi="Goudy Old Style"/>
                <w:sz w:val="20"/>
              </w:rPr>
            </w:pPr>
          </w:p>
        </w:tc>
        <w:tc>
          <w:tcPr>
            <w:tcW w:w="540" w:type="dxa"/>
          </w:tcPr>
          <w:p w14:paraId="02DC153E" w14:textId="77777777" w:rsidR="00A504BE" w:rsidRPr="00A504BE" w:rsidRDefault="00A504BE" w:rsidP="00A504BE">
            <w:pPr>
              <w:rPr>
                <w:rFonts w:ascii="Goudy Old Style" w:hAnsi="Goudy Old Style"/>
                <w:sz w:val="20"/>
              </w:rPr>
            </w:pPr>
          </w:p>
        </w:tc>
        <w:tc>
          <w:tcPr>
            <w:tcW w:w="540" w:type="dxa"/>
          </w:tcPr>
          <w:p w14:paraId="5027902A" w14:textId="77777777" w:rsidR="00A504BE" w:rsidRPr="00A504BE" w:rsidRDefault="00A504BE" w:rsidP="00A504BE">
            <w:pPr>
              <w:rPr>
                <w:rFonts w:ascii="Goudy Old Style" w:hAnsi="Goudy Old Style"/>
                <w:sz w:val="20"/>
              </w:rPr>
            </w:pPr>
          </w:p>
        </w:tc>
        <w:tc>
          <w:tcPr>
            <w:tcW w:w="540" w:type="dxa"/>
          </w:tcPr>
          <w:p w14:paraId="18D26E49" w14:textId="77777777" w:rsidR="00A504BE" w:rsidRPr="00A504BE" w:rsidRDefault="00A504BE" w:rsidP="00A504BE">
            <w:pPr>
              <w:rPr>
                <w:rFonts w:ascii="Goudy Old Style" w:hAnsi="Goudy Old Style"/>
                <w:sz w:val="20"/>
              </w:rPr>
            </w:pPr>
          </w:p>
        </w:tc>
        <w:tc>
          <w:tcPr>
            <w:tcW w:w="540" w:type="dxa"/>
          </w:tcPr>
          <w:p w14:paraId="5BDD9486" w14:textId="77777777" w:rsidR="00A504BE" w:rsidRPr="00A504BE" w:rsidRDefault="00A504BE" w:rsidP="00A504BE">
            <w:pPr>
              <w:rPr>
                <w:rFonts w:ascii="Goudy Old Style" w:hAnsi="Goudy Old Style"/>
                <w:sz w:val="20"/>
              </w:rPr>
            </w:pPr>
          </w:p>
        </w:tc>
        <w:tc>
          <w:tcPr>
            <w:tcW w:w="3780" w:type="dxa"/>
          </w:tcPr>
          <w:p w14:paraId="5E97C6BF" w14:textId="77777777" w:rsidR="00A504BE" w:rsidRPr="00A504BE" w:rsidRDefault="00A504BE" w:rsidP="00A504BE">
            <w:pPr>
              <w:rPr>
                <w:rFonts w:ascii="Goudy Old Style" w:hAnsi="Goudy Old Style"/>
                <w:sz w:val="20"/>
              </w:rPr>
            </w:pPr>
            <w:r w:rsidRPr="00A504BE">
              <w:rPr>
                <w:rFonts w:ascii="Goudy Old Style" w:hAnsi="Goudy Old Style"/>
                <w:sz w:val="20"/>
              </w:rPr>
              <w:t>Is punctual</w:t>
            </w:r>
          </w:p>
        </w:tc>
        <w:tc>
          <w:tcPr>
            <w:tcW w:w="540" w:type="dxa"/>
          </w:tcPr>
          <w:p w14:paraId="7FB08711" w14:textId="77777777" w:rsidR="00A504BE" w:rsidRPr="00A504BE" w:rsidRDefault="00A504BE" w:rsidP="00A504BE">
            <w:pPr>
              <w:rPr>
                <w:rFonts w:ascii="Goudy Old Style" w:hAnsi="Goudy Old Style"/>
                <w:sz w:val="20"/>
              </w:rPr>
            </w:pPr>
          </w:p>
        </w:tc>
        <w:tc>
          <w:tcPr>
            <w:tcW w:w="540" w:type="dxa"/>
          </w:tcPr>
          <w:p w14:paraId="323A96C8" w14:textId="77777777" w:rsidR="00A504BE" w:rsidRPr="00A504BE" w:rsidRDefault="00A504BE" w:rsidP="00A504BE">
            <w:pPr>
              <w:rPr>
                <w:rFonts w:ascii="Goudy Old Style" w:hAnsi="Goudy Old Style"/>
                <w:sz w:val="20"/>
              </w:rPr>
            </w:pPr>
          </w:p>
        </w:tc>
        <w:tc>
          <w:tcPr>
            <w:tcW w:w="540" w:type="dxa"/>
          </w:tcPr>
          <w:p w14:paraId="0CB73706" w14:textId="77777777" w:rsidR="00A504BE" w:rsidRPr="00A504BE" w:rsidRDefault="00A504BE" w:rsidP="00A504BE">
            <w:pPr>
              <w:rPr>
                <w:rFonts w:ascii="Goudy Old Style" w:hAnsi="Goudy Old Style"/>
                <w:sz w:val="20"/>
              </w:rPr>
            </w:pPr>
          </w:p>
        </w:tc>
        <w:tc>
          <w:tcPr>
            <w:tcW w:w="540" w:type="dxa"/>
          </w:tcPr>
          <w:p w14:paraId="6BC695C7" w14:textId="77777777" w:rsidR="00A504BE" w:rsidRPr="00A504BE" w:rsidRDefault="00A504BE" w:rsidP="00A504BE">
            <w:pPr>
              <w:rPr>
                <w:rFonts w:ascii="Goudy Old Style" w:hAnsi="Goudy Old Style"/>
                <w:sz w:val="20"/>
              </w:rPr>
            </w:pPr>
          </w:p>
        </w:tc>
        <w:tc>
          <w:tcPr>
            <w:tcW w:w="540" w:type="dxa"/>
          </w:tcPr>
          <w:p w14:paraId="3C6CE0C4" w14:textId="77777777" w:rsidR="00A504BE" w:rsidRPr="00A504BE" w:rsidRDefault="00A504BE" w:rsidP="00A504BE">
            <w:pPr>
              <w:rPr>
                <w:rFonts w:ascii="Goudy Old Style" w:hAnsi="Goudy Old Style"/>
                <w:sz w:val="20"/>
              </w:rPr>
            </w:pPr>
          </w:p>
        </w:tc>
      </w:tr>
      <w:tr w:rsidR="00A504BE" w:rsidRPr="00A504BE" w14:paraId="0DBE8559" w14:textId="77777777">
        <w:tc>
          <w:tcPr>
            <w:tcW w:w="540" w:type="dxa"/>
          </w:tcPr>
          <w:p w14:paraId="2D24F5CC" w14:textId="77777777" w:rsidR="00A504BE" w:rsidRPr="00A504BE" w:rsidRDefault="00A504BE" w:rsidP="00A504BE">
            <w:pPr>
              <w:rPr>
                <w:rFonts w:ascii="Goudy Old Style" w:hAnsi="Goudy Old Style"/>
                <w:sz w:val="20"/>
              </w:rPr>
            </w:pPr>
          </w:p>
        </w:tc>
        <w:tc>
          <w:tcPr>
            <w:tcW w:w="540" w:type="dxa"/>
          </w:tcPr>
          <w:p w14:paraId="7DF64C47" w14:textId="77777777" w:rsidR="00A504BE" w:rsidRPr="00A504BE" w:rsidRDefault="00A504BE" w:rsidP="00A504BE">
            <w:pPr>
              <w:rPr>
                <w:rFonts w:ascii="Goudy Old Style" w:hAnsi="Goudy Old Style"/>
                <w:sz w:val="20"/>
              </w:rPr>
            </w:pPr>
          </w:p>
        </w:tc>
        <w:tc>
          <w:tcPr>
            <w:tcW w:w="540" w:type="dxa"/>
          </w:tcPr>
          <w:p w14:paraId="6CD93055" w14:textId="77777777" w:rsidR="00A504BE" w:rsidRPr="00A504BE" w:rsidRDefault="00A504BE" w:rsidP="00A504BE">
            <w:pPr>
              <w:rPr>
                <w:rFonts w:ascii="Goudy Old Style" w:hAnsi="Goudy Old Style"/>
                <w:sz w:val="20"/>
              </w:rPr>
            </w:pPr>
          </w:p>
        </w:tc>
        <w:tc>
          <w:tcPr>
            <w:tcW w:w="540" w:type="dxa"/>
          </w:tcPr>
          <w:p w14:paraId="6320267C" w14:textId="77777777" w:rsidR="00A504BE" w:rsidRPr="00A504BE" w:rsidRDefault="00A504BE" w:rsidP="00A504BE">
            <w:pPr>
              <w:rPr>
                <w:rFonts w:ascii="Goudy Old Style" w:hAnsi="Goudy Old Style"/>
                <w:sz w:val="20"/>
              </w:rPr>
            </w:pPr>
          </w:p>
        </w:tc>
        <w:tc>
          <w:tcPr>
            <w:tcW w:w="540" w:type="dxa"/>
          </w:tcPr>
          <w:p w14:paraId="63715BC1" w14:textId="77777777" w:rsidR="00A504BE" w:rsidRPr="00A504BE" w:rsidRDefault="00A504BE" w:rsidP="00A504BE">
            <w:pPr>
              <w:rPr>
                <w:rFonts w:ascii="Goudy Old Style" w:hAnsi="Goudy Old Style"/>
                <w:sz w:val="20"/>
              </w:rPr>
            </w:pPr>
          </w:p>
        </w:tc>
        <w:tc>
          <w:tcPr>
            <w:tcW w:w="3780" w:type="dxa"/>
          </w:tcPr>
          <w:p w14:paraId="0ED9ECDC" w14:textId="77777777" w:rsidR="00A504BE" w:rsidRPr="00A504BE" w:rsidRDefault="00A504BE" w:rsidP="00A504BE">
            <w:pPr>
              <w:rPr>
                <w:rFonts w:ascii="Goudy Old Style" w:hAnsi="Goudy Old Style"/>
                <w:sz w:val="20"/>
              </w:rPr>
            </w:pPr>
            <w:r w:rsidRPr="00A504BE">
              <w:rPr>
                <w:rFonts w:ascii="Goudy Old Style" w:hAnsi="Goudy Old Style"/>
                <w:sz w:val="20"/>
              </w:rPr>
              <w:t>Abides by agency rules and regulations</w:t>
            </w:r>
          </w:p>
        </w:tc>
        <w:tc>
          <w:tcPr>
            <w:tcW w:w="540" w:type="dxa"/>
          </w:tcPr>
          <w:p w14:paraId="59605D0E" w14:textId="77777777" w:rsidR="00A504BE" w:rsidRPr="00A504BE" w:rsidRDefault="00A504BE" w:rsidP="00A504BE">
            <w:pPr>
              <w:rPr>
                <w:rFonts w:ascii="Goudy Old Style" w:hAnsi="Goudy Old Style"/>
                <w:sz w:val="20"/>
              </w:rPr>
            </w:pPr>
          </w:p>
        </w:tc>
        <w:tc>
          <w:tcPr>
            <w:tcW w:w="540" w:type="dxa"/>
          </w:tcPr>
          <w:p w14:paraId="60DED792" w14:textId="77777777" w:rsidR="00A504BE" w:rsidRPr="00A504BE" w:rsidRDefault="00A504BE" w:rsidP="00A504BE">
            <w:pPr>
              <w:rPr>
                <w:rFonts w:ascii="Goudy Old Style" w:hAnsi="Goudy Old Style"/>
                <w:sz w:val="20"/>
              </w:rPr>
            </w:pPr>
          </w:p>
        </w:tc>
        <w:tc>
          <w:tcPr>
            <w:tcW w:w="540" w:type="dxa"/>
          </w:tcPr>
          <w:p w14:paraId="6000F50C" w14:textId="77777777" w:rsidR="00A504BE" w:rsidRPr="00A504BE" w:rsidRDefault="00A504BE" w:rsidP="00A504BE">
            <w:pPr>
              <w:rPr>
                <w:rFonts w:ascii="Goudy Old Style" w:hAnsi="Goudy Old Style"/>
                <w:sz w:val="20"/>
              </w:rPr>
            </w:pPr>
          </w:p>
        </w:tc>
        <w:tc>
          <w:tcPr>
            <w:tcW w:w="540" w:type="dxa"/>
          </w:tcPr>
          <w:p w14:paraId="1FC5B49D" w14:textId="77777777" w:rsidR="00A504BE" w:rsidRPr="00A504BE" w:rsidRDefault="00A504BE" w:rsidP="00A504BE">
            <w:pPr>
              <w:rPr>
                <w:rFonts w:ascii="Goudy Old Style" w:hAnsi="Goudy Old Style"/>
                <w:sz w:val="20"/>
              </w:rPr>
            </w:pPr>
          </w:p>
        </w:tc>
        <w:tc>
          <w:tcPr>
            <w:tcW w:w="540" w:type="dxa"/>
          </w:tcPr>
          <w:p w14:paraId="7EAEAA0C" w14:textId="77777777" w:rsidR="00A504BE" w:rsidRPr="00A504BE" w:rsidRDefault="00A504BE" w:rsidP="00A504BE">
            <w:pPr>
              <w:rPr>
                <w:rFonts w:ascii="Goudy Old Style" w:hAnsi="Goudy Old Style"/>
                <w:sz w:val="20"/>
              </w:rPr>
            </w:pPr>
          </w:p>
        </w:tc>
      </w:tr>
      <w:tr w:rsidR="00A504BE" w:rsidRPr="00A504BE" w14:paraId="7F671C88" w14:textId="77777777">
        <w:tc>
          <w:tcPr>
            <w:tcW w:w="540" w:type="dxa"/>
          </w:tcPr>
          <w:p w14:paraId="610E6BE4" w14:textId="77777777" w:rsidR="00A504BE" w:rsidRPr="00A504BE" w:rsidRDefault="00A504BE" w:rsidP="00A504BE">
            <w:pPr>
              <w:rPr>
                <w:rFonts w:ascii="Goudy Old Style" w:hAnsi="Goudy Old Style"/>
                <w:sz w:val="20"/>
              </w:rPr>
            </w:pPr>
          </w:p>
        </w:tc>
        <w:tc>
          <w:tcPr>
            <w:tcW w:w="540" w:type="dxa"/>
          </w:tcPr>
          <w:p w14:paraId="014DEB64" w14:textId="77777777" w:rsidR="00A504BE" w:rsidRPr="00A504BE" w:rsidRDefault="00A504BE" w:rsidP="00A504BE">
            <w:pPr>
              <w:rPr>
                <w:rFonts w:ascii="Goudy Old Style" w:hAnsi="Goudy Old Style"/>
                <w:sz w:val="20"/>
              </w:rPr>
            </w:pPr>
          </w:p>
        </w:tc>
        <w:tc>
          <w:tcPr>
            <w:tcW w:w="540" w:type="dxa"/>
          </w:tcPr>
          <w:p w14:paraId="254BFB79" w14:textId="77777777" w:rsidR="00A504BE" w:rsidRPr="00A504BE" w:rsidRDefault="00A504BE" w:rsidP="00A504BE">
            <w:pPr>
              <w:rPr>
                <w:rFonts w:ascii="Goudy Old Style" w:hAnsi="Goudy Old Style"/>
                <w:sz w:val="20"/>
              </w:rPr>
            </w:pPr>
          </w:p>
        </w:tc>
        <w:tc>
          <w:tcPr>
            <w:tcW w:w="540" w:type="dxa"/>
          </w:tcPr>
          <w:p w14:paraId="6EFB27DF" w14:textId="77777777" w:rsidR="00A504BE" w:rsidRPr="00A504BE" w:rsidRDefault="00A504BE" w:rsidP="00A504BE">
            <w:pPr>
              <w:rPr>
                <w:rFonts w:ascii="Goudy Old Style" w:hAnsi="Goudy Old Style"/>
                <w:sz w:val="20"/>
              </w:rPr>
            </w:pPr>
          </w:p>
        </w:tc>
        <w:tc>
          <w:tcPr>
            <w:tcW w:w="540" w:type="dxa"/>
          </w:tcPr>
          <w:p w14:paraId="34359654" w14:textId="77777777" w:rsidR="00A504BE" w:rsidRPr="00A504BE" w:rsidRDefault="00A504BE" w:rsidP="00A504BE">
            <w:pPr>
              <w:rPr>
                <w:rFonts w:ascii="Goudy Old Style" w:hAnsi="Goudy Old Style"/>
                <w:sz w:val="20"/>
              </w:rPr>
            </w:pPr>
          </w:p>
        </w:tc>
        <w:tc>
          <w:tcPr>
            <w:tcW w:w="3780" w:type="dxa"/>
          </w:tcPr>
          <w:p w14:paraId="06D4DD93" w14:textId="77777777" w:rsidR="00A504BE" w:rsidRPr="00A504BE" w:rsidRDefault="00A504BE" w:rsidP="00A504BE">
            <w:pPr>
              <w:rPr>
                <w:rFonts w:ascii="Goudy Old Style" w:hAnsi="Goudy Old Style"/>
                <w:sz w:val="20"/>
              </w:rPr>
            </w:pPr>
            <w:r w:rsidRPr="00A504BE">
              <w:rPr>
                <w:rFonts w:ascii="Goudy Old Style" w:hAnsi="Goudy Old Style"/>
                <w:sz w:val="20"/>
              </w:rPr>
              <w:t xml:space="preserve">Takes initiative </w:t>
            </w:r>
          </w:p>
        </w:tc>
        <w:tc>
          <w:tcPr>
            <w:tcW w:w="540" w:type="dxa"/>
          </w:tcPr>
          <w:p w14:paraId="2F4507B3" w14:textId="77777777" w:rsidR="00A504BE" w:rsidRPr="00A504BE" w:rsidRDefault="00A504BE" w:rsidP="00A504BE">
            <w:pPr>
              <w:rPr>
                <w:rFonts w:ascii="Goudy Old Style" w:hAnsi="Goudy Old Style"/>
                <w:sz w:val="20"/>
              </w:rPr>
            </w:pPr>
          </w:p>
        </w:tc>
        <w:tc>
          <w:tcPr>
            <w:tcW w:w="540" w:type="dxa"/>
          </w:tcPr>
          <w:p w14:paraId="064539D1" w14:textId="77777777" w:rsidR="00A504BE" w:rsidRPr="00A504BE" w:rsidRDefault="00A504BE" w:rsidP="00A504BE">
            <w:pPr>
              <w:rPr>
                <w:rFonts w:ascii="Goudy Old Style" w:hAnsi="Goudy Old Style"/>
                <w:sz w:val="20"/>
              </w:rPr>
            </w:pPr>
          </w:p>
        </w:tc>
        <w:tc>
          <w:tcPr>
            <w:tcW w:w="540" w:type="dxa"/>
          </w:tcPr>
          <w:p w14:paraId="28C7CDF6" w14:textId="77777777" w:rsidR="00A504BE" w:rsidRPr="00A504BE" w:rsidRDefault="00A504BE" w:rsidP="00A504BE">
            <w:pPr>
              <w:rPr>
                <w:rFonts w:ascii="Goudy Old Style" w:hAnsi="Goudy Old Style"/>
                <w:sz w:val="20"/>
              </w:rPr>
            </w:pPr>
          </w:p>
        </w:tc>
        <w:tc>
          <w:tcPr>
            <w:tcW w:w="540" w:type="dxa"/>
          </w:tcPr>
          <w:p w14:paraId="14351157" w14:textId="77777777" w:rsidR="00A504BE" w:rsidRPr="00A504BE" w:rsidRDefault="00A504BE" w:rsidP="00A504BE">
            <w:pPr>
              <w:rPr>
                <w:rFonts w:ascii="Goudy Old Style" w:hAnsi="Goudy Old Style"/>
                <w:sz w:val="20"/>
              </w:rPr>
            </w:pPr>
          </w:p>
        </w:tc>
        <w:tc>
          <w:tcPr>
            <w:tcW w:w="540" w:type="dxa"/>
          </w:tcPr>
          <w:p w14:paraId="52E6E835" w14:textId="77777777" w:rsidR="00A504BE" w:rsidRPr="00A504BE" w:rsidRDefault="00A504BE" w:rsidP="00A504BE">
            <w:pPr>
              <w:rPr>
                <w:rFonts w:ascii="Goudy Old Style" w:hAnsi="Goudy Old Style"/>
                <w:sz w:val="20"/>
              </w:rPr>
            </w:pPr>
          </w:p>
        </w:tc>
      </w:tr>
      <w:tr w:rsidR="00A504BE" w:rsidRPr="00A504BE" w14:paraId="29A26EB7" w14:textId="77777777">
        <w:tc>
          <w:tcPr>
            <w:tcW w:w="540" w:type="dxa"/>
          </w:tcPr>
          <w:p w14:paraId="31BE8119" w14:textId="77777777" w:rsidR="00A504BE" w:rsidRPr="00A504BE" w:rsidRDefault="00A504BE" w:rsidP="00A504BE">
            <w:pPr>
              <w:rPr>
                <w:rFonts w:ascii="Goudy Old Style" w:hAnsi="Goudy Old Style"/>
                <w:sz w:val="20"/>
              </w:rPr>
            </w:pPr>
          </w:p>
        </w:tc>
        <w:tc>
          <w:tcPr>
            <w:tcW w:w="540" w:type="dxa"/>
          </w:tcPr>
          <w:p w14:paraId="746B60F0" w14:textId="77777777" w:rsidR="00A504BE" w:rsidRPr="00A504BE" w:rsidRDefault="00A504BE" w:rsidP="00A504BE">
            <w:pPr>
              <w:rPr>
                <w:rFonts w:ascii="Goudy Old Style" w:hAnsi="Goudy Old Style"/>
                <w:sz w:val="20"/>
              </w:rPr>
            </w:pPr>
          </w:p>
        </w:tc>
        <w:tc>
          <w:tcPr>
            <w:tcW w:w="540" w:type="dxa"/>
          </w:tcPr>
          <w:p w14:paraId="5672D49E" w14:textId="77777777" w:rsidR="00A504BE" w:rsidRPr="00A504BE" w:rsidRDefault="00A504BE" w:rsidP="00A504BE">
            <w:pPr>
              <w:rPr>
                <w:rFonts w:ascii="Goudy Old Style" w:hAnsi="Goudy Old Style"/>
                <w:sz w:val="20"/>
              </w:rPr>
            </w:pPr>
          </w:p>
        </w:tc>
        <w:tc>
          <w:tcPr>
            <w:tcW w:w="540" w:type="dxa"/>
          </w:tcPr>
          <w:p w14:paraId="0E538DF0" w14:textId="77777777" w:rsidR="00A504BE" w:rsidRPr="00A504BE" w:rsidRDefault="00A504BE" w:rsidP="00A504BE">
            <w:pPr>
              <w:rPr>
                <w:rFonts w:ascii="Goudy Old Style" w:hAnsi="Goudy Old Style"/>
                <w:sz w:val="20"/>
              </w:rPr>
            </w:pPr>
          </w:p>
        </w:tc>
        <w:tc>
          <w:tcPr>
            <w:tcW w:w="540" w:type="dxa"/>
          </w:tcPr>
          <w:p w14:paraId="3678F02D" w14:textId="77777777" w:rsidR="00A504BE" w:rsidRPr="00A504BE" w:rsidRDefault="00A504BE" w:rsidP="00A504BE">
            <w:pPr>
              <w:rPr>
                <w:rFonts w:ascii="Goudy Old Style" w:hAnsi="Goudy Old Style"/>
                <w:sz w:val="20"/>
              </w:rPr>
            </w:pPr>
          </w:p>
        </w:tc>
        <w:tc>
          <w:tcPr>
            <w:tcW w:w="3780" w:type="dxa"/>
          </w:tcPr>
          <w:p w14:paraId="58A2CCD5" w14:textId="77777777" w:rsidR="00A504BE" w:rsidRPr="00A504BE" w:rsidRDefault="00A504BE" w:rsidP="00A504BE">
            <w:pPr>
              <w:rPr>
                <w:rFonts w:ascii="Goudy Old Style" w:hAnsi="Goudy Old Style"/>
                <w:sz w:val="20"/>
              </w:rPr>
            </w:pPr>
            <w:r w:rsidRPr="00A504BE">
              <w:rPr>
                <w:rFonts w:ascii="Goudy Old Style" w:hAnsi="Goudy Old Style"/>
                <w:sz w:val="20"/>
              </w:rPr>
              <w:t>Is self-reliant</w:t>
            </w:r>
          </w:p>
        </w:tc>
        <w:tc>
          <w:tcPr>
            <w:tcW w:w="540" w:type="dxa"/>
          </w:tcPr>
          <w:p w14:paraId="7898E317" w14:textId="77777777" w:rsidR="00A504BE" w:rsidRPr="00A504BE" w:rsidRDefault="00A504BE" w:rsidP="00A504BE">
            <w:pPr>
              <w:rPr>
                <w:rFonts w:ascii="Goudy Old Style" w:hAnsi="Goudy Old Style"/>
                <w:sz w:val="20"/>
              </w:rPr>
            </w:pPr>
          </w:p>
        </w:tc>
        <w:tc>
          <w:tcPr>
            <w:tcW w:w="540" w:type="dxa"/>
          </w:tcPr>
          <w:p w14:paraId="1C4CCFC9" w14:textId="77777777" w:rsidR="00A504BE" w:rsidRPr="00A504BE" w:rsidRDefault="00A504BE" w:rsidP="00A504BE">
            <w:pPr>
              <w:rPr>
                <w:rFonts w:ascii="Goudy Old Style" w:hAnsi="Goudy Old Style"/>
                <w:sz w:val="20"/>
              </w:rPr>
            </w:pPr>
          </w:p>
        </w:tc>
        <w:tc>
          <w:tcPr>
            <w:tcW w:w="540" w:type="dxa"/>
          </w:tcPr>
          <w:p w14:paraId="49CC112F" w14:textId="77777777" w:rsidR="00A504BE" w:rsidRPr="00A504BE" w:rsidRDefault="00A504BE" w:rsidP="00A504BE">
            <w:pPr>
              <w:rPr>
                <w:rFonts w:ascii="Goudy Old Style" w:hAnsi="Goudy Old Style"/>
                <w:sz w:val="20"/>
              </w:rPr>
            </w:pPr>
          </w:p>
        </w:tc>
        <w:tc>
          <w:tcPr>
            <w:tcW w:w="540" w:type="dxa"/>
          </w:tcPr>
          <w:p w14:paraId="34BC16A2" w14:textId="77777777" w:rsidR="00A504BE" w:rsidRPr="00A504BE" w:rsidRDefault="00A504BE" w:rsidP="00A504BE">
            <w:pPr>
              <w:rPr>
                <w:rFonts w:ascii="Goudy Old Style" w:hAnsi="Goudy Old Style"/>
                <w:sz w:val="20"/>
              </w:rPr>
            </w:pPr>
          </w:p>
        </w:tc>
        <w:tc>
          <w:tcPr>
            <w:tcW w:w="540" w:type="dxa"/>
          </w:tcPr>
          <w:p w14:paraId="2EBD2789" w14:textId="77777777" w:rsidR="00A504BE" w:rsidRPr="00A504BE" w:rsidRDefault="00A504BE" w:rsidP="00A504BE">
            <w:pPr>
              <w:rPr>
                <w:rFonts w:ascii="Goudy Old Style" w:hAnsi="Goudy Old Style"/>
                <w:sz w:val="20"/>
              </w:rPr>
            </w:pPr>
          </w:p>
        </w:tc>
      </w:tr>
      <w:tr w:rsidR="00A504BE" w:rsidRPr="00A504BE" w14:paraId="0BCAB187" w14:textId="77777777">
        <w:tc>
          <w:tcPr>
            <w:tcW w:w="540" w:type="dxa"/>
          </w:tcPr>
          <w:p w14:paraId="577E21F2" w14:textId="77777777" w:rsidR="00A504BE" w:rsidRPr="00A504BE" w:rsidRDefault="00A504BE" w:rsidP="00A504BE">
            <w:pPr>
              <w:rPr>
                <w:rFonts w:ascii="Goudy Old Style" w:hAnsi="Goudy Old Style"/>
                <w:sz w:val="20"/>
              </w:rPr>
            </w:pPr>
          </w:p>
        </w:tc>
        <w:tc>
          <w:tcPr>
            <w:tcW w:w="540" w:type="dxa"/>
          </w:tcPr>
          <w:p w14:paraId="1CE914FC" w14:textId="77777777" w:rsidR="00A504BE" w:rsidRPr="00A504BE" w:rsidRDefault="00A504BE" w:rsidP="00A504BE">
            <w:pPr>
              <w:rPr>
                <w:rFonts w:ascii="Goudy Old Style" w:hAnsi="Goudy Old Style"/>
                <w:sz w:val="20"/>
              </w:rPr>
            </w:pPr>
          </w:p>
        </w:tc>
        <w:tc>
          <w:tcPr>
            <w:tcW w:w="540" w:type="dxa"/>
          </w:tcPr>
          <w:p w14:paraId="34D6D9BF" w14:textId="77777777" w:rsidR="00A504BE" w:rsidRPr="00A504BE" w:rsidRDefault="00A504BE" w:rsidP="00A504BE">
            <w:pPr>
              <w:rPr>
                <w:rFonts w:ascii="Goudy Old Style" w:hAnsi="Goudy Old Style"/>
                <w:sz w:val="20"/>
              </w:rPr>
            </w:pPr>
          </w:p>
        </w:tc>
        <w:tc>
          <w:tcPr>
            <w:tcW w:w="540" w:type="dxa"/>
          </w:tcPr>
          <w:p w14:paraId="316C31D4" w14:textId="77777777" w:rsidR="00A504BE" w:rsidRPr="00A504BE" w:rsidRDefault="00A504BE" w:rsidP="00A504BE">
            <w:pPr>
              <w:rPr>
                <w:rFonts w:ascii="Goudy Old Style" w:hAnsi="Goudy Old Style"/>
                <w:sz w:val="20"/>
              </w:rPr>
            </w:pPr>
          </w:p>
        </w:tc>
        <w:tc>
          <w:tcPr>
            <w:tcW w:w="540" w:type="dxa"/>
          </w:tcPr>
          <w:p w14:paraId="1EC069C2" w14:textId="77777777" w:rsidR="00A504BE" w:rsidRPr="00A504BE" w:rsidRDefault="00A504BE" w:rsidP="00A504BE">
            <w:pPr>
              <w:rPr>
                <w:rFonts w:ascii="Goudy Old Style" w:hAnsi="Goudy Old Style"/>
                <w:sz w:val="20"/>
              </w:rPr>
            </w:pPr>
          </w:p>
        </w:tc>
        <w:tc>
          <w:tcPr>
            <w:tcW w:w="3780" w:type="dxa"/>
          </w:tcPr>
          <w:p w14:paraId="56A605DA" w14:textId="77777777" w:rsidR="00A504BE" w:rsidRPr="00A504BE" w:rsidRDefault="00A504BE" w:rsidP="00A504BE">
            <w:pPr>
              <w:rPr>
                <w:rFonts w:ascii="Goudy Old Style" w:hAnsi="Goudy Old Style"/>
                <w:sz w:val="20"/>
              </w:rPr>
            </w:pPr>
            <w:r w:rsidRPr="00A504BE">
              <w:rPr>
                <w:rFonts w:ascii="Goudy Old Style" w:hAnsi="Goudy Old Style"/>
                <w:sz w:val="20"/>
              </w:rPr>
              <w:t>Dresses appropriately</w:t>
            </w:r>
          </w:p>
        </w:tc>
        <w:tc>
          <w:tcPr>
            <w:tcW w:w="540" w:type="dxa"/>
          </w:tcPr>
          <w:p w14:paraId="3A3B55E3" w14:textId="77777777" w:rsidR="00A504BE" w:rsidRPr="00A504BE" w:rsidRDefault="00A504BE" w:rsidP="00A504BE">
            <w:pPr>
              <w:rPr>
                <w:rFonts w:ascii="Goudy Old Style" w:hAnsi="Goudy Old Style"/>
                <w:sz w:val="20"/>
              </w:rPr>
            </w:pPr>
          </w:p>
        </w:tc>
        <w:tc>
          <w:tcPr>
            <w:tcW w:w="540" w:type="dxa"/>
          </w:tcPr>
          <w:p w14:paraId="115AA934" w14:textId="77777777" w:rsidR="00A504BE" w:rsidRPr="00A504BE" w:rsidRDefault="00A504BE" w:rsidP="00A504BE">
            <w:pPr>
              <w:rPr>
                <w:rFonts w:ascii="Goudy Old Style" w:hAnsi="Goudy Old Style"/>
                <w:sz w:val="20"/>
              </w:rPr>
            </w:pPr>
          </w:p>
        </w:tc>
        <w:tc>
          <w:tcPr>
            <w:tcW w:w="540" w:type="dxa"/>
          </w:tcPr>
          <w:p w14:paraId="5E19EB28" w14:textId="77777777" w:rsidR="00A504BE" w:rsidRPr="00A504BE" w:rsidRDefault="00A504BE" w:rsidP="00A504BE">
            <w:pPr>
              <w:rPr>
                <w:rFonts w:ascii="Goudy Old Style" w:hAnsi="Goudy Old Style"/>
                <w:sz w:val="20"/>
              </w:rPr>
            </w:pPr>
          </w:p>
        </w:tc>
        <w:tc>
          <w:tcPr>
            <w:tcW w:w="540" w:type="dxa"/>
          </w:tcPr>
          <w:p w14:paraId="235F515F" w14:textId="77777777" w:rsidR="00A504BE" w:rsidRPr="00A504BE" w:rsidRDefault="00A504BE" w:rsidP="00A504BE">
            <w:pPr>
              <w:rPr>
                <w:rFonts w:ascii="Goudy Old Style" w:hAnsi="Goudy Old Style"/>
                <w:sz w:val="20"/>
              </w:rPr>
            </w:pPr>
          </w:p>
        </w:tc>
        <w:tc>
          <w:tcPr>
            <w:tcW w:w="540" w:type="dxa"/>
          </w:tcPr>
          <w:p w14:paraId="1AC17C4F" w14:textId="77777777" w:rsidR="00A504BE" w:rsidRPr="00A504BE" w:rsidRDefault="00A504BE" w:rsidP="00A504BE">
            <w:pPr>
              <w:rPr>
                <w:rFonts w:ascii="Goudy Old Style" w:hAnsi="Goudy Old Style"/>
                <w:sz w:val="20"/>
              </w:rPr>
            </w:pPr>
          </w:p>
        </w:tc>
      </w:tr>
      <w:tr w:rsidR="00A504BE" w:rsidRPr="00A504BE" w14:paraId="72EEA912" w14:textId="77777777">
        <w:tc>
          <w:tcPr>
            <w:tcW w:w="540" w:type="dxa"/>
          </w:tcPr>
          <w:p w14:paraId="7A093ED0" w14:textId="77777777" w:rsidR="00A504BE" w:rsidRPr="00A504BE" w:rsidRDefault="00A504BE" w:rsidP="00A504BE">
            <w:pPr>
              <w:rPr>
                <w:rFonts w:ascii="Goudy Old Style" w:hAnsi="Goudy Old Style"/>
                <w:sz w:val="20"/>
              </w:rPr>
            </w:pPr>
          </w:p>
        </w:tc>
        <w:tc>
          <w:tcPr>
            <w:tcW w:w="540" w:type="dxa"/>
          </w:tcPr>
          <w:p w14:paraId="4FBBA94C" w14:textId="77777777" w:rsidR="00A504BE" w:rsidRPr="00A504BE" w:rsidRDefault="00A504BE" w:rsidP="00A504BE">
            <w:pPr>
              <w:rPr>
                <w:rFonts w:ascii="Goudy Old Style" w:hAnsi="Goudy Old Style"/>
                <w:sz w:val="20"/>
              </w:rPr>
            </w:pPr>
          </w:p>
        </w:tc>
        <w:tc>
          <w:tcPr>
            <w:tcW w:w="540" w:type="dxa"/>
          </w:tcPr>
          <w:p w14:paraId="6D5AACA3" w14:textId="77777777" w:rsidR="00A504BE" w:rsidRPr="00A504BE" w:rsidRDefault="00A504BE" w:rsidP="00A504BE">
            <w:pPr>
              <w:rPr>
                <w:rFonts w:ascii="Goudy Old Style" w:hAnsi="Goudy Old Style"/>
                <w:sz w:val="20"/>
              </w:rPr>
            </w:pPr>
          </w:p>
        </w:tc>
        <w:tc>
          <w:tcPr>
            <w:tcW w:w="540" w:type="dxa"/>
          </w:tcPr>
          <w:p w14:paraId="4A9DD5DC" w14:textId="77777777" w:rsidR="00A504BE" w:rsidRPr="00A504BE" w:rsidRDefault="00A504BE" w:rsidP="00A504BE">
            <w:pPr>
              <w:rPr>
                <w:rFonts w:ascii="Goudy Old Style" w:hAnsi="Goudy Old Style"/>
                <w:sz w:val="20"/>
              </w:rPr>
            </w:pPr>
          </w:p>
        </w:tc>
        <w:tc>
          <w:tcPr>
            <w:tcW w:w="540" w:type="dxa"/>
          </w:tcPr>
          <w:p w14:paraId="24224173" w14:textId="77777777" w:rsidR="00A504BE" w:rsidRPr="00A504BE" w:rsidRDefault="00A504BE" w:rsidP="00A504BE">
            <w:pPr>
              <w:rPr>
                <w:rFonts w:ascii="Goudy Old Style" w:hAnsi="Goudy Old Style"/>
                <w:sz w:val="20"/>
              </w:rPr>
            </w:pPr>
          </w:p>
        </w:tc>
        <w:tc>
          <w:tcPr>
            <w:tcW w:w="3780" w:type="dxa"/>
          </w:tcPr>
          <w:p w14:paraId="51359B2A" w14:textId="77777777" w:rsidR="00A504BE" w:rsidRPr="00A504BE" w:rsidRDefault="00A504BE" w:rsidP="00A504BE">
            <w:pPr>
              <w:rPr>
                <w:rFonts w:ascii="Goudy Old Style" w:hAnsi="Goudy Old Style"/>
                <w:sz w:val="20"/>
              </w:rPr>
            </w:pPr>
            <w:r w:rsidRPr="00A504BE">
              <w:rPr>
                <w:rFonts w:ascii="Goudy Old Style" w:hAnsi="Goudy Old Style"/>
                <w:sz w:val="20"/>
              </w:rPr>
              <w:t>Has pleasant demeanor</w:t>
            </w:r>
          </w:p>
        </w:tc>
        <w:tc>
          <w:tcPr>
            <w:tcW w:w="540" w:type="dxa"/>
          </w:tcPr>
          <w:p w14:paraId="108E718D" w14:textId="77777777" w:rsidR="00A504BE" w:rsidRPr="00A504BE" w:rsidRDefault="00A504BE" w:rsidP="00A504BE">
            <w:pPr>
              <w:rPr>
                <w:rFonts w:ascii="Goudy Old Style" w:hAnsi="Goudy Old Style"/>
                <w:sz w:val="20"/>
              </w:rPr>
            </w:pPr>
          </w:p>
        </w:tc>
        <w:tc>
          <w:tcPr>
            <w:tcW w:w="540" w:type="dxa"/>
          </w:tcPr>
          <w:p w14:paraId="43A6F927" w14:textId="77777777" w:rsidR="00A504BE" w:rsidRPr="00A504BE" w:rsidRDefault="00A504BE" w:rsidP="00A504BE">
            <w:pPr>
              <w:rPr>
                <w:rFonts w:ascii="Goudy Old Style" w:hAnsi="Goudy Old Style"/>
                <w:sz w:val="20"/>
              </w:rPr>
            </w:pPr>
          </w:p>
        </w:tc>
        <w:tc>
          <w:tcPr>
            <w:tcW w:w="540" w:type="dxa"/>
          </w:tcPr>
          <w:p w14:paraId="77B11938" w14:textId="77777777" w:rsidR="00A504BE" w:rsidRPr="00A504BE" w:rsidRDefault="00A504BE" w:rsidP="00A504BE">
            <w:pPr>
              <w:rPr>
                <w:rFonts w:ascii="Goudy Old Style" w:hAnsi="Goudy Old Style"/>
                <w:sz w:val="20"/>
              </w:rPr>
            </w:pPr>
          </w:p>
        </w:tc>
        <w:tc>
          <w:tcPr>
            <w:tcW w:w="540" w:type="dxa"/>
          </w:tcPr>
          <w:p w14:paraId="60216131" w14:textId="77777777" w:rsidR="00A504BE" w:rsidRPr="00A504BE" w:rsidRDefault="00A504BE" w:rsidP="00A504BE">
            <w:pPr>
              <w:rPr>
                <w:rFonts w:ascii="Goudy Old Style" w:hAnsi="Goudy Old Style"/>
                <w:sz w:val="20"/>
              </w:rPr>
            </w:pPr>
          </w:p>
        </w:tc>
        <w:tc>
          <w:tcPr>
            <w:tcW w:w="540" w:type="dxa"/>
          </w:tcPr>
          <w:p w14:paraId="7B9A8BB5" w14:textId="77777777" w:rsidR="00A504BE" w:rsidRPr="00A504BE" w:rsidRDefault="00A504BE" w:rsidP="00A504BE">
            <w:pPr>
              <w:rPr>
                <w:rFonts w:ascii="Goudy Old Style" w:hAnsi="Goudy Old Style"/>
                <w:sz w:val="20"/>
              </w:rPr>
            </w:pPr>
          </w:p>
        </w:tc>
      </w:tr>
      <w:tr w:rsidR="00A504BE" w:rsidRPr="00A504BE" w14:paraId="0DC8E874" w14:textId="77777777">
        <w:tc>
          <w:tcPr>
            <w:tcW w:w="540" w:type="dxa"/>
          </w:tcPr>
          <w:p w14:paraId="48D8FD5E" w14:textId="77777777" w:rsidR="00A504BE" w:rsidRPr="00A504BE" w:rsidRDefault="00A504BE" w:rsidP="00A504BE">
            <w:pPr>
              <w:rPr>
                <w:rFonts w:ascii="Goudy Old Style" w:hAnsi="Goudy Old Style"/>
                <w:sz w:val="20"/>
              </w:rPr>
            </w:pPr>
          </w:p>
        </w:tc>
        <w:tc>
          <w:tcPr>
            <w:tcW w:w="540" w:type="dxa"/>
          </w:tcPr>
          <w:p w14:paraId="477CD34B" w14:textId="77777777" w:rsidR="00A504BE" w:rsidRPr="00A504BE" w:rsidRDefault="00A504BE" w:rsidP="00A504BE">
            <w:pPr>
              <w:rPr>
                <w:rFonts w:ascii="Goudy Old Style" w:hAnsi="Goudy Old Style"/>
                <w:sz w:val="20"/>
              </w:rPr>
            </w:pPr>
          </w:p>
        </w:tc>
        <w:tc>
          <w:tcPr>
            <w:tcW w:w="540" w:type="dxa"/>
          </w:tcPr>
          <w:p w14:paraId="1AC2BD6A" w14:textId="77777777" w:rsidR="00A504BE" w:rsidRPr="00A504BE" w:rsidRDefault="00A504BE" w:rsidP="00A504BE">
            <w:pPr>
              <w:rPr>
                <w:rFonts w:ascii="Goudy Old Style" w:hAnsi="Goudy Old Style"/>
                <w:sz w:val="20"/>
              </w:rPr>
            </w:pPr>
          </w:p>
        </w:tc>
        <w:tc>
          <w:tcPr>
            <w:tcW w:w="540" w:type="dxa"/>
          </w:tcPr>
          <w:p w14:paraId="3BE944D4" w14:textId="77777777" w:rsidR="00A504BE" w:rsidRPr="00A504BE" w:rsidRDefault="00A504BE" w:rsidP="00A504BE">
            <w:pPr>
              <w:rPr>
                <w:rFonts w:ascii="Goudy Old Style" w:hAnsi="Goudy Old Style"/>
                <w:sz w:val="20"/>
              </w:rPr>
            </w:pPr>
          </w:p>
        </w:tc>
        <w:tc>
          <w:tcPr>
            <w:tcW w:w="540" w:type="dxa"/>
          </w:tcPr>
          <w:p w14:paraId="7F025121" w14:textId="77777777" w:rsidR="00A504BE" w:rsidRPr="00A504BE" w:rsidRDefault="00A504BE" w:rsidP="00A504BE">
            <w:pPr>
              <w:rPr>
                <w:rFonts w:ascii="Goudy Old Style" w:hAnsi="Goudy Old Style"/>
                <w:sz w:val="20"/>
              </w:rPr>
            </w:pPr>
          </w:p>
        </w:tc>
        <w:tc>
          <w:tcPr>
            <w:tcW w:w="3780" w:type="dxa"/>
          </w:tcPr>
          <w:p w14:paraId="16EF5035" w14:textId="77777777" w:rsidR="00A504BE" w:rsidRPr="00A504BE" w:rsidRDefault="00A504BE" w:rsidP="00A504BE">
            <w:pPr>
              <w:rPr>
                <w:rFonts w:ascii="Goudy Old Style" w:hAnsi="Goudy Old Style"/>
                <w:sz w:val="20"/>
              </w:rPr>
            </w:pPr>
            <w:r w:rsidRPr="00A504BE">
              <w:rPr>
                <w:rFonts w:ascii="Goudy Old Style" w:hAnsi="Goudy Old Style"/>
                <w:sz w:val="20"/>
              </w:rPr>
              <w:t>Cooperates with staff and clients</w:t>
            </w:r>
          </w:p>
        </w:tc>
        <w:tc>
          <w:tcPr>
            <w:tcW w:w="540" w:type="dxa"/>
          </w:tcPr>
          <w:p w14:paraId="75E4C669" w14:textId="77777777" w:rsidR="00A504BE" w:rsidRPr="00A504BE" w:rsidRDefault="00A504BE" w:rsidP="00A504BE">
            <w:pPr>
              <w:rPr>
                <w:rFonts w:ascii="Goudy Old Style" w:hAnsi="Goudy Old Style"/>
                <w:sz w:val="20"/>
              </w:rPr>
            </w:pPr>
          </w:p>
        </w:tc>
        <w:tc>
          <w:tcPr>
            <w:tcW w:w="540" w:type="dxa"/>
          </w:tcPr>
          <w:p w14:paraId="649C9D15" w14:textId="77777777" w:rsidR="00A504BE" w:rsidRPr="00A504BE" w:rsidRDefault="00A504BE" w:rsidP="00A504BE">
            <w:pPr>
              <w:rPr>
                <w:rFonts w:ascii="Goudy Old Style" w:hAnsi="Goudy Old Style"/>
                <w:sz w:val="20"/>
              </w:rPr>
            </w:pPr>
          </w:p>
        </w:tc>
        <w:tc>
          <w:tcPr>
            <w:tcW w:w="540" w:type="dxa"/>
          </w:tcPr>
          <w:p w14:paraId="6743210B" w14:textId="77777777" w:rsidR="00A504BE" w:rsidRPr="00A504BE" w:rsidRDefault="00A504BE" w:rsidP="00A504BE">
            <w:pPr>
              <w:rPr>
                <w:rFonts w:ascii="Goudy Old Style" w:hAnsi="Goudy Old Style"/>
                <w:sz w:val="20"/>
              </w:rPr>
            </w:pPr>
          </w:p>
        </w:tc>
        <w:tc>
          <w:tcPr>
            <w:tcW w:w="540" w:type="dxa"/>
          </w:tcPr>
          <w:p w14:paraId="15578ADA" w14:textId="77777777" w:rsidR="00A504BE" w:rsidRPr="00A504BE" w:rsidRDefault="00A504BE" w:rsidP="00A504BE">
            <w:pPr>
              <w:rPr>
                <w:rFonts w:ascii="Goudy Old Style" w:hAnsi="Goudy Old Style"/>
                <w:sz w:val="20"/>
              </w:rPr>
            </w:pPr>
          </w:p>
        </w:tc>
        <w:tc>
          <w:tcPr>
            <w:tcW w:w="540" w:type="dxa"/>
          </w:tcPr>
          <w:p w14:paraId="5A76773B" w14:textId="77777777" w:rsidR="00A504BE" w:rsidRPr="00A504BE" w:rsidRDefault="00A504BE" w:rsidP="00A504BE">
            <w:pPr>
              <w:rPr>
                <w:rFonts w:ascii="Goudy Old Style" w:hAnsi="Goudy Old Style"/>
                <w:sz w:val="20"/>
              </w:rPr>
            </w:pPr>
          </w:p>
        </w:tc>
      </w:tr>
      <w:tr w:rsidR="00A504BE" w:rsidRPr="00A504BE" w14:paraId="5E4D38B7" w14:textId="77777777">
        <w:tc>
          <w:tcPr>
            <w:tcW w:w="540" w:type="dxa"/>
          </w:tcPr>
          <w:p w14:paraId="6F8A71B2" w14:textId="77777777" w:rsidR="00A504BE" w:rsidRPr="00A504BE" w:rsidRDefault="00A504BE" w:rsidP="00A504BE">
            <w:pPr>
              <w:rPr>
                <w:rFonts w:ascii="Goudy Old Style" w:hAnsi="Goudy Old Style"/>
                <w:sz w:val="20"/>
              </w:rPr>
            </w:pPr>
          </w:p>
        </w:tc>
        <w:tc>
          <w:tcPr>
            <w:tcW w:w="540" w:type="dxa"/>
          </w:tcPr>
          <w:p w14:paraId="2D38A56A" w14:textId="77777777" w:rsidR="00A504BE" w:rsidRPr="00A504BE" w:rsidRDefault="00A504BE" w:rsidP="00A504BE">
            <w:pPr>
              <w:rPr>
                <w:rFonts w:ascii="Goudy Old Style" w:hAnsi="Goudy Old Style"/>
                <w:sz w:val="20"/>
              </w:rPr>
            </w:pPr>
          </w:p>
        </w:tc>
        <w:tc>
          <w:tcPr>
            <w:tcW w:w="540" w:type="dxa"/>
          </w:tcPr>
          <w:p w14:paraId="712E8EC6" w14:textId="77777777" w:rsidR="00A504BE" w:rsidRPr="00A504BE" w:rsidRDefault="00A504BE" w:rsidP="00A504BE">
            <w:pPr>
              <w:rPr>
                <w:rFonts w:ascii="Goudy Old Style" w:hAnsi="Goudy Old Style"/>
                <w:sz w:val="20"/>
              </w:rPr>
            </w:pPr>
          </w:p>
        </w:tc>
        <w:tc>
          <w:tcPr>
            <w:tcW w:w="540" w:type="dxa"/>
          </w:tcPr>
          <w:p w14:paraId="222835C5" w14:textId="77777777" w:rsidR="00A504BE" w:rsidRPr="00A504BE" w:rsidRDefault="00A504BE" w:rsidP="00A504BE">
            <w:pPr>
              <w:rPr>
                <w:rFonts w:ascii="Goudy Old Style" w:hAnsi="Goudy Old Style"/>
                <w:sz w:val="20"/>
              </w:rPr>
            </w:pPr>
          </w:p>
        </w:tc>
        <w:tc>
          <w:tcPr>
            <w:tcW w:w="540" w:type="dxa"/>
          </w:tcPr>
          <w:p w14:paraId="7BA39982" w14:textId="77777777" w:rsidR="00A504BE" w:rsidRPr="00A504BE" w:rsidRDefault="00A504BE" w:rsidP="00A504BE">
            <w:pPr>
              <w:rPr>
                <w:rFonts w:ascii="Goudy Old Style" w:hAnsi="Goudy Old Style"/>
                <w:sz w:val="20"/>
              </w:rPr>
            </w:pPr>
          </w:p>
        </w:tc>
        <w:tc>
          <w:tcPr>
            <w:tcW w:w="3780" w:type="dxa"/>
            <w:tcBorders>
              <w:bottom w:val="single" w:sz="4" w:space="0" w:color="auto"/>
            </w:tcBorders>
          </w:tcPr>
          <w:p w14:paraId="4E45135A" w14:textId="77777777" w:rsidR="00A504BE" w:rsidRPr="00A504BE" w:rsidRDefault="00A504BE" w:rsidP="00A504BE">
            <w:pPr>
              <w:rPr>
                <w:rFonts w:ascii="Goudy Old Style" w:hAnsi="Goudy Old Style"/>
                <w:sz w:val="20"/>
              </w:rPr>
            </w:pPr>
            <w:r w:rsidRPr="00A504BE">
              <w:rPr>
                <w:rFonts w:ascii="Goudy Old Style" w:hAnsi="Goudy Old Style"/>
                <w:sz w:val="20"/>
              </w:rPr>
              <w:t>Aware of how perceived by staff and clients</w:t>
            </w:r>
          </w:p>
        </w:tc>
        <w:tc>
          <w:tcPr>
            <w:tcW w:w="540" w:type="dxa"/>
          </w:tcPr>
          <w:p w14:paraId="4B0438BD" w14:textId="77777777" w:rsidR="00A504BE" w:rsidRPr="00A504BE" w:rsidRDefault="00A504BE" w:rsidP="00A504BE">
            <w:pPr>
              <w:rPr>
                <w:rFonts w:ascii="Goudy Old Style" w:hAnsi="Goudy Old Style"/>
                <w:sz w:val="20"/>
              </w:rPr>
            </w:pPr>
          </w:p>
        </w:tc>
        <w:tc>
          <w:tcPr>
            <w:tcW w:w="540" w:type="dxa"/>
          </w:tcPr>
          <w:p w14:paraId="7C018AB7" w14:textId="77777777" w:rsidR="00A504BE" w:rsidRPr="00A504BE" w:rsidRDefault="00A504BE" w:rsidP="00A504BE">
            <w:pPr>
              <w:rPr>
                <w:rFonts w:ascii="Goudy Old Style" w:hAnsi="Goudy Old Style"/>
                <w:sz w:val="20"/>
              </w:rPr>
            </w:pPr>
          </w:p>
        </w:tc>
        <w:tc>
          <w:tcPr>
            <w:tcW w:w="540" w:type="dxa"/>
          </w:tcPr>
          <w:p w14:paraId="62338970" w14:textId="77777777" w:rsidR="00A504BE" w:rsidRPr="00A504BE" w:rsidRDefault="00A504BE" w:rsidP="00A504BE">
            <w:pPr>
              <w:rPr>
                <w:rFonts w:ascii="Goudy Old Style" w:hAnsi="Goudy Old Style"/>
                <w:sz w:val="20"/>
              </w:rPr>
            </w:pPr>
          </w:p>
        </w:tc>
        <w:tc>
          <w:tcPr>
            <w:tcW w:w="540" w:type="dxa"/>
          </w:tcPr>
          <w:p w14:paraId="6E2C6A5F" w14:textId="77777777" w:rsidR="00A504BE" w:rsidRPr="00A504BE" w:rsidRDefault="00A504BE" w:rsidP="00A504BE">
            <w:pPr>
              <w:rPr>
                <w:rFonts w:ascii="Goudy Old Style" w:hAnsi="Goudy Old Style"/>
                <w:sz w:val="20"/>
              </w:rPr>
            </w:pPr>
          </w:p>
        </w:tc>
        <w:tc>
          <w:tcPr>
            <w:tcW w:w="540" w:type="dxa"/>
          </w:tcPr>
          <w:p w14:paraId="38F9B2CD" w14:textId="77777777" w:rsidR="00A504BE" w:rsidRPr="00A504BE" w:rsidRDefault="00A504BE" w:rsidP="00A504BE">
            <w:pPr>
              <w:rPr>
                <w:rFonts w:ascii="Goudy Old Style" w:hAnsi="Goudy Old Style"/>
                <w:sz w:val="20"/>
              </w:rPr>
            </w:pPr>
          </w:p>
        </w:tc>
      </w:tr>
      <w:tr w:rsidR="00A504BE" w:rsidRPr="00A504BE" w14:paraId="247E5A4D" w14:textId="77777777">
        <w:trPr>
          <w:cantSplit/>
        </w:trPr>
        <w:tc>
          <w:tcPr>
            <w:tcW w:w="2700" w:type="dxa"/>
            <w:gridSpan w:val="5"/>
          </w:tcPr>
          <w:p w14:paraId="5385A0F1" w14:textId="77777777" w:rsidR="00A504BE" w:rsidRPr="00A504BE" w:rsidRDefault="00A504BE" w:rsidP="00A504BE">
            <w:pPr>
              <w:rPr>
                <w:rFonts w:ascii="Goudy Old Style" w:hAnsi="Goudy Old Style"/>
                <w:sz w:val="20"/>
              </w:rPr>
            </w:pPr>
          </w:p>
        </w:tc>
        <w:tc>
          <w:tcPr>
            <w:tcW w:w="3780" w:type="dxa"/>
            <w:shd w:val="clear" w:color="auto" w:fill="E6E6E6"/>
          </w:tcPr>
          <w:p w14:paraId="487C1CEF" w14:textId="77777777" w:rsidR="00A504BE" w:rsidRPr="00A504BE" w:rsidRDefault="00A504BE" w:rsidP="00A504BE">
            <w:pPr>
              <w:pStyle w:val="Heading4"/>
              <w:jc w:val="center"/>
              <w:rPr>
                <w:rFonts w:ascii="Goudy Old Style" w:hAnsi="Goudy Old Style"/>
                <w:sz w:val="20"/>
              </w:rPr>
            </w:pPr>
            <w:r w:rsidRPr="00A504BE">
              <w:rPr>
                <w:rFonts w:ascii="Goudy Old Style" w:hAnsi="Goudy Old Style"/>
                <w:sz w:val="20"/>
              </w:rPr>
              <w:t>Service Skills</w:t>
            </w:r>
          </w:p>
        </w:tc>
        <w:tc>
          <w:tcPr>
            <w:tcW w:w="2700" w:type="dxa"/>
            <w:gridSpan w:val="5"/>
          </w:tcPr>
          <w:p w14:paraId="5C6EDF6E" w14:textId="77777777" w:rsidR="00A504BE" w:rsidRPr="00A504BE" w:rsidRDefault="00A504BE" w:rsidP="00A504BE">
            <w:pPr>
              <w:rPr>
                <w:rFonts w:ascii="Goudy Old Style" w:hAnsi="Goudy Old Style"/>
                <w:sz w:val="20"/>
              </w:rPr>
            </w:pPr>
          </w:p>
        </w:tc>
      </w:tr>
      <w:tr w:rsidR="00A504BE" w:rsidRPr="00A504BE" w14:paraId="6A373F84" w14:textId="77777777">
        <w:tc>
          <w:tcPr>
            <w:tcW w:w="540" w:type="dxa"/>
          </w:tcPr>
          <w:p w14:paraId="1E5AFF8F" w14:textId="77777777" w:rsidR="00A504BE" w:rsidRPr="00A504BE" w:rsidRDefault="00A504BE" w:rsidP="00A504BE">
            <w:pPr>
              <w:rPr>
                <w:rFonts w:ascii="Goudy Old Style" w:hAnsi="Goudy Old Style"/>
                <w:sz w:val="20"/>
              </w:rPr>
            </w:pPr>
          </w:p>
        </w:tc>
        <w:tc>
          <w:tcPr>
            <w:tcW w:w="540" w:type="dxa"/>
          </w:tcPr>
          <w:p w14:paraId="240AE4A5" w14:textId="77777777" w:rsidR="00A504BE" w:rsidRPr="00A504BE" w:rsidRDefault="00A504BE" w:rsidP="00A504BE">
            <w:pPr>
              <w:rPr>
                <w:rFonts w:ascii="Goudy Old Style" w:hAnsi="Goudy Old Style"/>
                <w:sz w:val="20"/>
              </w:rPr>
            </w:pPr>
          </w:p>
        </w:tc>
        <w:tc>
          <w:tcPr>
            <w:tcW w:w="540" w:type="dxa"/>
          </w:tcPr>
          <w:p w14:paraId="50F263A9" w14:textId="77777777" w:rsidR="00A504BE" w:rsidRPr="00A504BE" w:rsidRDefault="00A504BE" w:rsidP="00A504BE">
            <w:pPr>
              <w:rPr>
                <w:rFonts w:ascii="Goudy Old Style" w:hAnsi="Goudy Old Style"/>
                <w:sz w:val="20"/>
              </w:rPr>
            </w:pPr>
          </w:p>
        </w:tc>
        <w:tc>
          <w:tcPr>
            <w:tcW w:w="540" w:type="dxa"/>
          </w:tcPr>
          <w:p w14:paraId="7DE61C70" w14:textId="77777777" w:rsidR="00A504BE" w:rsidRPr="00A504BE" w:rsidRDefault="00A504BE" w:rsidP="00A504BE">
            <w:pPr>
              <w:rPr>
                <w:rFonts w:ascii="Goudy Old Style" w:hAnsi="Goudy Old Style"/>
                <w:sz w:val="20"/>
              </w:rPr>
            </w:pPr>
          </w:p>
        </w:tc>
        <w:tc>
          <w:tcPr>
            <w:tcW w:w="540" w:type="dxa"/>
          </w:tcPr>
          <w:p w14:paraId="7FDDF0EA" w14:textId="77777777" w:rsidR="00A504BE" w:rsidRPr="00A504BE" w:rsidRDefault="00A504BE" w:rsidP="00A504BE">
            <w:pPr>
              <w:rPr>
                <w:rFonts w:ascii="Goudy Old Style" w:hAnsi="Goudy Old Style"/>
                <w:sz w:val="20"/>
              </w:rPr>
            </w:pPr>
          </w:p>
        </w:tc>
        <w:tc>
          <w:tcPr>
            <w:tcW w:w="3780" w:type="dxa"/>
          </w:tcPr>
          <w:p w14:paraId="00704782" w14:textId="77777777" w:rsidR="00A504BE" w:rsidRPr="00A504BE" w:rsidRDefault="00A504BE" w:rsidP="00A504BE">
            <w:pPr>
              <w:pStyle w:val="BodyText"/>
              <w:spacing w:after="0"/>
              <w:rPr>
                <w:rFonts w:ascii="Goudy Old Style" w:hAnsi="Goudy Old Style"/>
                <w:sz w:val="20"/>
              </w:rPr>
            </w:pPr>
            <w:r w:rsidRPr="00A504BE">
              <w:rPr>
                <w:rFonts w:ascii="Goudy Old Style" w:hAnsi="Goudy Old Style"/>
                <w:sz w:val="20"/>
              </w:rPr>
              <w:t>Identifies personal interests and skills</w:t>
            </w:r>
          </w:p>
        </w:tc>
        <w:tc>
          <w:tcPr>
            <w:tcW w:w="540" w:type="dxa"/>
          </w:tcPr>
          <w:p w14:paraId="6E73FB80" w14:textId="77777777" w:rsidR="00A504BE" w:rsidRPr="00A504BE" w:rsidRDefault="00A504BE" w:rsidP="00A504BE">
            <w:pPr>
              <w:rPr>
                <w:rFonts w:ascii="Goudy Old Style" w:hAnsi="Goudy Old Style"/>
                <w:sz w:val="20"/>
              </w:rPr>
            </w:pPr>
          </w:p>
        </w:tc>
        <w:tc>
          <w:tcPr>
            <w:tcW w:w="540" w:type="dxa"/>
          </w:tcPr>
          <w:p w14:paraId="72843CF5" w14:textId="77777777" w:rsidR="00A504BE" w:rsidRPr="00A504BE" w:rsidRDefault="00A504BE" w:rsidP="00A504BE">
            <w:pPr>
              <w:rPr>
                <w:rFonts w:ascii="Goudy Old Style" w:hAnsi="Goudy Old Style"/>
                <w:sz w:val="20"/>
              </w:rPr>
            </w:pPr>
          </w:p>
        </w:tc>
        <w:tc>
          <w:tcPr>
            <w:tcW w:w="540" w:type="dxa"/>
          </w:tcPr>
          <w:p w14:paraId="5623781E" w14:textId="77777777" w:rsidR="00A504BE" w:rsidRPr="00A504BE" w:rsidRDefault="00A504BE" w:rsidP="00A504BE">
            <w:pPr>
              <w:rPr>
                <w:rFonts w:ascii="Goudy Old Style" w:hAnsi="Goudy Old Style"/>
                <w:sz w:val="20"/>
              </w:rPr>
            </w:pPr>
          </w:p>
        </w:tc>
        <w:tc>
          <w:tcPr>
            <w:tcW w:w="540" w:type="dxa"/>
          </w:tcPr>
          <w:p w14:paraId="29C3ED25" w14:textId="77777777" w:rsidR="00A504BE" w:rsidRPr="00A504BE" w:rsidRDefault="00A504BE" w:rsidP="00A504BE">
            <w:pPr>
              <w:rPr>
                <w:rFonts w:ascii="Goudy Old Style" w:hAnsi="Goudy Old Style"/>
                <w:sz w:val="20"/>
              </w:rPr>
            </w:pPr>
          </w:p>
        </w:tc>
        <w:tc>
          <w:tcPr>
            <w:tcW w:w="540" w:type="dxa"/>
          </w:tcPr>
          <w:p w14:paraId="5C6D5A8A" w14:textId="77777777" w:rsidR="00A504BE" w:rsidRPr="00A504BE" w:rsidRDefault="00A504BE" w:rsidP="00A504BE">
            <w:pPr>
              <w:rPr>
                <w:rFonts w:ascii="Goudy Old Style" w:hAnsi="Goudy Old Style"/>
                <w:sz w:val="20"/>
              </w:rPr>
            </w:pPr>
          </w:p>
        </w:tc>
      </w:tr>
      <w:tr w:rsidR="00A504BE" w:rsidRPr="00A504BE" w14:paraId="518B4854" w14:textId="77777777">
        <w:tc>
          <w:tcPr>
            <w:tcW w:w="540" w:type="dxa"/>
          </w:tcPr>
          <w:p w14:paraId="648C8D8F" w14:textId="77777777" w:rsidR="00A504BE" w:rsidRPr="00A504BE" w:rsidRDefault="00A504BE" w:rsidP="00A504BE">
            <w:pPr>
              <w:rPr>
                <w:rFonts w:ascii="Goudy Old Style" w:hAnsi="Goudy Old Style"/>
                <w:sz w:val="20"/>
              </w:rPr>
            </w:pPr>
          </w:p>
        </w:tc>
        <w:tc>
          <w:tcPr>
            <w:tcW w:w="540" w:type="dxa"/>
          </w:tcPr>
          <w:p w14:paraId="7F1F8249" w14:textId="77777777" w:rsidR="00A504BE" w:rsidRPr="00A504BE" w:rsidRDefault="00A504BE" w:rsidP="00A504BE">
            <w:pPr>
              <w:rPr>
                <w:rFonts w:ascii="Goudy Old Style" w:hAnsi="Goudy Old Style"/>
                <w:sz w:val="20"/>
              </w:rPr>
            </w:pPr>
          </w:p>
        </w:tc>
        <w:tc>
          <w:tcPr>
            <w:tcW w:w="540" w:type="dxa"/>
          </w:tcPr>
          <w:p w14:paraId="76D61477" w14:textId="77777777" w:rsidR="00A504BE" w:rsidRPr="00A504BE" w:rsidRDefault="00A504BE" w:rsidP="00A504BE">
            <w:pPr>
              <w:rPr>
                <w:rFonts w:ascii="Goudy Old Style" w:hAnsi="Goudy Old Style"/>
                <w:sz w:val="20"/>
              </w:rPr>
            </w:pPr>
          </w:p>
        </w:tc>
        <w:tc>
          <w:tcPr>
            <w:tcW w:w="540" w:type="dxa"/>
          </w:tcPr>
          <w:p w14:paraId="0DDC1371" w14:textId="77777777" w:rsidR="00A504BE" w:rsidRPr="00A504BE" w:rsidRDefault="00A504BE" w:rsidP="00A504BE">
            <w:pPr>
              <w:rPr>
                <w:rFonts w:ascii="Goudy Old Style" w:hAnsi="Goudy Old Style"/>
                <w:sz w:val="20"/>
              </w:rPr>
            </w:pPr>
          </w:p>
        </w:tc>
        <w:tc>
          <w:tcPr>
            <w:tcW w:w="540" w:type="dxa"/>
          </w:tcPr>
          <w:p w14:paraId="4EE2936B" w14:textId="77777777" w:rsidR="00A504BE" w:rsidRPr="00A504BE" w:rsidRDefault="00A504BE" w:rsidP="00A504BE">
            <w:pPr>
              <w:rPr>
                <w:rFonts w:ascii="Goudy Old Style" w:hAnsi="Goudy Old Style"/>
                <w:sz w:val="20"/>
              </w:rPr>
            </w:pPr>
          </w:p>
        </w:tc>
        <w:tc>
          <w:tcPr>
            <w:tcW w:w="3780" w:type="dxa"/>
          </w:tcPr>
          <w:p w14:paraId="653E40A4"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 xml:space="preserve">Sets and fulfills goals </w:t>
            </w:r>
          </w:p>
        </w:tc>
        <w:tc>
          <w:tcPr>
            <w:tcW w:w="540" w:type="dxa"/>
          </w:tcPr>
          <w:p w14:paraId="2042CC71" w14:textId="77777777" w:rsidR="00A504BE" w:rsidRPr="00A504BE" w:rsidRDefault="00A504BE" w:rsidP="00A504BE">
            <w:pPr>
              <w:rPr>
                <w:rFonts w:ascii="Goudy Old Style" w:hAnsi="Goudy Old Style"/>
                <w:sz w:val="20"/>
              </w:rPr>
            </w:pPr>
          </w:p>
        </w:tc>
        <w:tc>
          <w:tcPr>
            <w:tcW w:w="540" w:type="dxa"/>
          </w:tcPr>
          <w:p w14:paraId="3DA9BE01" w14:textId="77777777" w:rsidR="00A504BE" w:rsidRPr="00A504BE" w:rsidRDefault="00A504BE" w:rsidP="00A504BE">
            <w:pPr>
              <w:rPr>
                <w:rFonts w:ascii="Goudy Old Style" w:hAnsi="Goudy Old Style"/>
                <w:sz w:val="20"/>
              </w:rPr>
            </w:pPr>
          </w:p>
        </w:tc>
        <w:tc>
          <w:tcPr>
            <w:tcW w:w="540" w:type="dxa"/>
          </w:tcPr>
          <w:p w14:paraId="33EAF39F" w14:textId="77777777" w:rsidR="00A504BE" w:rsidRPr="00A504BE" w:rsidRDefault="00A504BE" w:rsidP="00A504BE">
            <w:pPr>
              <w:rPr>
                <w:rFonts w:ascii="Goudy Old Style" w:hAnsi="Goudy Old Style"/>
                <w:sz w:val="20"/>
              </w:rPr>
            </w:pPr>
          </w:p>
        </w:tc>
        <w:tc>
          <w:tcPr>
            <w:tcW w:w="540" w:type="dxa"/>
          </w:tcPr>
          <w:p w14:paraId="5790EAA2" w14:textId="77777777" w:rsidR="00A504BE" w:rsidRPr="00A504BE" w:rsidRDefault="00A504BE" w:rsidP="00A504BE">
            <w:pPr>
              <w:rPr>
                <w:rFonts w:ascii="Goudy Old Style" w:hAnsi="Goudy Old Style"/>
                <w:sz w:val="20"/>
              </w:rPr>
            </w:pPr>
          </w:p>
        </w:tc>
        <w:tc>
          <w:tcPr>
            <w:tcW w:w="540" w:type="dxa"/>
          </w:tcPr>
          <w:p w14:paraId="6D863AD1" w14:textId="77777777" w:rsidR="00A504BE" w:rsidRPr="00A504BE" w:rsidRDefault="00A504BE" w:rsidP="00A504BE">
            <w:pPr>
              <w:rPr>
                <w:rFonts w:ascii="Goudy Old Style" w:hAnsi="Goudy Old Style"/>
                <w:sz w:val="20"/>
              </w:rPr>
            </w:pPr>
          </w:p>
        </w:tc>
      </w:tr>
      <w:tr w:rsidR="00A504BE" w:rsidRPr="00A504BE" w14:paraId="4A59B63A" w14:textId="77777777">
        <w:tc>
          <w:tcPr>
            <w:tcW w:w="540" w:type="dxa"/>
          </w:tcPr>
          <w:p w14:paraId="6762A7A3" w14:textId="77777777" w:rsidR="00A504BE" w:rsidRPr="00A504BE" w:rsidRDefault="00A504BE" w:rsidP="00A504BE">
            <w:pPr>
              <w:rPr>
                <w:rFonts w:ascii="Goudy Old Style" w:hAnsi="Goudy Old Style"/>
                <w:sz w:val="20"/>
              </w:rPr>
            </w:pPr>
          </w:p>
        </w:tc>
        <w:tc>
          <w:tcPr>
            <w:tcW w:w="540" w:type="dxa"/>
          </w:tcPr>
          <w:p w14:paraId="4EC61259" w14:textId="77777777" w:rsidR="00A504BE" w:rsidRPr="00A504BE" w:rsidRDefault="00A504BE" w:rsidP="00A504BE">
            <w:pPr>
              <w:rPr>
                <w:rFonts w:ascii="Goudy Old Style" w:hAnsi="Goudy Old Style"/>
                <w:sz w:val="20"/>
              </w:rPr>
            </w:pPr>
          </w:p>
        </w:tc>
        <w:tc>
          <w:tcPr>
            <w:tcW w:w="540" w:type="dxa"/>
          </w:tcPr>
          <w:p w14:paraId="1FBABD05" w14:textId="77777777" w:rsidR="00A504BE" w:rsidRPr="00A504BE" w:rsidRDefault="00A504BE" w:rsidP="00A504BE">
            <w:pPr>
              <w:rPr>
                <w:rFonts w:ascii="Goudy Old Style" w:hAnsi="Goudy Old Style"/>
                <w:sz w:val="20"/>
              </w:rPr>
            </w:pPr>
          </w:p>
        </w:tc>
        <w:tc>
          <w:tcPr>
            <w:tcW w:w="540" w:type="dxa"/>
          </w:tcPr>
          <w:p w14:paraId="59F236BE" w14:textId="77777777" w:rsidR="00A504BE" w:rsidRPr="00A504BE" w:rsidRDefault="00A504BE" w:rsidP="00A504BE">
            <w:pPr>
              <w:rPr>
                <w:rFonts w:ascii="Goudy Old Style" w:hAnsi="Goudy Old Style"/>
                <w:sz w:val="20"/>
              </w:rPr>
            </w:pPr>
          </w:p>
        </w:tc>
        <w:tc>
          <w:tcPr>
            <w:tcW w:w="540" w:type="dxa"/>
          </w:tcPr>
          <w:p w14:paraId="3C2AED44" w14:textId="77777777" w:rsidR="00A504BE" w:rsidRPr="00A504BE" w:rsidRDefault="00A504BE" w:rsidP="00A504BE">
            <w:pPr>
              <w:rPr>
                <w:rFonts w:ascii="Goudy Old Style" w:hAnsi="Goudy Old Style"/>
                <w:sz w:val="20"/>
              </w:rPr>
            </w:pPr>
          </w:p>
        </w:tc>
        <w:tc>
          <w:tcPr>
            <w:tcW w:w="3780" w:type="dxa"/>
          </w:tcPr>
          <w:p w14:paraId="55DD262A"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Interacts with socio-cultural appropriateness</w:t>
            </w:r>
          </w:p>
        </w:tc>
        <w:tc>
          <w:tcPr>
            <w:tcW w:w="540" w:type="dxa"/>
          </w:tcPr>
          <w:p w14:paraId="200DF8A5" w14:textId="77777777" w:rsidR="00A504BE" w:rsidRPr="00A504BE" w:rsidRDefault="00A504BE" w:rsidP="00A504BE">
            <w:pPr>
              <w:rPr>
                <w:rFonts w:ascii="Goudy Old Style" w:hAnsi="Goudy Old Style"/>
                <w:sz w:val="20"/>
              </w:rPr>
            </w:pPr>
          </w:p>
        </w:tc>
        <w:tc>
          <w:tcPr>
            <w:tcW w:w="540" w:type="dxa"/>
          </w:tcPr>
          <w:p w14:paraId="53088E2F" w14:textId="77777777" w:rsidR="00A504BE" w:rsidRPr="00A504BE" w:rsidRDefault="00A504BE" w:rsidP="00A504BE">
            <w:pPr>
              <w:rPr>
                <w:rFonts w:ascii="Goudy Old Style" w:hAnsi="Goudy Old Style"/>
                <w:sz w:val="20"/>
              </w:rPr>
            </w:pPr>
          </w:p>
        </w:tc>
        <w:tc>
          <w:tcPr>
            <w:tcW w:w="540" w:type="dxa"/>
          </w:tcPr>
          <w:p w14:paraId="0A437C6A" w14:textId="77777777" w:rsidR="00A504BE" w:rsidRPr="00A504BE" w:rsidRDefault="00A504BE" w:rsidP="00A504BE">
            <w:pPr>
              <w:rPr>
                <w:rFonts w:ascii="Goudy Old Style" w:hAnsi="Goudy Old Style"/>
                <w:sz w:val="20"/>
              </w:rPr>
            </w:pPr>
          </w:p>
        </w:tc>
        <w:tc>
          <w:tcPr>
            <w:tcW w:w="540" w:type="dxa"/>
          </w:tcPr>
          <w:p w14:paraId="5A08B218" w14:textId="77777777" w:rsidR="00A504BE" w:rsidRPr="00A504BE" w:rsidRDefault="00A504BE" w:rsidP="00A504BE">
            <w:pPr>
              <w:rPr>
                <w:rFonts w:ascii="Goudy Old Style" w:hAnsi="Goudy Old Style"/>
                <w:sz w:val="20"/>
              </w:rPr>
            </w:pPr>
          </w:p>
        </w:tc>
        <w:tc>
          <w:tcPr>
            <w:tcW w:w="540" w:type="dxa"/>
          </w:tcPr>
          <w:p w14:paraId="1AA5166B" w14:textId="77777777" w:rsidR="00A504BE" w:rsidRPr="00A504BE" w:rsidRDefault="00A504BE" w:rsidP="00A504BE">
            <w:pPr>
              <w:rPr>
                <w:rFonts w:ascii="Goudy Old Style" w:hAnsi="Goudy Old Style"/>
                <w:sz w:val="20"/>
              </w:rPr>
            </w:pPr>
          </w:p>
        </w:tc>
      </w:tr>
      <w:tr w:rsidR="00A504BE" w:rsidRPr="00A504BE" w14:paraId="7CD3E1D3" w14:textId="77777777">
        <w:tc>
          <w:tcPr>
            <w:tcW w:w="540" w:type="dxa"/>
          </w:tcPr>
          <w:p w14:paraId="6EB0A11D" w14:textId="77777777" w:rsidR="00A504BE" w:rsidRPr="00A504BE" w:rsidRDefault="00A504BE" w:rsidP="00A504BE">
            <w:pPr>
              <w:rPr>
                <w:rFonts w:ascii="Goudy Old Style" w:hAnsi="Goudy Old Style"/>
                <w:sz w:val="20"/>
              </w:rPr>
            </w:pPr>
          </w:p>
        </w:tc>
        <w:tc>
          <w:tcPr>
            <w:tcW w:w="540" w:type="dxa"/>
          </w:tcPr>
          <w:p w14:paraId="0921D1C5" w14:textId="77777777" w:rsidR="00A504BE" w:rsidRPr="00A504BE" w:rsidRDefault="00A504BE" w:rsidP="00A504BE">
            <w:pPr>
              <w:rPr>
                <w:rFonts w:ascii="Goudy Old Style" w:hAnsi="Goudy Old Style"/>
                <w:sz w:val="20"/>
              </w:rPr>
            </w:pPr>
          </w:p>
        </w:tc>
        <w:tc>
          <w:tcPr>
            <w:tcW w:w="540" w:type="dxa"/>
          </w:tcPr>
          <w:p w14:paraId="71792C55" w14:textId="77777777" w:rsidR="00A504BE" w:rsidRPr="00A504BE" w:rsidRDefault="00A504BE" w:rsidP="00A504BE">
            <w:pPr>
              <w:rPr>
                <w:rFonts w:ascii="Goudy Old Style" w:hAnsi="Goudy Old Style"/>
                <w:sz w:val="20"/>
              </w:rPr>
            </w:pPr>
          </w:p>
        </w:tc>
        <w:tc>
          <w:tcPr>
            <w:tcW w:w="540" w:type="dxa"/>
          </w:tcPr>
          <w:p w14:paraId="50A6BACE" w14:textId="77777777" w:rsidR="00A504BE" w:rsidRPr="00A504BE" w:rsidRDefault="00A504BE" w:rsidP="00A504BE">
            <w:pPr>
              <w:rPr>
                <w:rFonts w:ascii="Goudy Old Style" w:hAnsi="Goudy Old Style"/>
                <w:sz w:val="20"/>
              </w:rPr>
            </w:pPr>
          </w:p>
        </w:tc>
        <w:tc>
          <w:tcPr>
            <w:tcW w:w="540" w:type="dxa"/>
          </w:tcPr>
          <w:p w14:paraId="2759497A" w14:textId="77777777" w:rsidR="00A504BE" w:rsidRPr="00A504BE" w:rsidRDefault="00A504BE" w:rsidP="00A504BE">
            <w:pPr>
              <w:rPr>
                <w:rFonts w:ascii="Goudy Old Style" w:hAnsi="Goudy Old Style"/>
                <w:sz w:val="20"/>
              </w:rPr>
            </w:pPr>
          </w:p>
        </w:tc>
        <w:tc>
          <w:tcPr>
            <w:tcW w:w="3780" w:type="dxa"/>
          </w:tcPr>
          <w:p w14:paraId="2764A297"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Secures the necessary resources for projects</w:t>
            </w:r>
          </w:p>
        </w:tc>
        <w:tc>
          <w:tcPr>
            <w:tcW w:w="540" w:type="dxa"/>
          </w:tcPr>
          <w:p w14:paraId="5ABE4974" w14:textId="77777777" w:rsidR="00A504BE" w:rsidRPr="00A504BE" w:rsidRDefault="00A504BE" w:rsidP="00A504BE">
            <w:pPr>
              <w:rPr>
                <w:rFonts w:ascii="Goudy Old Style" w:hAnsi="Goudy Old Style"/>
                <w:sz w:val="20"/>
              </w:rPr>
            </w:pPr>
          </w:p>
        </w:tc>
        <w:tc>
          <w:tcPr>
            <w:tcW w:w="540" w:type="dxa"/>
          </w:tcPr>
          <w:p w14:paraId="5114D5BC" w14:textId="77777777" w:rsidR="00A504BE" w:rsidRPr="00A504BE" w:rsidRDefault="00A504BE" w:rsidP="00A504BE">
            <w:pPr>
              <w:rPr>
                <w:rFonts w:ascii="Goudy Old Style" w:hAnsi="Goudy Old Style"/>
                <w:sz w:val="20"/>
              </w:rPr>
            </w:pPr>
          </w:p>
        </w:tc>
        <w:tc>
          <w:tcPr>
            <w:tcW w:w="540" w:type="dxa"/>
          </w:tcPr>
          <w:p w14:paraId="27586B09" w14:textId="77777777" w:rsidR="00A504BE" w:rsidRPr="00A504BE" w:rsidRDefault="00A504BE" w:rsidP="00A504BE">
            <w:pPr>
              <w:rPr>
                <w:rFonts w:ascii="Goudy Old Style" w:hAnsi="Goudy Old Style"/>
                <w:sz w:val="20"/>
              </w:rPr>
            </w:pPr>
          </w:p>
        </w:tc>
        <w:tc>
          <w:tcPr>
            <w:tcW w:w="540" w:type="dxa"/>
          </w:tcPr>
          <w:p w14:paraId="060EF4AA" w14:textId="77777777" w:rsidR="00A504BE" w:rsidRPr="00A504BE" w:rsidRDefault="00A504BE" w:rsidP="00A504BE">
            <w:pPr>
              <w:rPr>
                <w:rFonts w:ascii="Goudy Old Style" w:hAnsi="Goudy Old Style"/>
                <w:sz w:val="20"/>
              </w:rPr>
            </w:pPr>
          </w:p>
        </w:tc>
        <w:tc>
          <w:tcPr>
            <w:tcW w:w="540" w:type="dxa"/>
          </w:tcPr>
          <w:p w14:paraId="06CCE0AC" w14:textId="77777777" w:rsidR="00A504BE" w:rsidRPr="00A504BE" w:rsidRDefault="00A504BE" w:rsidP="00A504BE">
            <w:pPr>
              <w:rPr>
                <w:rFonts w:ascii="Goudy Old Style" w:hAnsi="Goudy Old Style"/>
                <w:sz w:val="20"/>
              </w:rPr>
            </w:pPr>
          </w:p>
        </w:tc>
      </w:tr>
      <w:tr w:rsidR="00A504BE" w:rsidRPr="00A504BE" w14:paraId="41DB252B" w14:textId="77777777">
        <w:tc>
          <w:tcPr>
            <w:tcW w:w="540" w:type="dxa"/>
          </w:tcPr>
          <w:p w14:paraId="678B5675" w14:textId="77777777" w:rsidR="00A504BE" w:rsidRPr="00A504BE" w:rsidRDefault="00A504BE" w:rsidP="00A504BE">
            <w:pPr>
              <w:rPr>
                <w:rFonts w:ascii="Goudy Old Style" w:hAnsi="Goudy Old Style"/>
                <w:sz w:val="20"/>
              </w:rPr>
            </w:pPr>
          </w:p>
        </w:tc>
        <w:tc>
          <w:tcPr>
            <w:tcW w:w="540" w:type="dxa"/>
          </w:tcPr>
          <w:p w14:paraId="6780BB9D" w14:textId="77777777" w:rsidR="00A504BE" w:rsidRPr="00A504BE" w:rsidRDefault="00A504BE" w:rsidP="00A504BE">
            <w:pPr>
              <w:rPr>
                <w:rFonts w:ascii="Goudy Old Style" w:hAnsi="Goudy Old Style"/>
                <w:sz w:val="20"/>
              </w:rPr>
            </w:pPr>
          </w:p>
        </w:tc>
        <w:tc>
          <w:tcPr>
            <w:tcW w:w="540" w:type="dxa"/>
          </w:tcPr>
          <w:p w14:paraId="50AA7291" w14:textId="77777777" w:rsidR="00A504BE" w:rsidRPr="00A504BE" w:rsidRDefault="00A504BE" w:rsidP="00A504BE">
            <w:pPr>
              <w:rPr>
                <w:rFonts w:ascii="Goudy Old Style" w:hAnsi="Goudy Old Style"/>
                <w:sz w:val="20"/>
              </w:rPr>
            </w:pPr>
          </w:p>
        </w:tc>
        <w:tc>
          <w:tcPr>
            <w:tcW w:w="540" w:type="dxa"/>
          </w:tcPr>
          <w:p w14:paraId="35F9FA2B" w14:textId="77777777" w:rsidR="00A504BE" w:rsidRPr="00A504BE" w:rsidRDefault="00A504BE" w:rsidP="00A504BE">
            <w:pPr>
              <w:rPr>
                <w:rFonts w:ascii="Goudy Old Style" w:hAnsi="Goudy Old Style"/>
                <w:sz w:val="20"/>
              </w:rPr>
            </w:pPr>
          </w:p>
        </w:tc>
        <w:tc>
          <w:tcPr>
            <w:tcW w:w="540" w:type="dxa"/>
          </w:tcPr>
          <w:p w14:paraId="51FF2720" w14:textId="77777777" w:rsidR="00A504BE" w:rsidRPr="00A504BE" w:rsidRDefault="00A504BE" w:rsidP="00A504BE">
            <w:pPr>
              <w:rPr>
                <w:rFonts w:ascii="Goudy Old Style" w:hAnsi="Goudy Old Style"/>
                <w:sz w:val="20"/>
              </w:rPr>
            </w:pPr>
          </w:p>
        </w:tc>
        <w:tc>
          <w:tcPr>
            <w:tcW w:w="3780" w:type="dxa"/>
          </w:tcPr>
          <w:p w14:paraId="448CD8DB"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Completes assigned tasks</w:t>
            </w:r>
          </w:p>
        </w:tc>
        <w:tc>
          <w:tcPr>
            <w:tcW w:w="540" w:type="dxa"/>
          </w:tcPr>
          <w:p w14:paraId="6A68286A" w14:textId="77777777" w:rsidR="00A504BE" w:rsidRPr="00A504BE" w:rsidRDefault="00A504BE" w:rsidP="00A504BE">
            <w:pPr>
              <w:rPr>
                <w:rFonts w:ascii="Goudy Old Style" w:hAnsi="Goudy Old Style"/>
                <w:sz w:val="20"/>
              </w:rPr>
            </w:pPr>
          </w:p>
        </w:tc>
        <w:tc>
          <w:tcPr>
            <w:tcW w:w="540" w:type="dxa"/>
          </w:tcPr>
          <w:p w14:paraId="38E36910" w14:textId="77777777" w:rsidR="00A504BE" w:rsidRPr="00A504BE" w:rsidRDefault="00A504BE" w:rsidP="00A504BE">
            <w:pPr>
              <w:rPr>
                <w:rFonts w:ascii="Goudy Old Style" w:hAnsi="Goudy Old Style"/>
                <w:sz w:val="20"/>
              </w:rPr>
            </w:pPr>
          </w:p>
        </w:tc>
        <w:tc>
          <w:tcPr>
            <w:tcW w:w="540" w:type="dxa"/>
          </w:tcPr>
          <w:p w14:paraId="07425CA3" w14:textId="77777777" w:rsidR="00A504BE" w:rsidRPr="00A504BE" w:rsidRDefault="00A504BE" w:rsidP="00A504BE">
            <w:pPr>
              <w:rPr>
                <w:rFonts w:ascii="Goudy Old Style" w:hAnsi="Goudy Old Style"/>
                <w:sz w:val="20"/>
              </w:rPr>
            </w:pPr>
          </w:p>
        </w:tc>
        <w:tc>
          <w:tcPr>
            <w:tcW w:w="540" w:type="dxa"/>
          </w:tcPr>
          <w:p w14:paraId="17E89A2E" w14:textId="77777777" w:rsidR="00A504BE" w:rsidRPr="00A504BE" w:rsidRDefault="00A504BE" w:rsidP="00A504BE">
            <w:pPr>
              <w:rPr>
                <w:rFonts w:ascii="Goudy Old Style" w:hAnsi="Goudy Old Style"/>
                <w:sz w:val="20"/>
              </w:rPr>
            </w:pPr>
          </w:p>
        </w:tc>
        <w:tc>
          <w:tcPr>
            <w:tcW w:w="540" w:type="dxa"/>
          </w:tcPr>
          <w:p w14:paraId="516F9CB1" w14:textId="77777777" w:rsidR="00A504BE" w:rsidRPr="00A504BE" w:rsidRDefault="00A504BE" w:rsidP="00A504BE">
            <w:pPr>
              <w:rPr>
                <w:rFonts w:ascii="Goudy Old Style" w:hAnsi="Goudy Old Style"/>
                <w:sz w:val="20"/>
              </w:rPr>
            </w:pPr>
          </w:p>
        </w:tc>
      </w:tr>
      <w:tr w:rsidR="00A504BE" w:rsidRPr="00A504BE" w14:paraId="12DF12E4" w14:textId="77777777">
        <w:tc>
          <w:tcPr>
            <w:tcW w:w="540" w:type="dxa"/>
          </w:tcPr>
          <w:p w14:paraId="0F2DA78F" w14:textId="77777777" w:rsidR="00A504BE" w:rsidRPr="00A504BE" w:rsidRDefault="00A504BE" w:rsidP="00A504BE">
            <w:pPr>
              <w:rPr>
                <w:rFonts w:ascii="Goudy Old Style" w:hAnsi="Goudy Old Style"/>
                <w:sz w:val="20"/>
              </w:rPr>
            </w:pPr>
          </w:p>
        </w:tc>
        <w:tc>
          <w:tcPr>
            <w:tcW w:w="540" w:type="dxa"/>
          </w:tcPr>
          <w:p w14:paraId="6581D09E" w14:textId="77777777" w:rsidR="00A504BE" w:rsidRPr="00A504BE" w:rsidRDefault="00A504BE" w:rsidP="00A504BE">
            <w:pPr>
              <w:rPr>
                <w:rFonts w:ascii="Goudy Old Style" w:hAnsi="Goudy Old Style"/>
                <w:sz w:val="20"/>
              </w:rPr>
            </w:pPr>
          </w:p>
        </w:tc>
        <w:tc>
          <w:tcPr>
            <w:tcW w:w="540" w:type="dxa"/>
          </w:tcPr>
          <w:p w14:paraId="402D3C07" w14:textId="77777777" w:rsidR="00A504BE" w:rsidRPr="00A504BE" w:rsidRDefault="00A504BE" w:rsidP="00A504BE">
            <w:pPr>
              <w:rPr>
                <w:rFonts w:ascii="Goudy Old Style" w:hAnsi="Goudy Old Style"/>
                <w:sz w:val="20"/>
              </w:rPr>
            </w:pPr>
          </w:p>
        </w:tc>
        <w:tc>
          <w:tcPr>
            <w:tcW w:w="540" w:type="dxa"/>
          </w:tcPr>
          <w:p w14:paraId="2264B156" w14:textId="77777777" w:rsidR="00A504BE" w:rsidRPr="00A504BE" w:rsidRDefault="00A504BE" w:rsidP="00A504BE">
            <w:pPr>
              <w:rPr>
                <w:rFonts w:ascii="Goudy Old Style" w:hAnsi="Goudy Old Style"/>
                <w:sz w:val="20"/>
              </w:rPr>
            </w:pPr>
          </w:p>
        </w:tc>
        <w:tc>
          <w:tcPr>
            <w:tcW w:w="540" w:type="dxa"/>
          </w:tcPr>
          <w:p w14:paraId="0BF3ED16" w14:textId="77777777" w:rsidR="00A504BE" w:rsidRPr="00A504BE" w:rsidRDefault="00A504BE" w:rsidP="00A504BE">
            <w:pPr>
              <w:rPr>
                <w:rFonts w:ascii="Goudy Old Style" w:hAnsi="Goudy Old Style"/>
                <w:sz w:val="20"/>
              </w:rPr>
            </w:pPr>
          </w:p>
        </w:tc>
        <w:tc>
          <w:tcPr>
            <w:tcW w:w="3780" w:type="dxa"/>
          </w:tcPr>
          <w:p w14:paraId="27DB2B5A"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Attends to detail</w:t>
            </w:r>
          </w:p>
        </w:tc>
        <w:tc>
          <w:tcPr>
            <w:tcW w:w="540" w:type="dxa"/>
          </w:tcPr>
          <w:p w14:paraId="1E1AE4AE" w14:textId="77777777" w:rsidR="00A504BE" w:rsidRPr="00A504BE" w:rsidRDefault="00A504BE" w:rsidP="00A504BE">
            <w:pPr>
              <w:rPr>
                <w:rFonts w:ascii="Goudy Old Style" w:hAnsi="Goudy Old Style"/>
                <w:sz w:val="20"/>
              </w:rPr>
            </w:pPr>
          </w:p>
        </w:tc>
        <w:tc>
          <w:tcPr>
            <w:tcW w:w="540" w:type="dxa"/>
          </w:tcPr>
          <w:p w14:paraId="08C3978B" w14:textId="77777777" w:rsidR="00A504BE" w:rsidRPr="00A504BE" w:rsidRDefault="00A504BE" w:rsidP="00A504BE">
            <w:pPr>
              <w:rPr>
                <w:rFonts w:ascii="Goudy Old Style" w:hAnsi="Goudy Old Style"/>
                <w:sz w:val="20"/>
              </w:rPr>
            </w:pPr>
          </w:p>
        </w:tc>
        <w:tc>
          <w:tcPr>
            <w:tcW w:w="540" w:type="dxa"/>
          </w:tcPr>
          <w:p w14:paraId="5299690A" w14:textId="77777777" w:rsidR="00A504BE" w:rsidRPr="00A504BE" w:rsidRDefault="00A504BE" w:rsidP="00A504BE">
            <w:pPr>
              <w:rPr>
                <w:rFonts w:ascii="Goudy Old Style" w:hAnsi="Goudy Old Style"/>
                <w:sz w:val="20"/>
              </w:rPr>
            </w:pPr>
          </w:p>
        </w:tc>
        <w:tc>
          <w:tcPr>
            <w:tcW w:w="540" w:type="dxa"/>
          </w:tcPr>
          <w:p w14:paraId="625F91A7" w14:textId="77777777" w:rsidR="00A504BE" w:rsidRPr="00A504BE" w:rsidRDefault="00A504BE" w:rsidP="00A504BE">
            <w:pPr>
              <w:rPr>
                <w:rFonts w:ascii="Goudy Old Style" w:hAnsi="Goudy Old Style"/>
                <w:sz w:val="20"/>
              </w:rPr>
            </w:pPr>
          </w:p>
        </w:tc>
        <w:tc>
          <w:tcPr>
            <w:tcW w:w="540" w:type="dxa"/>
          </w:tcPr>
          <w:p w14:paraId="07639886" w14:textId="77777777" w:rsidR="00A504BE" w:rsidRPr="00A504BE" w:rsidRDefault="00A504BE" w:rsidP="00A504BE">
            <w:pPr>
              <w:rPr>
                <w:rFonts w:ascii="Goudy Old Style" w:hAnsi="Goudy Old Style"/>
                <w:sz w:val="20"/>
              </w:rPr>
            </w:pPr>
          </w:p>
        </w:tc>
      </w:tr>
      <w:tr w:rsidR="00A504BE" w:rsidRPr="00A504BE" w14:paraId="449713D2" w14:textId="77777777">
        <w:tc>
          <w:tcPr>
            <w:tcW w:w="540" w:type="dxa"/>
          </w:tcPr>
          <w:p w14:paraId="12E46FE0" w14:textId="77777777" w:rsidR="00A504BE" w:rsidRPr="00A504BE" w:rsidRDefault="00A504BE" w:rsidP="00A504BE">
            <w:pPr>
              <w:rPr>
                <w:rFonts w:ascii="Goudy Old Style" w:hAnsi="Goudy Old Style"/>
                <w:sz w:val="20"/>
              </w:rPr>
            </w:pPr>
          </w:p>
        </w:tc>
        <w:tc>
          <w:tcPr>
            <w:tcW w:w="540" w:type="dxa"/>
          </w:tcPr>
          <w:p w14:paraId="60A49CF2" w14:textId="77777777" w:rsidR="00A504BE" w:rsidRPr="00A504BE" w:rsidRDefault="00A504BE" w:rsidP="00A504BE">
            <w:pPr>
              <w:rPr>
                <w:rFonts w:ascii="Goudy Old Style" w:hAnsi="Goudy Old Style"/>
                <w:sz w:val="20"/>
              </w:rPr>
            </w:pPr>
          </w:p>
        </w:tc>
        <w:tc>
          <w:tcPr>
            <w:tcW w:w="540" w:type="dxa"/>
          </w:tcPr>
          <w:p w14:paraId="2625CF13" w14:textId="77777777" w:rsidR="00A504BE" w:rsidRPr="00A504BE" w:rsidRDefault="00A504BE" w:rsidP="00A504BE">
            <w:pPr>
              <w:rPr>
                <w:rFonts w:ascii="Goudy Old Style" w:hAnsi="Goudy Old Style"/>
                <w:sz w:val="20"/>
              </w:rPr>
            </w:pPr>
          </w:p>
        </w:tc>
        <w:tc>
          <w:tcPr>
            <w:tcW w:w="540" w:type="dxa"/>
          </w:tcPr>
          <w:p w14:paraId="1385D99B" w14:textId="77777777" w:rsidR="00A504BE" w:rsidRPr="00A504BE" w:rsidRDefault="00A504BE" w:rsidP="00A504BE">
            <w:pPr>
              <w:rPr>
                <w:rFonts w:ascii="Goudy Old Style" w:hAnsi="Goudy Old Style"/>
                <w:sz w:val="20"/>
              </w:rPr>
            </w:pPr>
          </w:p>
        </w:tc>
        <w:tc>
          <w:tcPr>
            <w:tcW w:w="540" w:type="dxa"/>
          </w:tcPr>
          <w:p w14:paraId="10F9D0A6" w14:textId="77777777" w:rsidR="00A504BE" w:rsidRPr="00A504BE" w:rsidRDefault="00A504BE" w:rsidP="00A504BE">
            <w:pPr>
              <w:rPr>
                <w:rFonts w:ascii="Goudy Old Style" w:hAnsi="Goudy Old Style"/>
                <w:sz w:val="20"/>
              </w:rPr>
            </w:pPr>
          </w:p>
        </w:tc>
        <w:tc>
          <w:tcPr>
            <w:tcW w:w="3780" w:type="dxa"/>
          </w:tcPr>
          <w:p w14:paraId="5AC632C4"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Manages time and energy well</w:t>
            </w:r>
          </w:p>
        </w:tc>
        <w:tc>
          <w:tcPr>
            <w:tcW w:w="540" w:type="dxa"/>
          </w:tcPr>
          <w:p w14:paraId="00966778" w14:textId="77777777" w:rsidR="00A504BE" w:rsidRPr="00A504BE" w:rsidRDefault="00A504BE" w:rsidP="00A504BE">
            <w:pPr>
              <w:rPr>
                <w:rFonts w:ascii="Goudy Old Style" w:hAnsi="Goudy Old Style"/>
                <w:sz w:val="20"/>
              </w:rPr>
            </w:pPr>
          </w:p>
        </w:tc>
        <w:tc>
          <w:tcPr>
            <w:tcW w:w="540" w:type="dxa"/>
          </w:tcPr>
          <w:p w14:paraId="250C070A" w14:textId="77777777" w:rsidR="00A504BE" w:rsidRPr="00A504BE" w:rsidRDefault="00A504BE" w:rsidP="00A504BE">
            <w:pPr>
              <w:rPr>
                <w:rFonts w:ascii="Goudy Old Style" w:hAnsi="Goudy Old Style"/>
                <w:sz w:val="20"/>
              </w:rPr>
            </w:pPr>
          </w:p>
        </w:tc>
        <w:tc>
          <w:tcPr>
            <w:tcW w:w="540" w:type="dxa"/>
          </w:tcPr>
          <w:p w14:paraId="5976D70F" w14:textId="77777777" w:rsidR="00A504BE" w:rsidRPr="00A504BE" w:rsidRDefault="00A504BE" w:rsidP="00A504BE">
            <w:pPr>
              <w:rPr>
                <w:rFonts w:ascii="Goudy Old Style" w:hAnsi="Goudy Old Style"/>
                <w:sz w:val="20"/>
              </w:rPr>
            </w:pPr>
          </w:p>
        </w:tc>
        <w:tc>
          <w:tcPr>
            <w:tcW w:w="540" w:type="dxa"/>
          </w:tcPr>
          <w:p w14:paraId="3F254A48" w14:textId="77777777" w:rsidR="00A504BE" w:rsidRPr="00A504BE" w:rsidRDefault="00A504BE" w:rsidP="00A504BE">
            <w:pPr>
              <w:rPr>
                <w:rFonts w:ascii="Goudy Old Style" w:hAnsi="Goudy Old Style"/>
                <w:sz w:val="20"/>
              </w:rPr>
            </w:pPr>
          </w:p>
        </w:tc>
        <w:tc>
          <w:tcPr>
            <w:tcW w:w="540" w:type="dxa"/>
          </w:tcPr>
          <w:p w14:paraId="149F76A3" w14:textId="77777777" w:rsidR="00A504BE" w:rsidRPr="00A504BE" w:rsidRDefault="00A504BE" w:rsidP="00A504BE">
            <w:pPr>
              <w:rPr>
                <w:rFonts w:ascii="Goudy Old Style" w:hAnsi="Goudy Old Style"/>
                <w:sz w:val="20"/>
              </w:rPr>
            </w:pPr>
          </w:p>
        </w:tc>
      </w:tr>
      <w:tr w:rsidR="00A504BE" w:rsidRPr="00A504BE" w14:paraId="674A7816" w14:textId="77777777">
        <w:tc>
          <w:tcPr>
            <w:tcW w:w="540" w:type="dxa"/>
          </w:tcPr>
          <w:p w14:paraId="72E03980" w14:textId="77777777" w:rsidR="00A504BE" w:rsidRPr="00A504BE" w:rsidRDefault="00A504BE" w:rsidP="00A504BE">
            <w:pPr>
              <w:rPr>
                <w:rFonts w:ascii="Goudy Old Style" w:hAnsi="Goudy Old Style"/>
                <w:sz w:val="20"/>
              </w:rPr>
            </w:pPr>
          </w:p>
        </w:tc>
        <w:tc>
          <w:tcPr>
            <w:tcW w:w="540" w:type="dxa"/>
          </w:tcPr>
          <w:p w14:paraId="1F0AD804" w14:textId="77777777" w:rsidR="00A504BE" w:rsidRPr="00A504BE" w:rsidRDefault="00A504BE" w:rsidP="00A504BE">
            <w:pPr>
              <w:rPr>
                <w:rFonts w:ascii="Goudy Old Style" w:hAnsi="Goudy Old Style"/>
                <w:sz w:val="20"/>
              </w:rPr>
            </w:pPr>
          </w:p>
        </w:tc>
        <w:tc>
          <w:tcPr>
            <w:tcW w:w="540" w:type="dxa"/>
          </w:tcPr>
          <w:p w14:paraId="7E0DD64F" w14:textId="77777777" w:rsidR="00A504BE" w:rsidRPr="00A504BE" w:rsidRDefault="00A504BE" w:rsidP="00A504BE">
            <w:pPr>
              <w:rPr>
                <w:rFonts w:ascii="Goudy Old Style" w:hAnsi="Goudy Old Style"/>
                <w:sz w:val="20"/>
              </w:rPr>
            </w:pPr>
          </w:p>
        </w:tc>
        <w:tc>
          <w:tcPr>
            <w:tcW w:w="540" w:type="dxa"/>
          </w:tcPr>
          <w:p w14:paraId="73E39220" w14:textId="77777777" w:rsidR="00A504BE" w:rsidRPr="00A504BE" w:rsidRDefault="00A504BE" w:rsidP="00A504BE">
            <w:pPr>
              <w:rPr>
                <w:rFonts w:ascii="Goudy Old Style" w:hAnsi="Goudy Old Style"/>
                <w:sz w:val="20"/>
              </w:rPr>
            </w:pPr>
          </w:p>
        </w:tc>
        <w:tc>
          <w:tcPr>
            <w:tcW w:w="540" w:type="dxa"/>
          </w:tcPr>
          <w:p w14:paraId="7C69D885" w14:textId="77777777" w:rsidR="00A504BE" w:rsidRPr="00A504BE" w:rsidRDefault="00A504BE" w:rsidP="00A504BE">
            <w:pPr>
              <w:rPr>
                <w:rFonts w:ascii="Goudy Old Style" w:hAnsi="Goudy Old Style"/>
                <w:sz w:val="20"/>
              </w:rPr>
            </w:pPr>
          </w:p>
        </w:tc>
        <w:tc>
          <w:tcPr>
            <w:tcW w:w="3780" w:type="dxa"/>
          </w:tcPr>
          <w:p w14:paraId="03A4731C"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Meets deadlines</w:t>
            </w:r>
          </w:p>
        </w:tc>
        <w:tc>
          <w:tcPr>
            <w:tcW w:w="540" w:type="dxa"/>
          </w:tcPr>
          <w:p w14:paraId="56E0B856" w14:textId="77777777" w:rsidR="00A504BE" w:rsidRPr="00A504BE" w:rsidRDefault="00A504BE" w:rsidP="00A504BE">
            <w:pPr>
              <w:rPr>
                <w:rFonts w:ascii="Goudy Old Style" w:hAnsi="Goudy Old Style"/>
                <w:sz w:val="20"/>
              </w:rPr>
            </w:pPr>
          </w:p>
        </w:tc>
        <w:tc>
          <w:tcPr>
            <w:tcW w:w="540" w:type="dxa"/>
          </w:tcPr>
          <w:p w14:paraId="060C99CE" w14:textId="77777777" w:rsidR="00A504BE" w:rsidRPr="00A504BE" w:rsidRDefault="00A504BE" w:rsidP="00A504BE">
            <w:pPr>
              <w:rPr>
                <w:rFonts w:ascii="Goudy Old Style" w:hAnsi="Goudy Old Style"/>
                <w:sz w:val="20"/>
              </w:rPr>
            </w:pPr>
          </w:p>
        </w:tc>
        <w:tc>
          <w:tcPr>
            <w:tcW w:w="540" w:type="dxa"/>
          </w:tcPr>
          <w:p w14:paraId="2C753028" w14:textId="77777777" w:rsidR="00A504BE" w:rsidRPr="00A504BE" w:rsidRDefault="00A504BE" w:rsidP="00A504BE">
            <w:pPr>
              <w:rPr>
                <w:rFonts w:ascii="Goudy Old Style" w:hAnsi="Goudy Old Style"/>
                <w:sz w:val="20"/>
              </w:rPr>
            </w:pPr>
          </w:p>
        </w:tc>
        <w:tc>
          <w:tcPr>
            <w:tcW w:w="540" w:type="dxa"/>
          </w:tcPr>
          <w:p w14:paraId="26C52A7A" w14:textId="77777777" w:rsidR="00A504BE" w:rsidRPr="00A504BE" w:rsidRDefault="00A504BE" w:rsidP="00A504BE">
            <w:pPr>
              <w:rPr>
                <w:rFonts w:ascii="Goudy Old Style" w:hAnsi="Goudy Old Style"/>
                <w:sz w:val="20"/>
              </w:rPr>
            </w:pPr>
          </w:p>
        </w:tc>
        <w:tc>
          <w:tcPr>
            <w:tcW w:w="540" w:type="dxa"/>
          </w:tcPr>
          <w:p w14:paraId="74FB49C8" w14:textId="77777777" w:rsidR="00A504BE" w:rsidRPr="00A504BE" w:rsidRDefault="00A504BE" w:rsidP="00A504BE">
            <w:pPr>
              <w:rPr>
                <w:rFonts w:ascii="Goudy Old Style" w:hAnsi="Goudy Old Style"/>
                <w:sz w:val="20"/>
              </w:rPr>
            </w:pPr>
          </w:p>
        </w:tc>
      </w:tr>
      <w:tr w:rsidR="00A504BE" w:rsidRPr="00A504BE" w14:paraId="285ADEB9" w14:textId="77777777">
        <w:tc>
          <w:tcPr>
            <w:tcW w:w="540" w:type="dxa"/>
          </w:tcPr>
          <w:p w14:paraId="2EEDDCB4" w14:textId="77777777" w:rsidR="00A504BE" w:rsidRPr="00A504BE" w:rsidRDefault="00A504BE" w:rsidP="00A504BE">
            <w:pPr>
              <w:rPr>
                <w:rFonts w:ascii="Goudy Old Style" w:hAnsi="Goudy Old Style"/>
                <w:sz w:val="20"/>
              </w:rPr>
            </w:pPr>
          </w:p>
        </w:tc>
        <w:tc>
          <w:tcPr>
            <w:tcW w:w="540" w:type="dxa"/>
          </w:tcPr>
          <w:p w14:paraId="7638B0C4" w14:textId="77777777" w:rsidR="00A504BE" w:rsidRPr="00A504BE" w:rsidRDefault="00A504BE" w:rsidP="00A504BE">
            <w:pPr>
              <w:rPr>
                <w:rFonts w:ascii="Goudy Old Style" w:hAnsi="Goudy Old Style"/>
                <w:sz w:val="20"/>
              </w:rPr>
            </w:pPr>
          </w:p>
        </w:tc>
        <w:tc>
          <w:tcPr>
            <w:tcW w:w="540" w:type="dxa"/>
          </w:tcPr>
          <w:p w14:paraId="77E24510" w14:textId="77777777" w:rsidR="00A504BE" w:rsidRPr="00A504BE" w:rsidRDefault="00A504BE" w:rsidP="00A504BE">
            <w:pPr>
              <w:rPr>
                <w:rFonts w:ascii="Goudy Old Style" w:hAnsi="Goudy Old Style"/>
                <w:sz w:val="20"/>
              </w:rPr>
            </w:pPr>
          </w:p>
        </w:tc>
        <w:tc>
          <w:tcPr>
            <w:tcW w:w="540" w:type="dxa"/>
          </w:tcPr>
          <w:p w14:paraId="3E806C60" w14:textId="77777777" w:rsidR="00A504BE" w:rsidRPr="00A504BE" w:rsidRDefault="00A504BE" w:rsidP="00A504BE">
            <w:pPr>
              <w:rPr>
                <w:rFonts w:ascii="Goudy Old Style" w:hAnsi="Goudy Old Style"/>
                <w:sz w:val="20"/>
              </w:rPr>
            </w:pPr>
          </w:p>
        </w:tc>
        <w:tc>
          <w:tcPr>
            <w:tcW w:w="540" w:type="dxa"/>
          </w:tcPr>
          <w:p w14:paraId="5FCA7890" w14:textId="77777777" w:rsidR="00A504BE" w:rsidRPr="00A504BE" w:rsidRDefault="00A504BE" w:rsidP="00A504BE">
            <w:pPr>
              <w:rPr>
                <w:rFonts w:ascii="Goudy Old Style" w:hAnsi="Goudy Old Style"/>
                <w:sz w:val="20"/>
              </w:rPr>
            </w:pPr>
          </w:p>
        </w:tc>
        <w:tc>
          <w:tcPr>
            <w:tcW w:w="3780" w:type="dxa"/>
          </w:tcPr>
          <w:p w14:paraId="75801668"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Follows instructions</w:t>
            </w:r>
          </w:p>
        </w:tc>
        <w:tc>
          <w:tcPr>
            <w:tcW w:w="540" w:type="dxa"/>
          </w:tcPr>
          <w:p w14:paraId="4DE89BC7" w14:textId="77777777" w:rsidR="00A504BE" w:rsidRPr="00A504BE" w:rsidRDefault="00A504BE" w:rsidP="00A504BE">
            <w:pPr>
              <w:rPr>
                <w:rFonts w:ascii="Goudy Old Style" w:hAnsi="Goudy Old Style"/>
                <w:sz w:val="20"/>
              </w:rPr>
            </w:pPr>
          </w:p>
        </w:tc>
        <w:tc>
          <w:tcPr>
            <w:tcW w:w="540" w:type="dxa"/>
          </w:tcPr>
          <w:p w14:paraId="6FACEED7" w14:textId="77777777" w:rsidR="00A504BE" w:rsidRPr="00A504BE" w:rsidRDefault="00A504BE" w:rsidP="00A504BE">
            <w:pPr>
              <w:rPr>
                <w:rFonts w:ascii="Goudy Old Style" w:hAnsi="Goudy Old Style"/>
                <w:sz w:val="20"/>
              </w:rPr>
            </w:pPr>
          </w:p>
        </w:tc>
        <w:tc>
          <w:tcPr>
            <w:tcW w:w="540" w:type="dxa"/>
          </w:tcPr>
          <w:p w14:paraId="5853AE3B" w14:textId="77777777" w:rsidR="00A504BE" w:rsidRPr="00A504BE" w:rsidRDefault="00A504BE" w:rsidP="00A504BE">
            <w:pPr>
              <w:rPr>
                <w:rFonts w:ascii="Goudy Old Style" w:hAnsi="Goudy Old Style"/>
                <w:sz w:val="20"/>
              </w:rPr>
            </w:pPr>
          </w:p>
        </w:tc>
        <w:tc>
          <w:tcPr>
            <w:tcW w:w="540" w:type="dxa"/>
          </w:tcPr>
          <w:p w14:paraId="1D4FFEA7" w14:textId="77777777" w:rsidR="00A504BE" w:rsidRPr="00A504BE" w:rsidRDefault="00A504BE" w:rsidP="00A504BE">
            <w:pPr>
              <w:rPr>
                <w:rFonts w:ascii="Goudy Old Style" w:hAnsi="Goudy Old Style"/>
                <w:sz w:val="20"/>
              </w:rPr>
            </w:pPr>
          </w:p>
        </w:tc>
        <w:tc>
          <w:tcPr>
            <w:tcW w:w="540" w:type="dxa"/>
          </w:tcPr>
          <w:p w14:paraId="20E911C1" w14:textId="77777777" w:rsidR="00A504BE" w:rsidRPr="00A504BE" w:rsidRDefault="00A504BE" w:rsidP="00A504BE">
            <w:pPr>
              <w:rPr>
                <w:rFonts w:ascii="Goudy Old Style" w:hAnsi="Goudy Old Style"/>
                <w:sz w:val="20"/>
              </w:rPr>
            </w:pPr>
          </w:p>
        </w:tc>
      </w:tr>
      <w:tr w:rsidR="00A504BE" w:rsidRPr="00A504BE" w14:paraId="339FD986" w14:textId="77777777">
        <w:tc>
          <w:tcPr>
            <w:tcW w:w="540" w:type="dxa"/>
          </w:tcPr>
          <w:p w14:paraId="411F2F3B" w14:textId="77777777" w:rsidR="00A504BE" w:rsidRPr="00A504BE" w:rsidRDefault="00A504BE" w:rsidP="00A504BE">
            <w:pPr>
              <w:rPr>
                <w:rFonts w:ascii="Goudy Old Style" w:hAnsi="Goudy Old Style"/>
                <w:sz w:val="20"/>
              </w:rPr>
            </w:pPr>
          </w:p>
        </w:tc>
        <w:tc>
          <w:tcPr>
            <w:tcW w:w="540" w:type="dxa"/>
          </w:tcPr>
          <w:p w14:paraId="6463C3F9" w14:textId="77777777" w:rsidR="00A504BE" w:rsidRPr="00A504BE" w:rsidRDefault="00A504BE" w:rsidP="00A504BE">
            <w:pPr>
              <w:rPr>
                <w:rFonts w:ascii="Goudy Old Style" w:hAnsi="Goudy Old Style"/>
                <w:sz w:val="20"/>
              </w:rPr>
            </w:pPr>
          </w:p>
        </w:tc>
        <w:tc>
          <w:tcPr>
            <w:tcW w:w="540" w:type="dxa"/>
          </w:tcPr>
          <w:p w14:paraId="6262039E" w14:textId="77777777" w:rsidR="00A504BE" w:rsidRPr="00A504BE" w:rsidRDefault="00A504BE" w:rsidP="00A504BE">
            <w:pPr>
              <w:rPr>
                <w:rFonts w:ascii="Goudy Old Style" w:hAnsi="Goudy Old Style"/>
                <w:sz w:val="20"/>
              </w:rPr>
            </w:pPr>
          </w:p>
        </w:tc>
        <w:tc>
          <w:tcPr>
            <w:tcW w:w="540" w:type="dxa"/>
          </w:tcPr>
          <w:p w14:paraId="6531AE45" w14:textId="77777777" w:rsidR="00A504BE" w:rsidRPr="00A504BE" w:rsidRDefault="00A504BE" w:rsidP="00A504BE">
            <w:pPr>
              <w:rPr>
                <w:rFonts w:ascii="Goudy Old Style" w:hAnsi="Goudy Old Style"/>
                <w:sz w:val="20"/>
              </w:rPr>
            </w:pPr>
          </w:p>
        </w:tc>
        <w:tc>
          <w:tcPr>
            <w:tcW w:w="540" w:type="dxa"/>
          </w:tcPr>
          <w:p w14:paraId="3DF78028" w14:textId="77777777" w:rsidR="00A504BE" w:rsidRPr="00A504BE" w:rsidRDefault="00A504BE" w:rsidP="00A504BE">
            <w:pPr>
              <w:rPr>
                <w:rFonts w:ascii="Goudy Old Style" w:hAnsi="Goudy Old Style"/>
                <w:sz w:val="20"/>
              </w:rPr>
            </w:pPr>
          </w:p>
        </w:tc>
        <w:tc>
          <w:tcPr>
            <w:tcW w:w="3780" w:type="dxa"/>
          </w:tcPr>
          <w:p w14:paraId="5AFC585E"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Balances seeking help with self-direction</w:t>
            </w:r>
          </w:p>
        </w:tc>
        <w:tc>
          <w:tcPr>
            <w:tcW w:w="540" w:type="dxa"/>
          </w:tcPr>
          <w:p w14:paraId="1DD70630" w14:textId="77777777" w:rsidR="00A504BE" w:rsidRPr="00A504BE" w:rsidRDefault="00A504BE" w:rsidP="00A504BE">
            <w:pPr>
              <w:rPr>
                <w:rFonts w:ascii="Goudy Old Style" w:hAnsi="Goudy Old Style"/>
                <w:sz w:val="20"/>
              </w:rPr>
            </w:pPr>
          </w:p>
        </w:tc>
        <w:tc>
          <w:tcPr>
            <w:tcW w:w="540" w:type="dxa"/>
          </w:tcPr>
          <w:p w14:paraId="5D151276" w14:textId="77777777" w:rsidR="00A504BE" w:rsidRPr="00A504BE" w:rsidRDefault="00A504BE" w:rsidP="00A504BE">
            <w:pPr>
              <w:rPr>
                <w:rFonts w:ascii="Goudy Old Style" w:hAnsi="Goudy Old Style"/>
                <w:sz w:val="20"/>
              </w:rPr>
            </w:pPr>
          </w:p>
        </w:tc>
        <w:tc>
          <w:tcPr>
            <w:tcW w:w="540" w:type="dxa"/>
          </w:tcPr>
          <w:p w14:paraId="0C722D76" w14:textId="77777777" w:rsidR="00A504BE" w:rsidRPr="00A504BE" w:rsidRDefault="00A504BE" w:rsidP="00A504BE">
            <w:pPr>
              <w:rPr>
                <w:rFonts w:ascii="Goudy Old Style" w:hAnsi="Goudy Old Style"/>
                <w:sz w:val="20"/>
              </w:rPr>
            </w:pPr>
          </w:p>
        </w:tc>
        <w:tc>
          <w:tcPr>
            <w:tcW w:w="540" w:type="dxa"/>
          </w:tcPr>
          <w:p w14:paraId="1346AD42" w14:textId="77777777" w:rsidR="00A504BE" w:rsidRPr="00A504BE" w:rsidRDefault="00A504BE" w:rsidP="00A504BE">
            <w:pPr>
              <w:rPr>
                <w:rFonts w:ascii="Goudy Old Style" w:hAnsi="Goudy Old Style"/>
                <w:sz w:val="20"/>
              </w:rPr>
            </w:pPr>
          </w:p>
        </w:tc>
        <w:tc>
          <w:tcPr>
            <w:tcW w:w="540" w:type="dxa"/>
          </w:tcPr>
          <w:p w14:paraId="197188F5" w14:textId="77777777" w:rsidR="00A504BE" w:rsidRPr="00A504BE" w:rsidRDefault="00A504BE" w:rsidP="00A504BE">
            <w:pPr>
              <w:rPr>
                <w:rFonts w:ascii="Goudy Old Style" w:hAnsi="Goudy Old Style"/>
                <w:sz w:val="20"/>
              </w:rPr>
            </w:pPr>
          </w:p>
        </w:tc>
      </w:tr>
      <w:tr w:rsidR="00A504BE" w:rsidRPr="00A504BE" w14:paraId="25F0570D" w14:textId="77777777">
        <w:tc>
          <w:tcPr>
            <w:tcW w:w="540" w:type="dxa"/>
          </w:tcPr>
          <w:p w14:paraId="1668BE34" w14:textId="77777777" w:rsidR="00A504BE" w:rsidRPr="00A504BE" w:rsidRDefault="00A504BE" w:rsidP="00A504BE">
            <w:pPr>
              <w:rPr>
                <w:rFonts w:ascii="Goudy Old Style" w:hAnsi="Goudy Old Style"/>
                <w:sz w:val="20"/>
              </w:rPr>
            </w:pPr>
          </w:p>
        </w:tc>
        <w:tc>
          <w:tcPr>
            <w:tcW w:w="540" w:type="dxa"/>
          </w:tcPr>
          <w:p w14:paraId="4B55802C" w14:textId="77777777" w:rsidR="00A504BE" w:rsidRPr="00A504BE" w:rsidRDefault="00A504BE" w:rsidP="00A504BE">
            <w:pPr>
              <w:rPr>
                <w:rFonts w:ascii="Goudy Old Style" w:hAnsi="Goudy Old Style"/>
                <w:sz w:val="20"/>
              </w:rPr>
            </w:pPr>
          </w:p>
        </w:tc>
        <w:tc>
          <w:tcPr>
            <w:tcW w:w="540" w:type="dxa"/>
          </w:tcPr>
          <w:p w14:paraId="2A22E310" w14:textId="77777777" w:rsidR="00A504BE" w:rsidRPr="00A504BE" w:rsidRDefault="00A504BE" w:rsidP="00A504BE">
            <w:pPr>
              <w:rPr>
                <w:rFonts w:ascii="Goudy Old Style" w:hAnsi="Goudy Old Style"/>
                <w:sz w:val="20"/>
              </w:rPr>
            </w:pPr>
          </w:p>
        </w:tc>
        <w:tc>
          <w:tcPr>
            <w:tcW w:w="540" w:type="dxa"/>
          </w:tcPr>
          <w:p w14:paraId="176DB6CE" w14:textId="77777777" w:rsidR="00A504BE" w:rsidRPr="00A504BE" w:rsidRDefault="00A504BE" w:rsidP="00A504BE">
            <w:pPr>
              <w:rPr>
                <w:rFonts w:ascii="Goudy Old Style" w:hAnsi="Goudy Old Style"/>
                <w:sz w:val="20"/>
              </w:rPr>
            </w:pPr>
          </w:p>
        </w:tc>
        <w:tc>
          <w:tcPr>
            <w:tcW w:w="540" w:type="dxa"/>
          </w:tcPr>
          <w:p w14:paraId="670AB614" w14:textId="77777777" w:rsidR="00A504BE" w:rsidRPr="00A504BE" w:rsidRDefault="00A504BE" w:rsidP="00A504BE">
            <w:pPr>
              <w:rPr>
                <w:rFonts w:ascii="Goudy Old Style" w:hAnsi="Goudy Old Style"/>
                <w:sz w:val="20"/>
              </w:rPr>
            </w:pPr>
          </w:p>
        </w:tc>
        <w:tc>
          <w:tcPr>
            <w:tcW w:w="3780" w:type="dxa"/>
            <w:tcBorders>
              <w:bottom w:val="single" w:sz="4" w:space="0" w:color="auto"/>
            </w:tcBorders>
          </w:tcPr>
          <w:p w14:paraId="20F814C7"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Critically reflects on what has been learned</w:t>
            </w:r>
          </w:p>
        </w:tc>
        <w:tc>
          <w:tcPr>
            <w:tcW w:w="540" w:type="dxa"/>
          </w:tcPr>
          <w:p w14:paraId="6841E544" w14:textId="77777777" w:rsidR="00A504BE" w:rsidRPr="00A504BE" w:rsidRDefault="00A504BE" w:rsidP="00A504BE">
            <w:pPr>
              <w:rPr>
                <w:rFonts w:ascii="Goudy Old Style" w:hAnsi="Goudy Old Style"/>
                <w:sz w:val="20"/>
              </w:rPr>
            </w:pPr>
          </w:p>
        </w:tc>
        <w:tc>
          <w:tcPr>
            <w:tcW w:w="540" w:type="dxa"/>
          </w:tcPr>
          <w:p w14:paraId="43054CC7" w14:textId="77777777" w:rsidR="00A504BE" w:rsidRPr="00A504BE" w:rsidRDefault="00A504BE" w:rsidP="00A504BE">
            <w:pPr>
              <w:rPr>
                <w:rFonts w:ascii="Goudy Old Style" w:hAnsi="Goudy Old Style"/>
                <w:sz w:val="20"/>
              </w:rPr>
            </w:pPr>
          </w:p>
        </w:tc>
        <w:tc>
          <w:tcPr>
            <w:tcW w:w="540" w:type="dxa"/>
          </w:tcPr>
          <w:p w14:paraId="3D5F376C" w14:textId="77777777" w:rsidR="00A504BE" w:rsidRPr="00A504BE" w:rsidRDefault="00A504BE" w:rsidP="00A504BE">
            <w:pPr>
              <w:rPr>
                <w:rFonts w:ascii="Goudy Old Style" w:hAnsi="Goudy Old Style"/>
                <w:sz w:val="20"/>
              </w:rPr>
            </w:pPr>
          </w:p>
        </w:tc>
        <w:tc>
          <w:tcPr>
            <w:tcW w:w="540" w:type="dxa"/>
          </w:tcPr>
          <w:p w14:paraId="08DE0EDE" w14:textId="77777777" w:rsidR="00A504BE" w:rsidRPr="00A504BE" w:rsidRDefault="00A504BE" w:rsidP="00A504BE">
            <w:pPr>
              <w:rPr>
                <w:rFonts w:ascii="Goudy Old Style" w:hAnsi="Goudy Old Style"/>
                <w:sz w:val="20"/>
              </w:rPr>
            </w:pPr>
          </w:p>
        </w:tc>
        <w:tc>
          <w:tcPr>
            <w:tcW w:w="540" w:type="dxa"/>
          </w:tcPr>
          <w:p w14:paraId="49ED0BF3" w14:textId="77777777" w:rsidR="00A504BE" w:rsidRPr="00A504BE" w:rsidRDefault="00A504BE" w:rsidP="00A504BE">
            <w:pPr>
              <w:rPr>
                <w:rFonts w:ascii="Goudy Old Style" w:hAnsi="Goudy Old Style"/>
                <w:sz w:val="20"/>
              </w:rPr>
            </w:pPr>
          </w:p>
        </w:tc>
      </w:tr>
      <w:tr w:rsidR="00A504BE" w:rsidRPr="00A504BE" w14:paraId="6A5BF457" w14:textId="77777777">
        <w:trPr>
          <w:cantSplit/>
        </w:trPr>
        <w:tc>
          <w:tcPr>
            <w:tcW w:w="2700" w:type="dxa"/>
            <w:gridSpan w:val="5"/>
          </w:tcPr>
          <w:p w14:paraId="1048452C" w14:textId="77777777" w:rsidR="00A504BE" w:rsidRPr="00A504BE" w:rsidRDefault="00A504BE" w:rsidP="00A504BE">
            <w:pPr>
              <w:rPr>
                <w:rFonts w:ascii="Goudy Old Style" w:hAnsi="Goudy Old Style"/>
                <w:sz w:val="20"/>
              </w:rPr>
            </w:pPr>
          </w:p>
        </w:tc>
        <w:tc>
          <w:tcPr>
            <w:tcW w:w="3780" w:type="dxa"/>
            <w:shd w:val="clear" w:color="auto" w:fill="E6E6E6"/>
          </w:tcPr>
          <w:p w14:paraId="3F926C58" w14:textId="77777777" w:rsidR="00A504BE" w:rsidRPr="00A504BE" w:rsidRDefault="00A504BE" w:rsidP="00A504BE">
            <w:pPr>
              <w:pStyle w:val="Heading4"/>
              <w:jc w:val="center"/>
              <w:rPr>
                <w:rFonts w:ascii="Goudy Old Style" w:hAnsi="Goudy Old Style"/>
                <w:sz w:val="20"/>
              </w:rPr>
            </w:pPr>
            <w:r w:rsidRPr="00A504BE">
              <w:rPr>
                <w:rFonts w:ascii="Goudy Old Style" w:hAnsi="Goudy Old Style"/>
                <w:sz w:val="20"/>
              </w:rPr>
              <w:t>Personal Qualities</w:t>
            </w:r>
          </w:p>
        </w:tc>
        <w:tc>
          <w:tcPr>
            <w:tcW w:w="2700" w:type="dxa"/>
            <w:gridSpan w:val="5"/>
          </w:tcPr>
          <w:p w14:paraId="6F53511F" w14:textId="77777777" w:rsidR="00A504BE" w:rsidRPr="00A504BE" w:rsidRDefault="00A504BE" w:rsidP="00A504BE">
            <w:pPr>
              <w:rPr>
                <w:rFonts w:ascii="Goudy Old Style" w:hAnsi="Goudy Old Style"/>
                <w:sz w:val="20"/>
              </w:rPr>
            </w:pPr>
          </w:p>
        </w:tc>
      </w:tr>
      <w:tr w:rsidR="00A504BE" w:rsidRPr="00A504BE" w14:paraId="412763E8" w14:textId="77777777">
        <w:tc>
          <w:tcPr>
            <w:tcW w:w="540" w:type="dxa"/>
          </w:tcPr>
          <w:p w14:paraId="64B9A4F7" w14:textId="77777777" w:rsidR="00A504BE" w:rsidRPr="00A504BE" w:rsidRDefault="00A504BE" w:rsidP="00A504BE">
            <w:pPr>
              <w:rPr>
                <w:rFonts w:ascii="Goudy Old Style" w:hAnsi="Goudy Old Style"/>
                <w:sz w:val="20"/>
              </w:rPr>
            </w:pPr>
          </w:p>
        </w:tc>
        <w:tc>
          <w:tcPr>
            <w:tcW w:w="540" w:type="dxa"/>
          </w:tcPr>
          <w:p w14:paraId="40FA7F22" w14:textId="77777777" w:rsidR="00A504BE" w:rsidRPr="00A504BE" w:rsidRDefault="00A504BE" w:rsidP="00A504BE">
            <w:pPr>
              <w:rPr>
                <w:rFonts w:ascii="Goudy Old Style" w:hAnsi="Goudy Old Style"/>
                <w:sz w:val="20"/>
              </w:rPr>
            </w:pPr>
          </w:p>
        </w:tc>
        <w:tc>
          <w:tcPr>
            <w:tcW w:w="540" w:type="dxa"/>
          </w:tcPr>
          <w:p w14:paraId="64EC084D" w14:textId="77777777" w:rsidR="00A504BE" w:rsidRPr="00A504BE" w:rsidRDefault="00A504BE" w:rsidP="00A504BE">
            <w:pPr>
              <w:rPr>
                <w:rFonts w:ascii="Goudy Old Style" w:hAnsi="Goudy Old Style"/>
                <w:sz w:val="20"/>
              </w:rPr>
            </w:pPr>
          </w:p>
        </w:tc>
        <w:tc>
          <w:tcPr>
            <w:tcW w:w="540" w:type="dxa"/>
          </w:tcPr>
          <w:p w14:paraId="4E0760B7" w14:textId="77777777" w:rsidR="00A504BE" w:rsidRPr="00A504BE" w:rsidRDefault="00A504BE" w:rsidP="00A504BE">
            <w:pPr>
              <w:rPr>
                <w:rFonts w:ascii="Goudy Old Style" w:hAnsi="Goudy Old Style"/>
                <w:sz w:val="20"/>
              </w:rPr>
            </w:pPr>
          </w:p>
        </w:tc>
        <w:tc>
          <w:tcPr>
            <w:tcW w:w="540" w:type="dxa"/>
          </w:tcPr>
          <w:p w14:paraId="0C163828" w14:textId="77777777" w:rsidR="00A504BE" w:rsidRPr="00A504BE" w:rsidRDefault="00A504BE" w:rsidP="00A504BE">
            <w:pPr>
              <w:rPr>
                <w:rFonts w:ascii="Goudy Old Style" w:hAnsi="Goudy Old Style"/>
                <w:sz w:val="20"/>
              </w:rPr>
            </w:pPr>
          </w:p>
        </w:tc>
        <w:tc>
          <w:tcPr>
            <w:tcW w:w="3780" w:type="dxa"/>
          </w:tcPr>
          <w:p w14:paraId="4B750AAE"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 xml:space="preserve">Demonstrates </w:t>
            </w:r>
            <w:r w:rsidRPr="00A504BE">
              <w:rPr>
                <w:rFonts w:ascii="Goudy Old Style" w:hAnsi="Goudy Old Style"/>
                <w:b w:val="0"/>
                <w:bCs w:val="0"/>
                <w:sz w:val="20"/>
              </w:rPr>
              <w:t>inquisitiveness</w:t>
            </w:r>
            <w:r w:rsidRPr="00A504BE">
              <w:rPr>
                <w:rFonts w:ascii="Goudy Old Style" w:hAnsi="Goudy Old Style"/>
                <w:b w:val="0"/>
                <w:bCs w:val="0"/>
                <w:iCs/>
                <w:sz w:val="20"/>
              </w:rPr>
              <w:t>: curious and experimental; willing to attempt challenges</w:t>
            </w:r>
          </w:p>
        </w:tc>
        <w:tc>
          <w:tcPr>
            <w:tcW w:w="540" w:type="dxa"/>
          </w:tcPr>
          <w:p w14:paraId="64279F3C" w14:textId="77777777" w:rsidR="00A504BE" w:rsidRPr="00A504BE" w:rsidRDefault="00A504BE" w:rsidP="00A504BE">
            <w:pPr>
              <w:rPr>
                <w:rFonts w:ascii="Goudy Old Style" w:hAnsi="Goudy Old Style"/>
                <w:sz w:val="20"/>
              </w:rPr>
            </w:pPr>
          </w:p>
        </w:tc>
        <w:tc>
          <w:tcPr>
            <w:tcW w:w="540" w:type="dxa"/>
          </w:tcPr>
          <w:p w14:paraId="5F149B75" w14:textId="77777777" w:rsidR="00A504BE" w:rsidRPr="00A504BE" w:rsidRDefault="00A504BE" w:rsidP="00A504BE">
            <w:pPr>
              <w:rPr>
                <w:rFonts w:ascii="Goudy Old Style" w:hAnsi="Goudy Old Style"/>
                <w:sz w:val="20"/>
              </w:rPr>
            </w:pPr>
          </w:p>
        </w:tc>
        <w:tc>
          <w:tcPr>
            <w:tcW w:w="540" w:type="dxa"/>
          </w:tcPr>
          <w:p w14:paraId="349CCF77" w14:textId="77777777" w:rsidR="00A504BE" w:rsidRPr="00A504BE" w:rsidRDefault="00A504BE" w:rsidP="00A504BE">
            <w:pPr>
              <w:rPr>
                <w:rFonts w:ascii="Goudy Old Style" w:hAnsi="Goudy Old Style"/>
                <w:sz w:val="20"/>
              </w:rPr>
            </w:pPr>
          </w:p>
        </w:tc>
        <w:tc>
          <w:tcPr>
            <w:tcW w:w="540" w:type="dxa"/>
          </w:tcPr>
          <w:p w14:paraId="7ECFDAA6" w14:textId="77777777" w:rsidR="00A504BE" w:rsidRPr="00A504BE" w:rsidRDefault="00A504BE" w:rsidP="00A504BE">
            <w:pPr>
              <w:rPr>
                <w:rFonts w:ascii="Goudy Old Style" w:hAnsi="Goudy Old Style"/>
                <w:sz w:val="20"/>
              </w:rPr>
            </w:pPr>
          </w:p>
        </w:tc>
        <w:tc>
          <w:tcPr>
            <w:tcW w:w="540" w:type="dxa"/>
          </w:tcPr>
          <w:p w14:paraId="07040B05" w14:textId="77777777" w:rsidR="00A504BE" w:rsidRPr="00A504BE" w:rsidRDefault="00A504BE" w:rsidP="00A504BE">
            <w:pPr>
              <w:rPr>
                <w:rFonts w:ascii="Goudy Old Style" w:hAnsi="Goudy Old Style"/>
                <w:sz w:val="20"/>
              </w:rPr>
            </w:pPr>
          </w:p>
        </w:tc>
      </w:tr>
      <w:tr w:rsidR="00A504BE" w:rsidRPr="00A504BE" w14:paraId="49DB328E" w14:textId="77777777">
        <w:tc>
          <w:tcPr>
            <w:tcW w:w="540" w:type="dxa"/>
          </w:tcPr>
          <w:p w14:paraId="1F3091C0" w14:textId="77777777" w:rsidR="00A504BE" w:rsidRPr="00A504BE" w:rsidRDefault="00A504BE" w:rsidP="00A504BE">
            <w:pPr>
              <w:rPr>
                <w:rFonts w:ascii="Goudy Old Style" w:hAnsi="Goudy Old Style"/>
                <w:sz w:val="20"/>
              </w:rPr>
            </w:pPr>
          </w:p>
        </w:tc>
        <w:tc>
          <w:tcPr>
            <w:tcW w:w="540" w:type="dxa"/>
          </w:tcPr>
          <w:p w14:paraId="25543DC1" w14:textId="77777777" w:rsidR="00A504BE" w:rsidRPr="00A504BE" w:rsidRDefault="00A504BE" w:rsidP="00A504BE">
            <w:pPr>
              <w:rPr>
                <w:rFonts w:ascii="Goudy Old Style" w:hAnsi="Goudy Old Style"/>
                <w:sz w:val="20"/>
              </w:rPr>
            </w:pPr>
          </w:p>
        </w:tc>
        <w:tc>
          <w:tcPr>
            <w:tcW w:w="540" w:type="dxa"/>
          </w:tcPr>
          <w:p w14:paraId="2BD1E823" w14:textId="77777777" w:rsidR="00A504BE" w:rsidRPr="00A504BE" w:rsidRDefault="00A504BE" w:rsidP="00A504BE">
            <w:pPr>
              <w:rPr>
                <w:rFonts w:ascii="Goudy Old Style" w:hAnsi="Goudy Old Style"/>
                <w:sz w:val="20"/>
              </w:rPr>
            </w:pPr>
          </w:p>
        </w:tc>
        <w:tc>
          <w:tcPr>
            <w:tcW w:w="540" w:type="dxa"/>
          </w:tcPr>
          <w:p w14:paraId="2EC34415" w14:textId="77777777" w:rsidR="00A504BE" w:rsidRPr="00A504BE" w:rsidRDefault="00A504BE" w:rsidP="00A504BE">
            <w:pPr>
              <w:rPr>
                <w:rFonts w:ascii="Goudy Old Style" w:hAnsi="Goudy Old Style"/>
                <w:sz w:val="20"/>
              </w:rPr>
            </w:pPr>
          </w:p>
        </w:tc>
        <w:tc>
          <w:tcPr>
            <w:tcW w:w="540" w:type="dxa"/>
          </w:tcPr>
          <w:p w14:paraId="1417AA68" w14:textId="77777777" w:rsidR="00A504BE" w:rsidRPr="00A504BE" w:rsidRDefault="00A504BE" w:rsidP="00A504BE">
            <w:pPr>
              <w:rPr>
                <w:rFonts w:ascii="Goudy Old Style" w:hAnsi="Goudy Old Style"/>
                <w:sz w:val="20"/>
              </w:rPr>
            </w:pPr>
          </w:p>
        </w:tc>
        <w:tc>
          <w:tcPr>
            <w:tcW w:w="3780" w:type="dxa"/>
          </w:tcPr>
          <w:p w14:paraId="6AF103E9"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Demonstrates respect for diverse others: open with biases; honors cultural alternatives</w:t>
            </w:r>
          </w:p>
        </w:tc>
        <w:tc>
          <w:tcPr>
            <w:tcW w:w="540" w:type="dxa"/>
          </w:tcPr>
          <w:p w14:paraId="3B300153" w14:textId="77777777" w:rsidR="00A504BE" w:rsidRPr="00A504BE" w:rsidRDefault="00A504BE" w:rsidP="00A504BE">
            <w:pPr>
              <w:rPr>
                <w:rFonts w:ascii="Goudy Old Style" w:hAnsi="Goudy Old Style"/>
                <w:sz w:val="20"/>
              </w:rPr>
            </w:pPr>
          </w:p>
        </w:tc>
        <w:tc>
          <w:tcPr>
            <w:tcW w:w="540" w:type="dxa"/>
          </w:tcPr>
          <w:p w14:paraId="3BAF9469" w14:textId="77777777" w:rsidR="00A504BE" w:rsidRPr="00A504BE" w:rsidRDefault="00A504BE" w:rsidP="00A504BE">
            <w:pPr>
              <w:rPr>
                <w:rFonts w:ascii="Goudy Old Style" w:hAnsi="Goudy Old Style"/>
                <w:sz w:val="20"/>
              </w:rPr>
            </w:pPr>
          </w:p>
        </w:tc>
        <w:tc>
          <w:tcPr>
            <w:tcW w:w="540" w:type="dxa"/>
          </w:tcPr>
          <w:p w14:paraId="59DD5004" w14:textId="77777777" w:rsidR="00A504BE" w:rsidRPr="00A504BE" w:rsidRDefault="00A504BE" w:rsidP="00A504BE">
            <w:pPr>
              <w:rPr>
                <w:rFonts w:ascii="Goudy Old Style" w:hAnsi="Goudy Old Style"/>
                <w:sz w:val="20"/>
              </w:rPr>
            </w:pPr>
          </w:p>
        </w:tc>
        <w:tc>
          <w:tcPr>
            <w:tcW w:w="540" w:type="dxa"/>
          </w:tcPr>
          <w:p w14:paraId="1A539B6C" w14:textId="77777777" w:rsidR="00A504BE" w:rsidRPr="00A504BE" w:rsidRDefault="00A504BE" w:rsidP="00A504BE">
            <w:pPr>
              <w:rPr>
                <w:rFonts w:ascii="Goudy Old Style" w:hAnsi="Goudy Old Style"/>
                <w:sz w:val="20"/>
              </w:rPr>
            </w:pPr>
          </w:p>
        </w:tc>
        <w:tc>
          <w:tcPr>
            <w:tcW w:w="540" w:type="dxa"/>
          </w:tcPr>
          <w:p w14:paraId="147E3C47" w14:textId="77777777" w:rsidR="00A504BE" w:rsidRPr="00A504BE" w:rsidRDefault="00A504BE" w:rsidP="00A504BE">
            <w:pPr>
              <w:rPr>
                <w:rFonts w:ascii="Goudy Old Style" w:hAnsi="Goudy Old Style"/>
                <w:sz w:val="20"/>
              </w:rPr>
            </w:pPr>
          </w:p>
        </w:tc>
      </w:tr>
      <w:tr w:rsidR="00A504BE" w:rsidRPr="00A504BE" w14:paraId="32BDD2F5" w14:textId="77777777">
        <w:tc>
          <w:tcPr>
            <w:tcW w:w="540" w:type="dxa"/>
          </w:tcPr>
          <w:p w14:paraId="792F455A" w14:textId="77777777" w:rsidR="00A504BE" w:rsidRPr="00A504BE" w:rsidRDefault="00A504BE" w:rsidP="00A504BE">
            <w:pPr>
              <w:rPr>
                <w:rFonts w:ascii="Goudy Old Style" w:hAnsi="Goudy Old Style"/>
                <w:sz w:val="20"/>
              </w:rPr>
            </w:pPr>
          </w:p>
        </w:tc>
        <w:tc>
          <w:tcPr>
            <w:tcW w:w="540" w:type="dxa"/>
          </w:tcPr>
          <w:p w14:paraId="258490BF" w14:textId="77777777" w:rsidR="00A504BE" w:rsidRPr="00A504BE" w:rsidRDefault="00A504BE" w:rsidP="00A504BE">
            <w:pPr>
              <w:rPr>
                <w:rFonts w:ascii="Goudy Old Style" w:hAnsi="Goudy Old Style"/>
                <w:sz w:val="20"/>
              </w:rPr>
            </w:pPr>
          </w:p>
        </w:tc>
        <w:tc>
          <w:tcPr>
            <w:tcW w:w="540" w:type="dxa"/>
          </w:tcPr>
          <w:p w14:paraId="69B1BD63" w14:textId="77777777" w:rsidR="00A504BE" w:rsidRPr="00A504BE" w:rsidRDefault="00A504BE" w:rsidP="00A504BE">
            <w:pPr>
              <w:rPr>
                <w:rFonts w:ascii="Goudy Old Style" w:hAnsi="Goudy Old Style"/>
                <w:sz w:val="20"/>
              </w:rPr>
            </w:pPr>
          </w:p>
        </w:tc>
        <w:tc>
          <w:tcPr>
            <w:tcW w:w="540" w:type="dxa"/>
          </w:tcPr>
          <w:p w14:paraId="62BB5C2D" w14:textId="77777777" w:rsidR="00A504BE" w:rsidRPr="00A504BE" w:rsidRDefault="00A504BE" w:rsidP="00A504BE">
            <w:pPr>
              <w:rPr>
                <w:rFonts w:ascii="Goudy Old Style" w:hAnsi="Goudy Old Style"/>
                <w:sz w:val="20"/>
              </w:rPr>
            </w:pPr>
          </w:p>
        </w:tc>
        <w:tc>
          <w:tcPr>
            <w:tcW w:w="540" w:type="dxa"/>
          </w:tcPr>
          <w:p w14:paraId="48CC02B0" w14:textId="77777777" w:rsidR="00A504BE" w:rsidRPr="00A504BE" w:rsidRDefault="00A504BE" w:rsidP="00A504BE">
            <w:pPr>
              <w:rPr>
                <w:rFonts w:ascii="Goudy Old Style" w:hAnsi="Goudy Old Style"/>
                <w:sz w:val="20"/>
              </w:rPr>
            </w:pPr>
          </w:p>
        </w:tc>
        <w:tc>
          <w:tcPr>
            <w:tcW w:w="3780" w:type="dxa"/>
          </w:tcPr>
          <w:p w14:paraId="558FF9B2"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 xml:space="preserve">Demonstrates </w:t>
            </w:r>
            <w:r w:rsidRPr="00A504BE">
              <w:rPr>
                <w:rFonts w:ascii="Goudy Old Style" w:hAnsi="Goudy Old Style"/>
                <w:b w:val="0"/>
                <w:bCs w:val="0"/>
                <w:sz w:val="20"/>
              </w:rPr>
              <w:t>personal warmth</w:t>
            </w:r>
            <w:r w:rsidRPr="00A504BE">
              <w:rPr>
                <w:rFonts w:ascii="Goudy Old Style" w:hAnsi="Goudy Old Style"/>
                <w:b w:val="0"/>
                <w:bCs w:val="0"/>
                <w:iCs/>
                <w:sz w:val="20"/>
              </w:rPr>
              <w:t>: listens attentively, responds sensitively</w:t>
            </w:r>
          </w:p>
        </w:tc>
        <w:tc>
          <w:tcPr>
            <w:tcW w:w="540" w:type="dxa"/>
          </w:tcPr>
          <w:p w14:paraId="0F6B00C0" w14:textId="77777777" w:rsidR="00A504BE" w:rsidRPr="00A504BE" w:rsidRDefault="00A504BE" w:rsidP="00A504BE">
            <w:pPr>
              <w:rPr>
                <w:rFonts w:ascii="Goudy Old Style" w:hAnsi="Goudy Old Style"/>
                <w:sz w:val="20"/>
              </w:rPr>
            </w:pPr>
          </w:p>
        </w:tc>
        <w:tc>
          <w:tcPr>
            <w:tcW w:w="540" w:type="dxa"/>
          </w:tcPr>
          <w:p w14:paraId="17088C7C" w14:textId="77777777" w:rsidR="00A504BE" w:rsidRPr="00A504BE" w:rsidRDefault="00A504BE" w:rsidP="00A504BE">
            <w:pPr>
              <w:rPr>
                <w:rFonts w:ascii="Goudy Old Style" w:hAnsi="Goudy Old Style"/>
                <w:sz w:val="20"/>
              </w:rPr>
            </w:pPr>
          </w:p>
        </w:tc>
        <w:tc>
          <w:tcPr>
            <w:tcW w:w="540" w:type="dxa"/>
          </w:tcPr>
          <w:p w14:paraId="3E023681" w14:textId="77777777" w:rsidR="00A504BE" w:rsidRPr="00A504BE" w:rsidRDefault="00A504BE" w:rsidP="00A504BE">
            <w:pPr>
              <w:rPr>
                <w:rFonts w:ascii="Goudy Old Style" w:hAnsi="Goudy Old Style"/>
                <w:sz w:val="20"/>
              </w:rPr>
            </w:pPr>
          </w:p>
        </w:tc>
        <w:tc>
          <w:tcPr>
            <w:tcW w:w="540" w:type="dxa"/>
          </w:tcPr>
          <w:p w14:paraId="75F1DB4F" w14:textId="77777777" w:rsidR="00A504BE" w:rsidRPr="00A504BE" w:rsidRDefault="00A504BE" w:rsidP="00A504BE">
            <w:pPr>
              <w:rPr>
                <w:rFonts w:ascii="Goudy Old Style" w:hAnsi="Goudy Old Style"/>
                <w:sz w:val="20"/>
              </w:rPr>
            </w:pPr>
          </w:p>
        </w:tc>
        <w:tc>
          <w:tcPr>
            <w:tcW w:w="540" w:type="dxa"/>
          </w:tcPr>
          <w:p w14:paraId="5A776DD8" w14:textId="77777777" w:rsidR="00A504BE" w:rsidRPr="00A504BE" w:rsidRDefault="00A504BE" w:rsidP="00A504BE">
            <w:pPr>
              <w:rPr>
                <w:rFonts w:ascii="Goudy Old Style" w:hAnsi="Goudy Old Style"/>
                <w:sz w:val="20"/>
              </w:rPr>
            </w:pPr>
          </w:p>
        </w:tc>
      </w:tr>
      <w:tr w:rsidR="00A504BE" w:rsidRPr="00A504BE" w14:paraId="7A6999E0" w14:textId="77777777">
        <w:tc>
          <w:tcPr>
            <w:tcW w:w="540" w:type="dxa"/>
          </w:tcPr>
          <w:p w14:paraId="3752D287" w14:textId="77777777" w:rsidR="00A504BE" w:rsidRPr="00A504BE" w:rsidRDefault="00A504BE" w:rsidP="00A504BE">
            <w:pPr>
              <w:rPr>
                <w:rFonts w:ascii="Goudy Old Style" w:hAnsi="Goudy Old Style"/>
                <w:sz w:val="20"/>
              </w:rPr>
            </w:pPr>
          </w:p>
        </w:tc>
        <w:tc>
          <w:tcPr>
            <w:tcW w:w="540" w:type="dxa"/>
          </w:tcPr>
          <w:p w14:paraId="7F63507E" w14:textId="77777777" w:rsidR="00A504BE" w:rsidRPr="00A504BE" w:rsidRDefault="00A504BE" w:rsidP="00A504BE">
            <w:pPr>
              <w:rPr>
                <w:rFonts w:ascii="Goudy Old Style" w:hAnsi="Goudy Old Style"/>
                <w:sz w:val="20"/>
              </w:rPr>
            </w:pPr>
          </w:p>
        </w:tc>
        <w:tc>
          <w:tcPr>
            <w:tcW w:w="540" w:type="dxa"/>
          </w:tcPr>
          <w:p w14:paraId="2013EE9B" w14:textId="77777777" w:rsidR="00A504BE" w:rsidRPr="00A504BE" w:rsidRDefault="00A504BE" w:rsidP="00A504BE">
            <w:pPr>
              <w:rPr>
                <w:rFonts w:ascii="Goudy Old Style" w:hAnsi="Goudy Old Style"/>
                <w:sz w:val="20"/>
              </w:rPr>
            </w:pPr>
          </w:p>
        </w:tc>
        <w:tc>
          <w:tcPr>
            <w:tcW w:w="540" w:type="dxa"/>
          </w:tcPr>
          <w:p w14:paraId="37B57B76" w14:textId="77777777" w:rsidR="00A504BE" w:rsidRPr="00A504BE" w:rsidRDefault="00A504BE" w:rsidP="00A504BE">
            <w:pPr>
              <w:rPr>
                <w:rFonts w:ascii="Goudy Old Style" w:hAnsi="Goudy Old Style"/>
                <w:sz w:val="20"/>
              </w:rPr>
            </w:pPr>
          </w:p>
        </w:tc>
        <w:tc>
          <w:tcPr>
            <w:tcW w:w="540" w:type="dxa"/>
          </w:tcPr>
          <w:p w14:paraId="484E3ED3" w14:textId="77777777" w:rsidR="00A504BE" w:rsidRPr="00A504BE" w:rsidRDefault="00A504BE" w:rsidP="00A504BE">
            <w:pPr>
              <w:rPr>
                <w:rFonts w:ascii="Goudy Old Style" w:hAnsi="Goudy Old Style"/>
                <w:sz w:val="20"/>
              </w:rPr>
            </w:pPr>
          </w:p>
        </w:tc>
        <w:tc>
          <w:tcPr>
            <w:tcW w:w="3780" w:type="dxa"/>
          </w:tcPr>
          <w:p w14:paraId="7CCD0023"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 xml:space="preserve">Demonstrates </w:t>
            </w:r>
            <w:r w:rsidRPr="00A504BE">
              <w:rPr>
                <w:rFonts w:ascii="Goudy Old Style" w:hAnsi="Goudy Old Style"/>
                <w:b w:val="0"/>
                <w:bCs w:val="0"/>
                <w:sz w:val="20"/>
              </w:rPr>
              <w:t>flexibility</w:t>
            </w:r>
            <w:r w:rsidRPr="00A504BE">
              <w:rPr>
                <w:rFonts w:ascii="Goudy Old Style" w:hAnsi="Goudy Old Style"/>
                <w:b w:val="0"/>
                <w:bCs w:val="0"/>
                <w:iCs/>
                <w:sz w:val="20"/>
              </w:rPr>
              <w:t>: patient with dull tasks and unanticipated sources of frustration</w:t>
            </w:r>
          </w:p>
        </w:tc>
        <w:tc>
          <w:tcPr>
            <w:tcW w:w="540" w:type="dxa"/>
          </w:tcPr>
          <w:p w14:paraId="5F8B3699" w14:textId="77777777" w:rsidR="00A504BE" w:rsidRPr="00A504BE" w:rsidRDefault="00A504BE" w:rsidP="00A504BE">
            <w:pPr>
              <w:rPr>
                <w:rFonts w:ascii="Goudy Old Style" w:hAnsi="Goudy Old Style"/>
                <w:sz w:val="20"/>
              </w:rPr>
            </w:pPr>
          </w:p>
        </w:tc>
        <w:tc>
          <w:tcPr>
            <w:tcW w:w="540" w:type="dxa"/>
          </w:tcPr>
          <w:p w14:paraId="7ABA7D65" w14:textId="77777777" w:rsidR="00A504BE" w:rsidRPr="00A504BE" w:rsidRDefault="00A504BE" w:rsidP="00A504BE">
            <w:pPr>
              <w:rPr>
                <w:rFonts w:ascii="Goudy Old Style" w:hAnsi="Goudy Old Style"/>
                <w:sz w:val="20"/>
              </w:rPr>
            </w:pPr>
          </w:p>
        </w:tc>
        <w:tc>
          <w:tcPr>
            <w:tcW w:w="540" w:type="dxa"/>
          </w:tcPr>
          <w:p w14:paraId="5F698885" w14:textId="77777777" w:rsidR="00A504BE" w:rsidRPr="00A504BE" w:rsidRDefault="00A504BE" w:rsidP="00A504BE">
            <w:pPr>
              <w:rPr>
                <w:rFonts w:ascii="Goudy Old Style" w:hAnsi="Goudy Old Style"/>
                <w:sz w:val="20"/>
              </w:rPr>
            </w:pPr>
          </w:p>
        </w:tc>
        <w:tc>
          <w:tcPr>
            <w:tcW w:w="540" w:type="dxa"/>
          </w:tcPr>
          <w:p w14:paraId="6EA747D5" w14:textId="77777777" w:rsidR="00A504BE" w:rsidRPr="00A504BE" w:rsidRDefault="00A504BE" w:rsidP="00A504BE">
            <w:pPr>
              <w:rPr>
                <w:rFonts w:ascii="Goudy Old Style" w:hAnsi="Goudy Old Style"/>
                <w:sz w:val="20"/>
              </w:rPr>
            </w:pPr>
          </w:p>
        </w:tc>
        <w:tc>
          <w:tcPr>
            <w:tcW w:w="540" w:type="dxa"/>
          </w:tcPr>
          <w:p w14:paraId="227B9757" w14:textId="77777777" w:rsidR="00A504BE" w:rsidRPr="00A504BE" w:rsidRDefault="00A504BE" w:rsidP="00A504BE">
            <w:pPr>
              <w:rPr>
                <w:rFonts w:ascii="Goudy Old Style" w:hAnsi="Goudy Old Style"/>
                <w:sz w:val="20"/>
              </w:rPr>
            </w:pPr>
          </w:p>
        </w:tc>
      </w:tr>
      <w:tr w:rsidR="00A504BE" w:rsidRPr="00A504BE" w14:paraId="5DDDB7D3" w14:textId="77777777">
        <w:tc>
          <w:tcPr>
            <w:tcW w:w="540" w:type="dxa"/>
          </w:tcPr>
          <w:p w14:paraId="40412C32" w14:textId="77777777" w:rsidR="00A504BE" w:rsidRPr="00A504BE" w:rsidRDefault="00A504BE" w:rsidP="00A504BE">
            <w:pPr>
              <w:rPr>
                <w:rFonts w:ascii="Goudy Old Style" w:hAnsi="Goudy Old Style"/>
                <w:sz w:val="20"/>
              </w:rPr>
            </w:pPr>
          </w:p>
        </w:tc>
        <w:tc>
          <w:tcPr>
            <w:tcW w:w="540" w:type="dxa"/>
          </w:tcPr>
          <w:p w14:paraId="1F4963E4" w14:textId="77777777" w:rsidR="00A504BE" w:rsidRPr="00A504BE" w:rsidRDefault="00A504BE" w:rsidP="00A504BE">
            <w:pPr>
              <w:rPr>
                <w:rFonts w:ascii="Goudy Old Style" w:hAnsi="Goudy Old Style"/>
                <w:sz w:val="20"/>
              </w:rPr>
            </w:pPr>
          </w:p>
        </w:tc>
        <w:tc>
          <w:tcPr>
            <w:tcW w:w="540" w:type="dxa"/>
          </w:tcPr>
          <w:p w14:paraId="5D89E09E" w14:textId="77777777" w:rsidR="00A504BE" w:rsidRPr="00A504BE" w:rsidRDefault="00A504BE" w:rsidP="00A504BE">
            <w:pPr>
              <w:rPr>
                <w:rFonts w:ascii="Goudy Old Style" w:hAnsi="Goudy Old Style"/>
                <w:sz w:val="20"/>
              </w:rPr>
            </w:pPr>
          </w:p>
        </w:tc>
        <w:tc>
          <w:tcPr>
            <w:tcW w:w="540" w:type="dxa"/>
          </w:tcPr>
          <w:p w14:paraId="0D7AEF7C" w14:textId="77777777" w:rsidR="00A504BE" w:rsidRPr="00A504BE" w:rsidRDefault="00A504BE" w:rsidP="00A504BE">
            <w:pPr>
              <w:rPr>
                <w:rFonts w:ascii="Goudy Old Style" w:hAnsi="Goudy Old Style"/>
                <w:sz w:val="20"/>
              </w:rPr>
            </w:pPr>
          </w:p>
        </w:tc>
        <w:tc>
          <w:tcPr>
            <w:tcW w:w="540" w:type="dxa"/>
          </w:tcPr>
          <w:p w14:paraId="4042129B" w14:textId="77777777" w:rsidR="00A504BE" w:rsidRPr="00A504BE" w:rsidRDefault="00A504BE" w:rsidP="00A504BE">
            <w:pPr>
              <w:rPr>
                <w:rFonts w:ascii="Goudy Old Style" w:hAnsi="Goudy Old Style"/>
                <w:sz w:val="20"/>
              </w:rPr>
            </w:pPr>
          </w:p>
        </w:tc>
        <w:tc>
          <w:tcPr>
            <w:tcW w:w="3780" w:type="dxa"/>
          </w:tcPr>
          <w:p w14:paraId="41D0A4BE"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 xml:space="preserve">Demonstrates </w:t>
            </w:r>
            <w:r w:rsidRPr="00A504BE">
              <w:rPr>
                <w:rFonts w:ascii="Goudy Old Style" w:hAnsi="Goudy Old Style"/>
                <w:b w:val="0"/>
                <w:bCs w:val="0"/>
                <w:sz w:val="20"/>
              </w:rPr>
              <w:t>dependability</w:t>
            </w:r>
            <w:r w:rsidRPr="00A504BE">
              <w:rPr>
                <w:rFonts w:ascii="Goudy Old Style" w:hAnsi="Goudy Old Style"/>
                <w:b w:val="0"/>
                <w:bCs w:val="0"/>
                <w:iCs/>
                <w:sz w:val="20"/>
              </w:rPr>
              <w:t>: reliable, honest, and accountable for one’s own behavior</w:t>
            </w:r>
            <w:r w:rsidRPr="00A504BE">
              <w:rPr>
                <w:rFonts w:ascii="Goudy Old Style" w:hAnsi="Goudy Old Style"/>
                <w:b w:val="0"/>
                <w:bCs w:val="0"/>
                <w:iCs/>
                <w:strike/>
                <w:sz w:val="20"/>
              </w:rPr>
              <w:t xml:space="preserve"> </w:t>
            </w:r>
          </w:p>
        </w:tc>
        <w:tc>
          <w:tcPr>
            <w:tcW w:w="540" w:type="dxa"/>
          </w:tcPr>
          <w:p w14:paraId="7C4CDE18" w14:textId="77777777" w:rsidR="00A504BE" w:rsidRPr="00A504BE" w:rsidRDefault="00A504BE" w:rsidP="00A504BE">
            <w:pPr>
              <w:rPr>
                <w:rFonts w:ascii="Goudy Old Style" w:hAnsi="Goudy Old Style"/>
                <w:sz w:val="20"/>
              </w:rPr>
            </w:pPr>
          </w:p>
        </w:tc>
        <w:tc>
          <w:tcPr>
            <w:tcW w:w="540" w:type="dxa"/>
          </w:tcPr>
          <w:p w14:paraId="2BF12D17" w14:textId="77777777" w:rsidR="00A504BE" w:rsidRPr="00A504BE" w:rsidRDefault="00A504BE" w:rsidP="00A504BE">
            <w:pPr>
              <w:rPr>
                <w:rFonts w:ascii="Goudy Old Style" w:hAnsi="Goudy Old Style"/>
                <w:sz w:val="20"/>
              </w:rPr>
            </w:pPr>
          </w:p>
        </w:tc>
        <w:tc>
          <w:tcPr>
            <w:tcW w:w="540" w:type="dxa"/>
          </w:tcPr>
          <w:p w14:paraId="5E5B9442" w14:textId="77777777" w:rsidR="00A504BE" w:rsidRPr="00A504BE" w:rsidRDefault="00A504BE" w:rsidP="00A504BE">
            <w:pPr>
              <w:rPr>
                <w:rFonts w:ascii="Goudy Old Style" w:hAnsi="Goudy Old Style"/>
                <w:sz w:val="20"/>
              </w:rPr>
            </w:pPr>
          </w:p>
        </w:tc>
        <w:tc>
          <w:tcPr>
            <w:tcW w:w="540" w:type="dxa"/>
          </w:tcPr>
          <w:p w14:paraId="7A539E0F" w14:textId="77777777" w:rsidR="00A504BE" w:rsidRPr="00A504BE" w:rsidRDefault="00A504BE" w:rsidP="00A504BE">
            <w:pPr>
              <w:rPr>
                <w:rFonts w:ascii="Goudy Old Style" w:hAnsi="Goudy Old Style"/>
                <w:sz w:val="20"/>
              </w:rPr>
            </w:pPr>
          </w:p>
        </w:tc>
        <w:tc>
          <w:tcPr>
            <w:tcW w:w="540" w:type="dxa"/>
          </w:tcPr>
          <w:p w14:paraId="74E3AFD7" w14:textId="77777777" w:rsidR="00A504BE" w:rsidRPr="00A504BE" w:rsidRDefault="00A504BE" w:rsidP="00A504BE">
            <w:pPr>
              <w:rPr>
                <w:rFonts w:ascii="Goudy Old Style" w:hAnsi="Goudy Old Style"/>
                <w:sz w:val="20"/>
              </w:rPr>
            </w:pPr>
          </w:p>
        </w:tc>
      </w:tr>
      <w:tr w:rsidR="00A504BE" w:rsidRPr="00A504BE" w14:paraId="71DCF9EF" w14:textId="77777777">
        <w:tc>
          <w:tcPr>
            <w:tcW w:w="540" w:type="dxa"/>
          </w:tcPr>
          <w:p w14:paraId="1DE20913" w14:textId="77777777" w:rsidR="00A504BE" w:rsidRPr="00A504BE" w:rsidRDefault="00A504BE" w:rsidP="00A504BE">
            <w:pPr>
              <w:rPr>
                <w:rFonts w:ascii="Goudy Old Style" w:hAnsi="Goudy Old Style"/>
                <w:sz w:val="20"/>
              </w:rPr>
            </w:pPr>
          </w:p>
        </w:tc>
        <w:tc>
          <w:tcPr>
            <w:tcW w:w="540" w:type="dxa"/>
          </w:tcPr>
          <w:p w14:paraId="0382D534" w14:textId="77777777" w:rsidR="00A504BE" w:rsidRPr="00A504BE" w:rsidRDefault="00A504BE" w:rsidP="00A504BE">
            <w:pPr>
              <w:rPr>
                <w:rFonts w:ascii="Goudy Old Style" w:hAnsi="Goudy Old Style"/>
                <w:sz w:val="20"/>
              </w:rPr>
            </w:pPr>
          </w:p>
        </w:tc>
        <w:tc>
          <w:tcPr>
            <w:tcW w:w="540" w:type="dxa"/>
          </w:tcPr>
          <w:p w14:paraId="4D39E150" w14:textId="77777777" w:rsidR="00A504BE" w:rsidRPr="00A504BE" w:rsidRDefault="00A504BE" w:rsidP="00A504BE">
            <w:pPr>
              <w:rPr>
                <w:rFonts w:ascii="Goudy Old Style" w:hAnsi="Goudy Old Style"/>
                <w:sz w:val="20"/>
              </w:rPr>
            </w:pPr>
          </w:p>
        </w:tc>
        <w:tc>
          <w:tcPr>
            <w:tcW w:w="540" w:type="dxa"/>
          </w:tcPr>
          <w:p w14:paraId="4085A775" w14:textId="77777777" w:rsidR="00A504BE" w:rsidRPr="00A504BE" w:rsidRDefault="00A504BE" w:rsidP="00A504BE">
            <w:pPr>
              <w:rPr>
                <w:rFonts w:ascii="Goudy Old Style" w:hAnsi="Goudy Old Style"/>
                <w:sz w:val="20"/>
              </w:rPr>
            </w:pPr>
          </w:p>
        </w:tc>
        <w:tc>
          <w:tcPr>
            <w:tcW w:w="540" w:type="dxa"/>
          </w:tcPr>
          <w:p w14:paraId="627614D5" w14:textId="77777777" w:rsidR="00A504BE" w:rsidRPr="00A504BE" w:rsidRDefault="00A504BE" w:rsidP="00A504BE">
            <w:pPr>
              <w:rPr>
                <w:rFonts w:ascii="Goudy Old Style" w:hAnsi="Goudy Old Style"/>
                <w:sz w:val="20"/>
              </w:rPr>
            </w:pPr>
          </w:p>
        </w:tc>
        <w:tc>
          <w:tcPr>
            <w:tcW w:w="3780" w:type="dxa"/>
          </w:tcPr>
          <w:p w14:paraId="670A2DB5"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 xml:space="preserve">Demonstrates </w:t>
            </w:r>
            <w:r w:rsidRPr="00A504BE">
              <w:rPr>
                <w:rFonts w:ascii="Goudy Old Style" w:hAnsi="Goudy Old Style"/>
                <w:b w:val="0"/>
                <w:bCs w:val="0"/>
                <w:sz w:val="20"/>
              </w:rPr>
              <w:t>humility</w:t>
            </w:r>
            <w:r w:rsidRPr="00A504BE">
              <w:rPr>
                <w:rFonts w:ascii="Goudy Old Style" w:hAnsi="Goudy Old Style"/>
                <w:b w:val="0"/>
                <w:bCs w:val="0"/>
                <w:iCs/>
                <w:sz w:val="20"/>
              </w:rPr>
              <w:t>: recognizes one’s own limitations; open to self-evaluation, criticism</w:t>
            </w:r>
          </w:p>
        </w:tc>
        <w:tc>
          <w:tcPr>
            <w:tcW w:w="540" w:type="dxa"/>
          </w:tcPr>
          <w:p w14:paraId="0C885C0A" w14:textId="77777777" w:rsidR="00A504BE" w:rsidRPr="00A504BE" w:rsidRDefault="00A504BE" w:rsidP="00A504BE">
            <w:pPr>
              <w:rPr>
                <w:rFonts w:ascii="Goudy Old Style" w:hAnsi="Goudy Old Style"/>
                <w:sz w:val="20"/>
              </w:rPr>
            </w:pPr>
          </w:p>
        </w:tc>
        <w:tc>
          <w:tcPr>
            <w:tcW w:w="540" w:type="dxa"/>
          </w:tcPr>
          <w:p w14:paraId="663F9298" w14:textId="77777777" w:rsidR="00A504BE" w:rsidRPr="00A504BE" w:rsidRDefault="00A504BE" w:rsidP="00A504BE">
            <w:pPr>
              <w:rPr>
                <w:rFonts w:ascii="Goudy Old Style" w:hAnsi="Goudy Old Style"/>
                <w:sz w:val="20"/>
              </w:rPr>
            </w:pPr>
          </w:p>
        </w:tc>
        <w:tc>
          <w:tcPr>
            <w:tcW w:w="540" w:type="dxa"/>
          </w:tcPr>
          <w:p w14:paraId="2FE7BC71" w14:textId="77777777" w:rsidR="00A504BE" w:rsidRPr="00A504BE" w:rsidRDefault="00A504BE" w:rsidP="00A504BE">
            <w:pPr>
              <w:rPr>
                <w:rFonts w:ascii="Goudy Old Style" w:hAnsi="Goudy Old Style"/>
                <w:sz w:val="20"/>
              </w:rPr>
            </w:pPr>
          </w:p>
        </w:tc>
        <w:tc>
          <w:tcPr>
            <w:tcW w:w="540" w:type="dxa"/>
          </w:tcPr>
          <w:p w14:paraId="6835121E" w14:textId="77777777" w:rsidR="00A504BE" w:rsidRPr="00A504BE" w:rsidRDefault="00A504BE" w:rsidP="00A504BE">
            <w:pPr>
              <w:rPr>
                <w:rFonts w:ascii="Goudy Old Style" w:hAnsi="Goudy Old Style"/>
                <w:sz w:val="20"/>
              </w:rPr>
            </w:pPr>
          </w:p>
        </w:tc>
        <w:tc>
          <w:tcPr>
            <w:tcW w:w="540" w:type="dxa"/>
          </w:tcPr>
          <w:p w14:paraId="5704E549" w14:textId="77777777" w:rsidR="00A504BE" w:rsidRPr="00A504BE" w:rsidRDefault="00A504BE" w:rsidP="00A504BE">
            <w:pPr>
              <w:rPr>
                <w:rFonts w:ascii="Goudy Old Style" w:hAnsi="Goudy Old Style"/>
                <w:sz w:val="20"/>
              </w:rPr>
            </w:pPr>
          </w:p>
        </w:tc>
      </w:tr>
      <w:tr w:rsidR="00A504BE" w:rsidRPr="00A504BE" w14:paraId="6D926D91" w14:textId="77777777">
        <w:tc>
          <w:tcPr>
            <w:tcW w:w="540" w:type="dxa"/>
          </w:tcPr>
          <w:p w14:paraId="456D2C8D" w14:textId="77777777" w:rsidR="00A504BE" w:rsidRPr="00A504BE" w:rsidRDefault="00A504BE" w:rsidP="00A504BE">
            <w:pPr>
              <w:rPr>
                <w:rFonts w:ascii="Goudy Old Style" w:hAnsi="Goudy Old Style"/>
                <w:sz w:val="20"/>
              </w:rPr>
            </w:pPr>
          </w:p>
        </w:tc>
        <w:tc>
          <w:tcPr>
            <w:tcW w:w="540" w:type="dxa"/>
          </w:tcPr>
          <w:p w14:paraId="0852F844" w14:textId="77777777" w:rsidR="00A504BE" w:rsidRPr="00A504BE" w:rsidRDefault="00A504BE" w:rsidP="00A504BE">
            <w:pPr>
              <w:rPr>
                <w:rFonts w:ascii="Goudy Old Style" w:hAnsi="Goudy Old Style"/>
                <w:sz w:val="20"/>
              </w:rPr>
            </w:pPr>
          </w:p>
        </w:tc>
        <w:tc>
          <w:tcPr>
            <w:tcW w:w="540" w:type="dxa"/>
          </w:tcPr>
          <w:p w14:paraId="720AF06A" w14:textId="77777777" w:rsidR="00A504BE" w:rsidRPr="00A504BE" w:rsidRDefault="00A504BE" w:rsidP="00A504BE">
            <w:pPr>
              <w:rPr>
                <w:rFonts w:ascii="Goudy Old Style" w:hAnsi="Goudy Old Style"/>
                <w:sz w:val="20"/>
              </w:rPr>
            </w:pPr>
          </w:p>
        </w:tc>
        <w:tc>
          <w:tcPr>
            <w:tcW w:w="540" w:type="dxa"/>
          </w:tcPr>
          <w:p w14:paraId="28B5F6B0" w14:textId="77777777" w:rsidR="00A504BE" w:rsidRPr="00A504BE" w:rsidRDefault="00A504BE" w:rsidP="00A504BE">
            <w:pPr>
              <w:rPr>
                <w:rFonts w:ascii="Goudy Old Style" w:hAnsi="Goudy Old Style"/>
                <w:sz w:val="20"/>
              </w:rPr>
            </w:pPr>
          </w:p>
        </w:tc>
        <w:tc>
          <w:tcPr>
            <w:tcW w:w="540" w:type="dxa"/>
          </w:tcPr>
          <w:p w14:paraId="67C5923B" w14:textId="77777777" w:rsidR="00A504BE" w:rsidRPr="00A504BE" w:rsidRDefault="00A504BE" w:rsidP="00A504BE">
            <w:pPr>
              <w:rPr>
                <w:rFonts w:ascii="Goudy Old Style" w:hAnsi="Goudy Old Style"/>
                <w:sz w:val="20"/>
              </w:rPr>
            </w:pPr>
          </w:p>
        </w:tc>
        <w:tc>
          <w:tcPr>
            <w:tcW w:w="3780" w:type="dxa"/>
          </w:tcPr>
          <w:p w14:paraId="2187C889" w14:textId="77777777" w:rsidR="00A504BE" w:rsidRPr="00A504BE" w:rsidRDefault="00A504BE" w:rsidP="00A504BE">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udy Old Style" w:hAnsi="Goudy Old Style"/>
                <w:sz w:val="20"/>
              </w:rPr>
            </w:pPr>
            <w:r w:rsidRPr="00A504BE">
              <w:rPr>
                <w:rFonts w:ascii="Goudy Old Style" w:hAnsi="Goudy Old Style"/>
                <w:sz w:val="20"/>
              </w:rPr>
              <w:t>Demonstrates compassion: sensitive to and emotionally involved with those served</w:t>
            </w:r>
          </w:p>
        </w:tc>
        <w:tc>
          <w:tcPr>
            <w:tcW w:w="540" w:type="dxa"/>
          </w:tcPr>
          <w:p w14:paraId="71250735" w14:textId="77777777" w:rsidR="00A504BE" w:rsidRPr="00A504BE" w:rsidRDefault="00A504BE" w:rsidP="00A504BE">
            <w:pPr>
              <w:rPr>
                <w:rFonts w:ascii="Goudy Old Style" w:hAnsi="Goudy Old Style"/>
                <w:sz w:val="20"/>
              </w:rPr>
            </w:pPr>
          </w:p>
        </w:tc>
        <w:tc>
          <w:tcPr>
            <w:tcW w:w="540" w:type="dxa"/>
          </w:tcPr>
          <w:p w14:paraId="34927B7C" w14:textId="77777777" w:rsidR="00A504BE" w:rsidRPr="00A504BE" w:rsidRDefault="00A504BE" w:rsidP="00A504BE">
            <w:pPr>
              <w:rPr>
                <w:rFonts w:ascii="Goudy Old Style" w:hAnsi="Goudy Old Style"/>
                <w:sz w:val="20"/>
              </w:rPr>
            </w:pPr>
          </w:p>
        </w:tc>
        <w:tc>
          <w:tcPr>
            <w:tcW w:w="540" w:type="dxa"/>
          </w:tcPr>
          <w:p w14:paraId="72980801" w14:textId="77777777" w:rsidR="00A504BE" w:rsidRPr="00A504BE" w:rsidRDefault="00A504BE" w:rsidP="00A504BE">
            <w:pPr>
              <w:rPr>
                <w:rFonts w:ascii="Goudy Old Style" w:hAnsi="Goudy Old Style"/>
                <w:sz w:val="20"/>
              </w:rPr>
            </w:pPr>
          </w:p>
        </w:tc>
        <w:tc>
          <w:tcPr>
            <w:tcW w:w="540" w:type="dxa"/>
          </w:tcPr>
          <w:p w14:paraId="4D7804E6" w14:textId="77777777" w:rsidR="00A504BE" w:rsidRPr="00A504BE" w:rsidRDefault="00A504BE" w:rsidP="00A504BE">
            <w:pPr>
              <w:rPr>
                <w:rFonts w:ascii="Goudy Old Style" w:hAnsi="Goudy Old Style"/>
                <w:sz w:val="20"/>
              </w:rPr>
            </w:pPr>
          </w:p>
        </w:tc>
        <w:tc>
          <w:tcPr>
            <w:tcW w:w="540" w:type="dxa"/>
          </w:tcPr>
          <w:p w14:paraId="1060D32F" w14:textId="77777777" w:rsidR="00A504BE" w:rsidRPr="00A504BE" w:rsidRDefault="00A504BE" w:rsidP="00A504BE">
            <w:pPr>
              <w:rPr>
                <w:rFonts w:ascii="Goudy Old Style" w:hAnsi="Goudy Old Style"/>
                <w:sz w:val="20"/>
              </w:rPr>
            </w:pPr>
          </w:p>
        </w:tc>
      </w:tr>
      <w:tr w:rsidR="00A504BE" w:rsidRPr="00A504BE" w14:paraId="39941A32" w14:textId="77777777">
        <w:tc>
          <w:tcPr>
            <w:tcW w:w="540" w:type="dxa"/>
          </w:tcPr>
          <w:p w14:paraId="2582360F" w14:textId="77777777" w:rsidR="00A504BE" w:rsidRPr="00A504BE" w:rsidRDefault="00A504BE" w:rsidP="00A504BE">
            <w:pPr>
              <w:rPr>
                <w:rFonts w:ascii="Goudy Old Style" w:hAnsi="Goudy Old Style"/>
                <w:sz w:val="20"/>
              </w:rPr>
            </w:pPr>
          </w:p>
        </w:tc>
        <w:tc>
          <w:tcPr>
            <w:tcW w:w="540" w:type="dxa"/>
          </w:tcPr>
          <w:p w14:paraId="0F60A3F6" w14:textId="77777777" w:rsidR="00A504BE" w:rsidRPr="00A504BE" w:rsidRDefault="00A504BE" w:rsidP="00A504BE">
            <w:pPr>
              <w:rPr>
                <w:rFonts w:ascii="Goudy Old Style" w:hAnsi="Goudy Old Style"/>
                <w:sz w:val="20"/>
              </w:rPr>
            </w:pPr>
          </w:p>
        </w:tc>
        <w:tc>
          <w:tcPr>
            <w:tcW w:w="540" w:type="dxa"/>
          </w:tcPr>
          <w:p w14:paraId="097EC4ED" w14:textId="77777777" w:rsidR="00A504BE" w:rsidRPr="00A504BE" w:rsidRDefault="00A504BE" w:rsidP="00A504BE">
            <w:pPr>
              <w:rPr>
                <w:rFonts w:ascii="Goudy Old Style" w:hAnsi="Goudy Old Style"/>
                <w:sz w:val="20"/>
              </w:rPr>
            </w:pPr>
          </w:p>
        </w:tc>
        <w:tc>
          <w:tcPr>
            <w:tcW w:w="540" w:type="dxa"/>
          </w:tcPr>
          <w:p w14:paraId="5F55602F" w14:textId="77777777" w:rsidR="00A504BE" w:rsidRPr="00A504BE" w:rsidRDefault="00A504BE" w:rsidP="00A504BE">
            <w:pPr>
              <w:rPr>
                <w:rFonts w:ascii="Goudy Old Style" w:hAnsi="Goudy Old Style"/>
                <w:sz w:val="20"/>
              </w:rPr>
            </w:pPr>
          </w:p>
        </w:tc>
        <w:tc>
          <w:tcPr>
            <w:tcW w:w="540" w:type="dxa"/>
          </w:tcPr>
          <w:p w14:paraId="6957CBBB" w14:textId="77777777" w:rsidR="00A504BE" w:rsidRPr="00A504BE" w:rsidRDefault="00A504BE" w:rsidP="00A504BE">
            <w:pPr>
              <w:rPr>
                <w:rFonts w:ascii="Goudy Old Style" w:hAnsi="Goudy Old Style"/>
                <w:sz w:val="20"/>
              </w:rPr>
            </w:pPr>
          </w:p>
        </w:tc>
        <w:tc>
          <w:tcPr>
            <w:tcW w:w="3780" w:type="dxa"/>
          </w:tcPr>
          <w:p w14:paraId="682FAAE9" w14:textId="77777777" w:rsidR="00CD4F92" w:rsidRDefault="00CD4F92" w:rsidP="00A504B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udy Old Style" w:hAnsi="Goudy Old Style"/>
                <w:sz w:val="20"/>
              </w:rPr>
            </w:pPr>
          </w:p>
          <w:p w14:paraId="07BC8EA8" w14:textId="77777777" w:rsidR="00CD4F92" w:rsidRDefault="00CD4F92" w:rsidP="00A504B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udy Old Style" w:hAnsi="Goudy Old Style"/>
                <w:sz w:val="20"/>
              </w:rPr>
            </w:pPr>
          </w:p>
          <w:p w14:paraId="67B9669F" w14:textId="77777777" w:rsidR="00A504BE" w:rsidRPr="00A504BE" w:rsidRDefault="00A504BE" w:rsidP="00A504B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udy Old Style" w:hAnsi="Goudy Old Style"/>
                <w:sz w:val="20"/>
              </w:rPr>
            </w:pPr>
            <w:r w:rsidRPr="00A504BE">
              <w:rPr>
                <w:rFonts w:ascii="Goudy Old Style" w:hAnsi="Goudy Old Style"/>
                <w:sz w:val="20"/>
              </w:rPr>
              <w:t>Demonstrates justice: considers issues through the eyes of each involved in/affected by them</w:t>
            </w:r>
          </w:p>
        </w:tc>
        <w:tc>
          <w:tcPr>
            <w:tcW w:w="540" w:type="dxa"/>
          </w:tcPr>
          <w:p w14:paraId="4EA2C651" w14:textId="77777777" w:rsidR="00A504BE" w:rsidRPr="00A504BE" w:rsidRDefault="00A504BE" w:rsidP="00A504BE">
            <w:pPr>
              <w:rPr>
                <w:rFonts w:ascii="Goudy Old Style" w:hAnsi="Goudy Old Style"/>
                <w:sz w:val="20"/>
              </w:rPr>
            </w:pPr>
          </w:p>
        </w:tc>
        <w:tc>
          <w:tcPr>
            <w:tcW w:w="540" w:type="dxa"/>
          </w:tcPr>
          <w:p w14:paraId="559EE21F" w14:textId="77777777" w:rsidR="00A504BE" w:rsidRPr="00A504BE" w:rsidRDefault="00A504BE" w:rsidP="00A504BE">
            <w:pPr>
              <w:rPr>
                <w:rFonts w:ascii="Goudy Old Style" w:hAnsi="Goudy Old Style"/>
                <w:sz w:val="20"/>
              </w:rPr>
            </w:pPr>
          </w:p>
        </w:tc>
        <w:tc>
          <w:tcPr>
            <w:tcW w:w="540" w:type="dxa"/>
          </w:tcPr>
          <w:p w14:paraId="4B55B127" w14:textId="77777777" w:rsidR="00A504BE" w:rsidRPr="00A504BE" w:rsidRDefault="00A504BE" w:rsidP="00A504BE">
            <w:pPr>
              <w:rPr>
                <w:rFonts w:ascii="Goudy Old Style" w:hAnsi="Goudy Old Style"/>
                <w:sz w:val="20"/>
              </w:rPr>
            </w:pPr>
          </w:p>
        </w:tc>
        <w:tc>
          <w:tcPr>
            <w:tcW w:w="540" w:type="dxa"/>
          </w:tcPr>
          <w:p w14:paraId="317A029B" w14:textId="77777777" w:rsidR="00A504BE" w:rsidRPr="00A504BE" w:rsidRDefault="00A504BE" w:rsidP="00A504BE">
            <w:pPr>
              <w:rPr>
                <w:rFonts w:ascii="Goudy Old Style" w:hAnsi="Goudy Old Style"/>
                <w:sz w:val="20"/>
              </w:rPr>
            </w:pPr>
          </w:p>
        </w:tc>
        <w:tc>
          <w:tcPr>
            <w:tcW w:w="540" w:type="dxa"/>
          </w:tcPr>
          <w:p w14:paraId="30C2BB31" w14:textId="77777777" w:rsidR="00A504BE" w:rsidRPr="00A504BE" w:rsidRDefault="00A504BE" w:rsidP="00A504BE">
            <w:pPr>
              <w:rPr>
                <w:rFonts w:ascii="Goudy Old Style" w:hAnsi="Goudy Old Style"/>
                <w:sz w:val="20"/>
              </w:rPr>
            </w:pPr>
          </w:p>
        </w:tc>
      </w:tr>
      <w:tr w:rsidR="00A504BE" w:rsidRPr="00A504BE" w14:paraId="71BE6235" w14:textId="77777777">
        <w:tc>
          <w:tcPr>
            <w:tcW w:w="540" w:type="dxa"/>
          </w:tcPr>
          <w:p w14:paraId="01BDD060" w14:textId="77777777" w:rsidR="00A504BE" w:rsidRPr="00A504BE" w:rsidRDefault="00A504BE" w:rsidP="00A504BE">
            <w:pPr>
              <w:rPr>
                <w:rFonts w:ascii="Goudy Old Style" w:hAnsi="Goudy Old Style"/>
                <w:sz w:val="20"/>
              </w:rPr>
            </w:pPr>
          </w:p>
        </w:tc>
        <w:tc>
          <w:tcPr>
            <w:tcW w:w="540" w:type="dxa"/>
          </w:tcPr>
          <w:p w14:paraId="69EFAF0A" w14:textId="77777777" w:rsidR="00A504BE" w:rsidRPr="00A504BE" w:rsidRDefault="00A504BE" w:rsidP="00A504BE">
            <w:pPr>
              <w:rPr>
                <w:rFonts w:ascii="Goudy Old Style" w:hAnsi="Goudy Old Style"/>
                <w:sz w:val="20"/>
              </w:rPr>
            </w:pPr>
          </w:p>
        </w:tc>
        <w:tc>
          <w:tcPr>
            <w:tcW w:w="540" w:type="dxa"/>
          </w:tcPr>
          <w:p w14:paraId="2B1B0D5F" w14:textId="77777777" w:rsidR="00A504BE" w:rsidRPr="00A504BE" w:rsidRDefault="00A504BE" w:rsidP="00A504BE">
            <w:pPr>
              <w:rPr>
                <w:rFonts w:ascii="Goudy Old Style" w:hAnsi="Goudy Old Style"/>
                <w:sz w:val="20"/>
              </w:rPr>
            </w:pPr>
          </w:p>
        </w:tc>
        <w:tc>
          <w:tcPr>
            <w:tcW w:w="540" w:type="dxa"/>
          </w:tcPr>
          <w:p w14:paraId="47DCADDC" w14:textId="77777777" w:rsidR="00A504BE" w:rsidRPr="00A504BE" w:rsidRDefault="00A504BE" w:rsidP="00A504BE">
            <w:pPr>
              <w:rPr>
                <w:rFonts w:ascii="Goudy Old Style" w:hAnsi="Goudy Old Style"/>
                <w:sz w:val="20"/>
              </w:rPr>
            </w:pPr>
          </w:p>
        </w:tc>
        <w:tc>
          <w:tcPr>
            <w:tcW w:w="540" w:type="dxa"/>
          </w:tcPr>
          <w:p w14:paraId="78069B2C" w14:textId="77777777" w:rsidR="00A504BE" w:rsidRPr="00A504BE" w:rsidRDefault="00A504BE" w:rsidP="00A504BE">
            <w:pPr>
              <w:rPr>
                <w:rFonts w:ascii="Goudy Old Style" w:hAnsi="Goudy Old Style"/>
                <w:sz w:val="20"/>
              </w:rPr>
            </w:pPr>
          </w:p>
        </w:tc>
        <w:tc>
          <w:tcPr>
            <w:tcW w:w="3780" w:type="dxa"/>
            <w:tcBorders>
              <w:bottom w:val="single" w:sz="4" w:space="0" w:color="auto"/>
            </w:tcBorders>
          </w:tcPr>
          <w:p w14:paraId="307BE76A" w14:textId="77777777" w:rsidR="00A504BE" w:rsidRPr="00A504BE" w:rsidRDefault="00A504BE" w:rsidP="00A504B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udy Old Style" w:hAnsi="Goudy Old Style"/>
                <w:sz w:val="20"/>
              </w:rPr>
            </w:pPr>
            <w:r w:rsidRPr="00A504BE">
              <w:rPr>
                <w:rFonts w:ascii="Goudy Old Style" w:hAnsi="Goudy Old Style"/>
                <w:sz w:val="20"/>
              </w:rPr>
              <w:t>Demonstrates creativity: approaches new tasks with a sense of possibility and challenge</w:t>
            </w:r>
          </w:p>
        </w:tc>
        <w:tc>
          <w:tcPr>
            <w:tcW w:w="540" w:type="dxa"/>
          </w:tcPr>
          <w:p w14:paraId="1C698DE0" w14:textId="77777777" w:rsidR="00A504BE" w:rsidRPr="00A504BE" w:rsidRDefault="00A504BE" w:rsidP="00A504BE">
            <w:pPr>
              <w:rPr>
                <w:rFonts w:ascii="Goudy Old Style" w:hAnsi="Goudy Old Style"/>
                <w:sz w:val="20"/>
              </w:rPr>
            </w:pPr>
          </w:p>
        </w:tc>
        <w:tc>
          <w:tcPr>
            <w:tcW w:w="540" w:type="dxa"/>
          </w:tcPr>
          <w:p w14:paraId="18747EFA" w14:textId="77777777" w:rsidR="00A504BE" w:rsidRPr="00A504BE" w:rsidRDefault="00A504BE" w:rsidP="00A504BE">
            <w:pPr>
              <w:rPr>
                <w:rFonts w:ascii="Goudy Old Style" w:hAnsi="Goudy Old Style"/>
                <w:sz w:val="20"/>
              </w:rPr>
            </w:pPr>
          </w:p>
        </w:tc>
        <w:tc>
          <w:tcPr>
            <w:tcW w:w="540" w:type="dxa"/>
          </w:tcPr>
          <w:p w14:paraId="483803ED" w14:textId="77777777" w:rsidR="00A504BE" w:rsidRPr="00A504BE" w:rsidRDefault="00A504BE" w:rsidP="00A504BE">
            <w:pPr>
              <w:rPr>
                <w:rFonts w:ascii="Goudy Old Style" w:hAnsi="Goudy Old Style"/>
                <w:sz w:val="20"/>
              </w:rPr>
            </w:pPr>
          </w:p>
        </w:tc>
        <w:tc>
          <w:tcPr>
            <w:tcW w:w="540" w:type="dxa"/>
          </w:tcPr>
          <w:p w14:paraId="27FB8366" w14:textId="77777777" w:rsidR="00A504BE" w:rsidRPr="00A504BE" w:rsidRDefault="00A504BE" w:rsidP="00A504BE">
            <w:pPr>
              <w:rPr>
                <w:rFonts w:ascii="Goudy Old Style" w:hAnsi="Goudy Old Style"/>
                <w:sz w:val="20"/>
              </w:rPr>
            </w:pPr>
          </w:p>
        </w:tc>
        <w:tc>
          <w:tcPr>
            <w:tcW w:w="540" w:type="dxa"/>
          </w:tcPr>
          <w:p w14:paraId="76ECB3E5" w14:textId="77777777" w:rsidR="00A504BE" w:rsidRPr="00A504BE" w:rsidRDefault="00A504BE" w:rsidP="00A504BE">
            <w:pPr>
              <w:rPr>
                <w:rFonts w:ascii="Goudy Old Style" w:hAnsi="Goudy Old Style"/>
                <w:sz w:val="20"/>
              </w:rPr>
            </w:pPr>
          </w:p>
        </w:tc>
      </w:tr>
      <w:tr w:rsidR="00A504BE" w:rsidRPr="00A504BE" w14:paraId="1FC0AC36" w14:textId="77777777">
        <w:tc>
          <w:tcPr>
            <w:tcW w:w="540" w:type="dxa"/>
          </w:tcPr>
          <w:p w14:paraId="2FCA7B93" w14:textId="77777777" w:rsidR="00A504BE" w:rsidRPr="00A504BE" w:rsidRDefault="00A504BE" w:rsidP="00A504BE">
            <w:pPr>
              <w:rPr>
                <w:rFonts w:ascii="Goudy Old Style" w:hAnsi="Goudy Old Style"/>
                <w:sz w:val="20"/>
              </w:rPr>
            </w:pPr>
          </w:p>
        </w:tc>
        <w:tc>
          <w:tcPr>
            <w:tcW w:w="540" w:type="dxa"/>
          </w:tcPr>
          <w:p w14:paraId="05F374AC" w14:textId="77777777" w:rsidR="00A504BE" w:rsidRPr="00A504BE" w:rsidRDefault="00A504BE" w:rsidP="00A504BE">
            <w:pPr>
              <w:rPr>
                <w:rFonts w:ascii="Goudy Old Style" w:hAnsi="Goudy Old Style"/>
                <w:sz w:val="20"/>
              </w:rPr>
            </w:pPr>
          </w:p>
        </w:tc>
        <w:tc>
          <w:tcPr>
            <w:tcW w:w="540" w:type="dxa"/>
          </w:tcPr>
          <w:p w14:paraId="67CF9BC9" w14:textId="77777777" w:rsidR="00A504BE" w:rsidRPr="00A504BE" w:rsidRDefault="00A504BE" w:rsidP="00A504BE">
            <w:pPr>
              <w:rPr>
                <w:rFonts w:ascii="Goudy Old Style" w:hAnsi="Goudy Old Style"/>
                <w:sz w:val="20"/>
              </w:rPr>
            </w:pPr>
          </w:p>
        </w:tc>
        <w:tc>
          <w:tcPr>
            <w:tcW w:w="540" w:type="dxa"/>
          </w:tcPr>
          <w:p w14:paraId="22985BCB" w14:textId="77777777" w:rsidR="00A504BE" w:rsidRPr="00A504BE" w:rsidRDefault="00A504BE" w:rsidP="00A504BE">
            <w:pPr>
              <w:rPr>
                <w:rFonts w:ascii="Goudy Old Style" w:hAnsi="Goudy Old Style"/>
                <w:sz w:val="20"/>
              </w:rPr>
            </w:pPr>
          </w:p>
        </w:tc>
        <w:tc>
          <w:tcPr>
            <w:tcW w:w="540" w:type="dxa"/>
          </w:tcPr>
          <w:p w14:paraId="4A063231" w14:textId="77777777" w:rsidR="00A504BE" w:rsidRPr="00A504BE" w:rsidRDefault="00A504BE" w:rsidP="00A504BE">
            <w:pPr>
              <w:rPr>
                <w:rFonts w:ascii="Goudy Old Style" w:hAnsi="Goudy Old Style"/>
                <w:sz w:val="20"/>
              </w:rPr>
            </w:pPr>
          </w:p>
        </w:tc>
        <w:tc>
          <w:tcPr>
            <w:tcW w:w="3780" w:type="dxa"/>
          </w:tcPr>
          <w:p w14:paraId="6AC06B86"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 xml:space="preserve">Demonstrates </w:t>
            </w:r>
            <w:r w:rsidRPr="00A504BE">
              <w:rPr>
                <w:rFonts w:ascii="Goudy Old Style" w:hAnsi="Goudy Old Style"/>
                <w:b w:val="0"/>
                <w:bCs w:val="0"/>
                <w:sz w:val="20"/>
              </w:rPr>
              <w:t>amiability</w:t>
            </w:r>
            <w:r w:rsidRPr="00A504BE">
              <w:rPr>
                <w:rFonts w:ascii="Goudy Old Style" w:hAnsi="Goudy Old Style"/>
                <w:b w:val="0"/>
                <w:bCs w:val="0"/>
                <w:iCs/>
                <w:sz w:val="20"/>
              </w:rPr>
              <w:t>: develops friendships and trust relationships</w:t>
            </w:r>
          </w:p>
        </w:tc>
        <w:tc>
          <w:tcPr>
            <w:tcW w:w="540" w:type="dxa"/>
          </w:tcPr>
          <w:p w14:paraId="72E9D8D5" w14:textId="77777777" w:rsidR="00A504BE" w:rsidRPr="00A504BE" w:rsidRDefault="00A504BE" w:rsidP="00A504BE">
            <w:pPr>
              <w:rPr>
                <w:rFonts w:ascii="Goudy Old Style" w:hAnsi="Goudy Old Style"/>
                <w:sz w:val="20"/>
              </w:rPr>
            </w:pPr>
          </w:p>
        </w:tc>
        <w:tc>
          <w:tcPr>
            <w:tcW w:w="540" w:type="dxa"/>
          </w:tcPr>
          <w:p w14:paraId="10304577" w14:textId="77777777" w:rsidR="00A504BE" w:rsidRPr="00A504BE" w:rsidRDefault="00A504BE" w:rsidP="00A504BE">
            <w:pPr>
              <w:rPr>
                <w:rFonts w:ascii="Goudy Old Style" w:hAnsi="Goudy Old Style"/>
                <w:sz w:val="20"/>
              </w:rPr>
            </w:pPr>
          </w:p>
        </w:tc>
        <w:tc>
          <w:tcPr>
            <w:tcW w:w="540" w:type="dxa"/>
          </w:tcPr>
          <w:p w14:paraId="26E590DE" w14:textId="77777777" w:rsidR="00A504BE" w:rsidRPr="00A504BE" w:rsidRDefault="00A504BE" w:rsidP="00A504BE">
            <w:pPr>
              <w:rPr>
                <w:rFonts w:ascii="Goudy Old Style" w:hAnsi="Goudy Old Style"/>
                <w:sz w:val="20"/>
              </w:rPr>
            </w:pPr>
          </w:p>
        </w:tc>
        <w:tc>
          <w:tcPr>
            <w:tcW w:w="540" w:type="dxa"/>
          </w:tcPr>
          <w:p w14:paraId="4FF355B0" w14:textId="77777777" w:rsidR="00A504BE" w:rsidRPr="00A504BE" w:rsidRDefault="00A504BE" w:rsidP="00A504BE">
            <w:pPr>
              <w:rPr>
                <w:rFonts w:ascii="Goudy Old Style" w:hAnsi="Goudy Old Style"/>
                <w:sz w:val="20"/>
              </w:rPr>
            </w:pPr>
          </w:p>
        </w:tc>
        <w:tc>
          <w:tcPr>
            <w:tcW w:w="540" w:type="dxa"/>
          </w:tcPr>
          <w:p w14:paraId="452B0DE4" w14:textId="77777777" w:rsidR="00A504BE" w:rsidRPr="00A504BE" w:rsidRDefault="00A504BE" w:rsidP="00A504BE">
            <w:pPr>
              <w:rPr>
                <w:rFonts w:ascii="Goudy Old Style" w:hAnsi="Goudy Old Style"/>
                <w:sz w:val="20"/>
              </w:rPr>
            </w:pPr>
          </w:p>
        </w:tc>
      </w:tr>
      <w:tr w:rsidR="00A504BE" w:rsidRPr="00A504BE" w14:paraId="7BB7C516" w14:textId="77777777">
        <w:tc>
          <w:tcPr>
            <w:tcW w:w="540" w:type="dxa"/>
          </w:tcPr>
          <w:p w14:paraId="3D9B58ED" w14:textId="77777777" w:rsidR="00A504BE" w:rsidRPr="00A504BE" w:rsidRDefault="00A504BE" w:rsidP="00A504BE">
            <w:pPr>
              <w:rPr>
                <w:rFonts w:ascii="Goudy Old Style" w:hAnsi="Goudy Old Style"/>
                <w:sz w:val="20"/>
              </w:rPr>
            </w:pPr>
          </w:p>
        </w:tc>
        <w:tc>
          <w:tcPr>
            <w:tcW w:w="540" w:type="dxa"/>
          </w:tcPr>
          <w:p w14:paraId="0BAF569D" w14:textId="77777777" w:rsidR="00A504BE" w:rsidRPr="00A504BE" w:rsidRDefault="00A504BE" w:rsidP="00A504BE">
            <w:pPr>
              <w:rPr>
                <w:rFonts w:ascii="Goudy Old Style" w:hAnsi="Goudy Old Style"/>
                <w:sz w:val="20"/>
              </w:rPr>
            </w:pPr>
          </w:p>
        </w:tc>
        <w:tc>
          <w:tcPr>
            <w:tcW w:w="540" w:type="dxa"/>
          </w:tcPr>
          <w:p w14:paraId="609A88B2" w14:textId="77777777" w:rsidR="00A504BE" w:rsidRPr="00A504BE" w:rsidRDefault="00A504BE" w:rsidP="00A504BE">
            <w:pPr>
              <w:rPr>
                <w:rFonts w:ascii="Goudy Old Style" w:hAnsi="Goudy Old Style"/>
                <w:sz w:val="20"/>
              </w:rPr>
            </w:pPr>
          </w:p>
        </w:tc>
        <w:tc>
          <w:tcPr>
            <w:tcW w:w="540" w:type="dxa"/>
          </w:tcPr>
          <w:p w14:paraId="237AEF54" w14:textId="77777777" w:rsidR="00A504BE" w:rsidRPr="00A504BE" w:rsidRDefault="00A504BE" w:rsidP="00A504BE">
            <w:pPr>
              <w:rPr>
                <w:rFonts w:ascii="Goudy Old Style" w:hAnsi="Goudy Old Style"/>
                <w:sz w:val="20"/>
              </w:rPr>
            </w:pPr>
          </w:p>
        </w:tc>
        <w:tc>
          <w:tcPr>
            <w:tcW w:w="540" w:type="dxa"/>
          </w:tcPr>
          <w:p w14:paraId="3E3C3B1D" w14:textId="77777777" w:rsidR="00A504BE" w:rsidRPr="00A504BE" w:rsidRDefault="00A504BE" w:rsidP="00A504BE">
            <w:pPr>
              <w:rPr>
                <w:rFonts w:ascii="Goudy Old Style" w:hAnsi="Goudy Old Style"/>
                <w:sz w:val="20"/>
              </w:rPr>
            </w:pPr>
          </w:p>
        </w:tc>
        <w:tc>
          <w:tcPr>
            <w:tcW w:w="3780" w:type="dxa"/>
          </w:tcPr>
          <w:p w14:paraId="27B499F5"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 xml:space="preserve">Demonstrates </w:t>
            </w:r>
            <w:r w:rsidRPr="00A504BE">
              <w:rPr>
                <w:rFonts w:ascii="Goudy Old Style" w:hAnsi="Goudy Old Style"/>
                <w:b w:val="0"/>
                <w:bCs w:val="0"/>
                <w:sz w:val="20"/>
              </w:rPr>
              <w:t>tact</w:t>
            </w:r>
            <w:r w:rsidRPr="00A504BE">
              <w:rPr>
                <w:rFonts w:ascii="Goudy Old Style" w:hAnsi="Goudy Old Style"/>
                <w:b w:val="0"/>
                <w:bCs w:val="0"/>
                <w:iCs/>
                <w:sz w:val="20"/>
              </w:rPr>
              <w:t>: polite and respectful when asserting views or performing tasks</w:t>
            </w:r>
          </w:p>
        </w:tc>
        <w:tc>
          <w:tcPr>
            <w:tcW w:w="540" w:type="dxa"/>
          </w:tcPr>
          <w:p w14:paraId="56831E59" w14:textId="77777777" w:rsidR="00A504BE" w:rsidRPr="00A504BE" w:rsidRDefault="00A504BE" w:rsidP="00A504BE">
            <w:pPr>
              <w:rPr>
                <w:rFonts w:ascii="Goudy Old Style" w:hAnsi="Goudy Old Style"/>
                <w:sz w:val="20"/>
              </w:rPr>
            </w:pPr>
          </w:p>
        </w:tc>
        <w:tc>
          <w:tcPr>
            <w:tcW w:w="540" w:type="dxa"/>
          </w:tcPr>
          <w:p w14:paraId="7F302E12" w14:textId="77777777" w:rsidR="00A504BE" w:rsidRPr="00A504BE" w:rsidRDefault="00A504BE" w:rsidP="00A504BE">
            <w:pPr>
              <w:rPr>
                <w:rFonts w:ascii="Goudy Old Style" w:hAnsi="Goudy Old Style"/>
                <w:sz w:val="20"/>
              </w:rPr>
            </w:pPr>
          </w:p>
        </w:tc>
        <w:tc>
          <w:tcPr>
            <w:tcW w:w="540" w:type="dxa"/>
          </w:tcPr>
          <w:p w14:paraId="76645E66" w14:textId="77777777" w:rsidR="00A504BE" w:rsidRPr="00A504BE" w:rsidRDefault="00A504BE" w:rsidP="00A504BE">
            <w:pPr>
              <w:rPr>
                <w:rFonts w:ascii="Goudy Old Style" w:hAnsi="Goudy Old Style"/>
                <w:sz w:val="20"/>
              </w:rPr>
            </w:pPr>
          </w:p>
        </w:tc>
        <w:tc>
          <w:tcPr>
            <w:tcW w:w="540" w:type="dxa"/>
          </w:tcPr>
          <w:p w14:paraId="0386649F" w14:textId="77777777" w:rsidR="00A504BE" w:rsidRPr="00A504BE" w:rsidRDefault="00A504BE" w:rsidP="00A504BE">
            <w:pPr>
              <w:rPr>
                <w:rFonts w:ascii="Goudy Old Style" w:hAnsi="Goudy Old Style"/>
                <w:sz w:val="20"/>
              </w:rPr>
            </w:pPr>
          </w:p>
        </w:tc>
        <w:tc>
          <w:tcPr>
            <w:tcW w:w="540" w:type="dxa"/>
          </w:tcPr>
          <w:p w14:paraId="55CEDB16" w14:textId="77777777" w:rsidR="00A504BE" w:rsidRPr="00A504BE" w:rsidRDefault="00A504BE" w:rsidP="00A504BE">
            <w:pPr>
              <w:rPr>
                <w:rFonts w:ascii="Goudy Old Style" w:hAnsi="Goudy Old Style"/>
                <w:sz w:val="20"/>
              </w:rPr>
            </w:pPr>
          </w:p>
        </w:tc>
      </w:tr>
      <w:tr w:rsidR="00A504BE" w:rsidRPr="00A504BE" w14:paraId="14CD9C8F" w14:textId="77777777">
        <w:trPr>
          <w:cantSplit/>
        </w:trPr>
        <w:tc>
          <w:tcPr>
            <w:tcW w:w="2700" w:type="dxa"/>
            <w:gridSpan w:val="5"/>
          </w:tcPr>
          <w:p w14:paraId="5410E4FC" w14:textId="77777777" w:rsidR="00A504BE" w:rsidRPr="00A504BE" w:rsidRDefault="00A504BE" w:rsidP="00A504BE">
            <w:pPr>
              <w:rPr>
                <w:rFonts w:ascii="Goudy Old Style" w:hAnsi="Goudy Old Style"/>
                <w:sz w:val="20"/>
              </w:rPr>
            </w:pPr>
          </w:p>
        </w:tc>
        <w:tc>
          <w:tcPr>
            <w:tcW w:w="3780" w:type="dxa"/>
            <w:shd w:val="clear" w:color="auto" w:fill="E6E6E6"/>
          </w:tcPr>
          <w:p w14:paraId="272D8B76" w14:textId="77777777" w:rsidR="00A504BE" w:rsidRPr="00A504BE" w:rsidRDefault="00A504BE" w:rsidP="00A504BE">
            <w:pPr>
              <w:pStyle w:val="Heading4"/>
              <w:jc w:val="center"/>
              <w:rPr>
                <w:rFonts w:ascii="Goudy Old Style" w:hAnsi="Goudy Old Style"/>
                <w:sz w:val="20"/>
              </w:rPr>
            </w:pPr>
            <w:r w:rsidRPr="00A504BE">
              <w:rPr>
                <w:rFonts w:ascii="Goudy Old Style" w:hAnsi="Goudy Old Style"/>
                <w:sz w:val="20"/>
              </w:rPr>
              <w:t>Understandings</w:t>
            </w:r>
          </w:p>
        </w:tc>
        <w:tc>
          <w:tcPr>
            <w:tcW w:w="2700" w:type="dxa"/>
            <w:gridSpan w:val="5"/>
          </w:tcPr>
          <w:p w14:paraId="194C07A2" w14:textId="77777777" w:rsidR="00A504BE" w:rsidRPr="00A504BE" w:rsidRDefault="00A504BE" w:rsidP="00A504BE">
            <w:pPr>
              <w:rPr>
                <w:rFonts w:ascii="Goudy Old Style" w:hAnsi="Goudy Old Style"/>
                <w:sz w:val="20"/>
              </w:rPr>
            </w:pPr>
          </w:p>
        </w:tc>
      </w:tr>
      <w:tr w:rsidR="00A504BE" w:rsidRPr="00A504BE" w14:paraId="464F047B" w14:textId="77777777">
        <w:tc>
          <w:tcPr>
            <w:tcW w:w="540" w:type="dxa"/>
          </w:tcPr>
          <w:p w14:paraId="2EFBD119" w14:textId="77777777" w:rsidR="00A504BE" w:rsidRPr="00A504BE" w:rsidRDefault="00A504BE" w:rsidP="00A504BE">
            <w:pPr>
              <w:rPr>
                <w:rFonts w:ascii="Goudy Old Style" w:hAnsi="Goudy Old Style"/>
                <w:sz w:val="20"/>
              </w:rPr>
            </w:pPr>
          </w:p>
        </w:tc>
        <w:tc>
          <w:tcPr>
            <w:tcW w:w="540" w:type="dxa"/>
          </w:tcPr>
          <w:p w14:paraId="0D9179F0" w14:textId="77777777" w:rsidR="00A504BE" w:rsidRPr="00A504BE" w:rsidRDefault="00A504BE" w:rsidP="00A504BE">
            <w:pPr>
              <w:rPr>
                <w:rFonts w:ascii="Goudy Old Style" w:hAnsi="Goudy Old Style"/>
                <w:sz w:val="20"/>
              </w:rPr>
            </w:pPr>
          </w:p>
        </w:tc>
        <w:tc>
          <w:tcPr>
            <w:tcW w:w="540" w:type="dxa"/>
          </w:tcPr>
          <w:p w14:paraId="20FF951A" w14:textId="77777777" w:rsidR="00A504BE" w:rsidRPr="00A504BE" w:rsidRDefault="00A504BE" w:rsidP="00A504BE">
            <w:pPr>
              <w:rPr>
                <w:rFonts w:ascii="Goudy Old Style" w:hAnsi="Goudy Old Style"/>
                <w:sz w:val="20"/>
              </w:rPr>
            </w:pPr>
          </w:p>
        </w:tc>
        <w:tc>
          <w:tcPr>
            <w:tcW w:w="540" w:type="dxa"/>
          </w:tcPr>
          <w:p w14:paraId="0807C0AB" w14:textId="77777777" w:rsidR="00A504BE" w:rsidRPr="00A504BE" w:rsidRDefault="00A504BE" w:rsidP="00A504BE">
            <w:pPr>
              <w:rPr>
                <w:rFonts w:ascii="Goudy Old Style" w:hAnsi="Goudy Old Style"/>
                <w:sz w:val="20"/>
              </w:rPr>
            </w:pPr>
          </w:p>
        </w:tc>
        <w:tc>
          <w:tcPr>
            <w:tcW w:w="540" w:type="dxa"/>
          </w:tcPr>
          <w:p w14:paraId="2C7718C5" w14:textId="77777777" w:rsidR="00A504BE" w:rsidRPr="00A504BE" w:rsidRDefault="00A504BE" w:rsidP="00A504BE">
            <w:pPr>
              <w:rPr>
                <w:rFonts w:ascii="Goudy Old Style" w:hAnsi="Goudy Old Style"/>
                <w:sz w:val="20"/>
              </w:rPr>
            </w:pPr>
          </w:p>
        </w:tc>
        <w:tc>
          <w:tcPr>
            <w:tcW w:w="3780" w:type="dxa"/>
          </w:tcPr>
          <w:p w14:paraId="6FFDFD54"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Able to explain the history and present goals and tactics of agency</w:t>
            </w:r>
          </w:p>
        </w:tc>
        <w:tc>
          <w:tcPr>
            <w:tcW w:w="540" w:type="dxa"/>
          </w:tcPr>
          <w:p w14:paraId="7DEC6F74" w14:textId="77777777" w:rsidR="00A504BE" w:rsidRPr="00A504BE" w:rsidRDefault="00A504BE" w:rsidP="00A504BE">
            <w:pPr>
              <w:rPr>
                <w:rFonts w:ascii="Goudy Old Style" w:hAnsi="Goudy Old Style"/>
                <w:sz w:val="20"/>
              </w:rPr>
            </w:pPr>
          </w:p>
        </w:tc>
        <w:tc>
          <w:tcPr>
            <w:tcW w:w="540" w:type="dxa"/>
          </w:tcPr>
          <w:p w14:paraId="727CC3BA" w14:textId="77777777" w:rsidR="00A504BE" w:rsidRPr="00A504BE" w:rsidRDefault="00A504BE" w:rsidP="00A504BE">
            <w:pPr>
              <w:rPr>
                <w:rFonts w:ascii="Goudy Old Style" w:hAnsi="Goudy Old Style"/>
                <w:sz w:val="20"/>
              </w:rPr>
            </w:pPr>
          </w:p>
        </w:tc>
        <w:tc>
          <w:tcPr>
            <w:tcW w:w="540" w:type="dxa"/>
          </w:tcPr>
          <w:p w14:paraId="376DA9E3" w14:textId="77777777" w:rsidR="00A504BE" w:rsidRPr="00A504BE" w:rsidRDefault="00A504BE" w:rsidP="00A504BE">
            <w:pPr>
              <w:rPr>
                <w:rFonts w:ascii="Goudy Old Style" w:hAnsi="Goudy Old Style"/>
                <w:sz w:val="20"/>
              </w:rPr>
            </w:pPr>
          </w:p>
        </w:tc>
        <w:tc>
          <w:tcPr>
            <w:tcW w:w="540" w:type="dxa"/>
          </w:tcPr>
          <w:p w14:paraId="051B31ED" w14:textId="77777777" w:rsidR="00A504BE" w:rsidRPr="00A504BE" w:rsidRDefault="00A504BE" w:rsidP="00A504BE">
            <w:pPr>
              <w:rPr>
                <w:rFonts w:ascii="Goudy Old Style" w:hAnsi="Goudy Old Style"/>
                <w:sz w:val="20"/>
              </w:rPr>
            </w:pPr>
          </w:p>
        </w:tc>
        <w:tc>
          <w:tcPr>
            <w:tcW w:w="540" w:type="dxa"/>
          </w:tcPr>
          <w:p w14:paraId="7F56F702" w14:textId="77777777" w:rsidR="00A504BE" w:rsidRPr="00A504BE" w:rsidRDefault="00A504BE" w:rsidP="00A504BE">
            <w:pPr>
              <w:rPr>
                <w:rFonts w:ascii="Goudy Old Style" w:hAnsi="Goudy Old Style"/>
                <w:sz w:val="20"/>
              </w:rPr>
            </w:pPr>
          </w:p>
        </w:tc>
      </w:tr>
      <w:tr w:rsidR="00A504BE" w:rsidRPr="00A504BE" w14:paraId="49B7C2BD" w14:textId="77777777">
        <w:tc>
          <w:tcPr>
            <w:tcW w:w="540" w:type="dxa"/>
          </w:tcPr>
          <w:p w14:paraId="606BCD28" w14:textId="77777777" w:rsidR="00A504BE" w:rsidRPr="00A504BE" w:rsidRDefault="00A504BE" w:rsidP="00A504BE">
            <w:pPr>
              <w:rPr>
                <w:rFonts w:ascii="Goudy Old Style" w:hAnsi="Goudy Old Style"/>
                <w:sz w:val="20"/>
              </w:rPr>
            </w:pPr>
          </w:p>
        </w:tc>
        <w:tc>
          <w:tcPr>
            <w:tcW w:w="540" w:type="dxa"/>
          </w:tcPr>
          <w:p w14:paraId="22AA55A5" w14:textId="77777777" w:rsidR="00A504BE" w:rsidRPr="00A504BE" w:rsidRDefault="00A504BE" w:rsidP="00A504BE">
            <w:pPr>
              <w:rPr>
                <w:rFonts w:ascii="Goudy Old Style" w:hAnsi="Goudy Old Style"/>
                <w:sz w:val="20"/>
              </w:rPr>
            </w:pPr>
          </w:p>
        </w:tc>
        <w:tc>
          <w:tcPr>
            <w:tcW w:w="540" w:type="dxa"/>
          </w:tcPr>
          <w:p w14:paraId="7BA453CF" w14:textId="77777777" w:rsidR="00A504BE" w:rsidRPr="00A504BE" w:rsidRDefault="00A504BE" w:rsidP="00A504BE">
            <w:pPr>
              <w:rPr>
                <w:rFonts w:ascii="Goudy Old Style" w:hAnsi="Goudy Old Style"/>
                <w:sz w:val="20"/>
              </w:rPr>
            </w:pPr>
          </w:p>
        </w:tc>
        <w:tc>
          <w:tcPr>
            <w:tcW w:w="540" w:type="dxa"/>
          </w:tcPr>
          <w:p w14:paraId="6A30273B" w14:textId="77777777" w:rsidR="00A504BE" w:rsidRPr="00A504BE" w:rsidRDefault="00A504BE" w:rsidP="00A504BE">
            <w:pPr>
              <w:rPr>
                <w:rFonts w:ascii="Goudy Old Style" w:hAnsi="Goudy Old Style"/>
                <w:sz w:val="20"/>
              </w:rPr>
            </w:pPr>
          </w:p>
        </w:tc>
        <w:tc>
          <w:tcPr>
            <w:tcW w:w="540" w:type="dxa"/>
          </w:tcPr>
          <w:p w14:paraId="545DE62A" w14:textId="77777777" w:rsidR="00A504BE" w:rsidRPr="00A504BE" w:rsidRDefault="00A504BE" w:rsidP="00A504BE">
            <w:pPr>
              <w:rPr>
                <w:rFonts w:ascii="Goudy Old Style" w:hAnsi="Goudy Old Style"/>
                <w:sz w:val="20"/>
              </w:rPr>
            </w:pPr>
          </w:p>
        </w:tc>
        <w:tc>
          <w:tcPr>
            <w:tcW w:w="3780" w:type="dxa"/>
          </w:tcPr>
          <w:p w14:paraId="3153AA08"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 xml:space="preserve">Able to explain various organizational roles </w:t>
            </w:r>
          </w:p>
        </w:tc>
        <w:tc>
          <w:tcPr>
            <w:tcW w:w="540" w:type="dxa"/>
          </w:tcPr>
          <w:p w14:paraId="71AEC766" w14:textId="77777777" w:rsidR="00A504BE" w:rsidRPr="00A504BE" w:rsidRDefault="00A504BE" w:rsidP="00A504BE">
            <w:pPr>
              <w:rPr>
                <w:rFonts w:ascii="Goudy Old Style" w:hAnsi="Goudy Old Style"/>
                <w:sz w:val="20"/>
              </w:rPr>
            </w:pPr>
          </w:p>
        </w:tc>
        <w:tc>
          <w:tcPr>
            <w:tcW w:w="540" w:type="dxa"/>
          </w:tcPr>
          <w:p w14:paraId="592493BB" w14:textId="77777777" w:rsidR="00A504BE" w:rsidRPr="00A504BE" w:rsidRDefault="00A504BE" w:rsidP="00A504BE">
            <w:pPr>
              <w:rPr>
                <w:rFonts w:ascii="Goudy Old Style" w:hAnsi="Goudy Old Style"/>
                <w:sz w:val="20"/>
              </w:rPr>
            </w:pPr>
          </w:p>
        </w:tc>
        <w:tc>
          <w:tcPr>
            <w:tcW w:w="540" w:type="dxa"/>
          </w:tcPr>
          <w:p w14:paraId="6B445A8D" w14:textId="77777777" w:rsidR="00A504BE" w:rsidRPr="00A504BE" w:rsidRDefault="00A504BE" w:rsidP="00A504BE">
            <w:pPr>
              <w:rPr>
                <w:rFonts w:ascii="Goudy Old Style" w:hAnsi="Goudy Old Style"/>
                <w:sz w:val="20"/>
              </w:rPr>
            </w:pPr>
          </w:p>
        </w:tc>
        <w:tc>
          <w:tcPr>
            <w:tcW w:w="540" w:type="dxa"/>
          </w:tcPr>
          <w:p w14:paraId="3852C976" w14:textId="77777777" w:rsidR="00A504BE" w:rsidRPr="00A504BE" w:rsidRDefault="00A504BE" w:rsidP="00A504BE">
            <w:pPr>
              <w:rPr>
                <w:rFonts w:ascii="Goudy Old Style" w:hAnsi="Goudy Old Style"/>
                <w:sz w:val="20"/>
              </w:rPr>
            </w:pPr>
          </w:p>
        </w:tc>
        <w:tc>
          <w:tcPr>
            <w:tcW w:w="540" w:type="dxa"/>
          </w:tcPr>
          <w:p w14:paraId="5B077F9E" w14:textId="77777777" w:rsidR="00A504BE" w:rsidRPr="00A504BE" w:rsidRDefault="00A504BE" w:rsidP="00A504BE">
            <w:pPr>
              <w:rPr>
                <w:rFonts w:ascii="Goudy Old Style" w:hAnsi="Goudy Old Style"/>
                <w:sz w:val="20"/>
              </w:rPr>
            </w:pPr>
          </w:p>
        </w:tc>
      </w:tr>
      <w:tr w:rsidR="00A504BE" w:rsidRPr="00A504BE" w14:paraId="77762990" w14:textId="77777777">
        <w:tc>
          <w:tcPr>
            <w:tcW w:w="540" w:type="dxa"/>
          </w:tcPr>
          <w:p w14:paraId="29B6AD8B" w14:textId="77777777" w:rsidR="00A504BE" w:rsidRPr="00A504BE" w:rsidRDefault="00A504BE" w:rsidP="00A504BE">
            <w:pPr>
              <w:rPr>
                <w:rFonts w:ascii="Goudy Old Style" w:hAnsi="Goudy Old Style"/>
                <w:sz w:val="20"/>
              </w:rPr>
            </w:pPr>
          </w:p>
        </w:tc>
        <w:tc>
          <w:tcPr>
            <w:tcW w:w="540" w:type="dxa"/>
          </w:tcPr>
          <w:p w14:paraId="602C8203" w14:textId="77777777" w:rsidR="00A504BE" w:rsidRPr="00A504BE" w:rsidRDefault="00A504BE" w:rsidP="00A504BE">
            <w:pPr>
              <w:rPr>
                <w:rFonts w:ascii="Goudy Old Style" w:hAnsi="Goudy Old Style"/>
                <w:sz w:val="20"/>
              </w:rPr>
            </w:pPr>
          </w:p>
        </w:tc>
        <w:tc>
          <w:tcPr>
            <w:tcW w:w="540" w:type="dxa"/>
          </w:tcPr>
          <w:p w14:paraId="2684A919" w14:textId="77777777" w:rsidR="00A504BE" w:rsidRPr="00A504BE" w:rsidRDefault="00A504BE" w:rsidP="00A504BE">
            <w:pPr>
              <w:rPr>
                <w:rFonts w:ascii="Goudy Old Style" w:hAnsi="Goudy Old Style"/>
                <w:sz w:val="20"/>
              </w:rPr>
            </w:pPr>
          </w:p>
        </w:tc>
        <w:tc>
          <w:tcPr>
            <w:tcW w:w="540" w:type="dxa"/>
          </w:tcPr>
          <w:p w14:paraId="4A57EF29" w14:textId="77777777" w:rsidR="00A504BE" w:rsidRPr="00A504BE" w:rsidRDefault="00A504BE" w:rsidP="00A504BE">
            <w:pPr>
              <w:rPr>
                <w:rFonts w:ascii="Goudy Old Style" w:hAnsi="Goudy Old Style"/>
                <w:sz w:val="20"/>
              </w:rPr>
            </w:pPr>
          </w:p>
        </w:tc>
        <w:tc>
          <w:tcPr>
            <w:tcW w:w="540" w:type="dxa"/>
          </w:tcPr>
          <w:p w14:paraId="2A7ED1E3" w14:textId="77777777" w:rsidR="00A504BE" w:rsidRPr="00A504BE" w:rsidRDefault="00A504BE" w:rsidP="00A504BE">
            <w:pPr>
              <w:rPr>
                <w:rFonts w:ascii="Goudy Old Style" w:hAnsi="Goudy Old Style"/>
                <w:sz w:val="20"/>
              </w:rPr>
            </w:pPr>
          </w:p>
        </w:tc>
        <w:tc>
          <w:tcPr>
            <w:tcW w:w="3780" w:type="dxa"/>
          </w:tcPr>
          <w:p w14:paraId="5E46AAB5"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Able to explain the factors that shape the life of host community and those served</w:t>
            </w:r>
          </w:p>
        </w:tc>
        <w:tc>
          <w:tcPr>
            <w:tcW w:w="540" w:type="dxa"/>
          </w:tcPr>
          <w:p w14:paraId="580FD943" w14:textId="77777777" w:rsidR="00A504BE" w:rsidRPr="00A504BE" w:rsidRDefault="00A504BE" w:rsidP="00A504BE">
            <w:pPr>
              <w:rPr>
                <w:rFonts w:ascii="Goudy Old Style" w:hAnsi="Goudy Old Style"/>
                <w:sz w:val="20"/>
              </w:rPr>
            </w:pPr>
          </w:p>
        </w:tc>
        <w:tc>
          <w:tcPr>
            <w:tcW w:w="540" w:type="dxa"/>
          </w:tcPr>
          <w:p w14:paraId="730ED4AD" w14:textId="77777777" w:rsidR="00A504BE" w:rsidRPr="00A504BE" w:rsidRDefault="00A504BE" w:rsidP="00A504BE">
            <w:pPr>
              <w:rPr>
                <w:rFonts w:ascii="Goudy Old Style" w:hAnsi="Goudy Old Style"/>
                <w:sz w:val="20"/>
              </w:rPr>
            </w:pPr>
          </w:p>
        </w:tc>
        <w:tc>
          <w:tcPr>
            <w:tcW w:w="540" w:type="dxa"/>
          </w:tcPr>
          <w:p w14:paraId="1B01DBEC" w14:textId="77777777" w:rsidR="00A504BE" w:rsidRPr="00A504BE" w:rsidRDefault="00A504BE" w:rsidP="00A504BE">
            <w:pPr>
              <w:rPr>
                <w:rFonts w:ascii="Goudy Old Style" w:hAnsi="Goudy Old Style"/>
                <w:sz w:val="20"/>
              </w:rPr>
            </w:pPr>
          </w:p>
        </w:tc>
        <w:tc>
          <w:tcPr>
            <w:tcW w:w="540" w:type="dxa"/>
          </w:tcPr>
          <w:p w14:paraId="315EB5F1" w14:textId="77777777" w:rsidR="00A504BE" w:rsidRPr="00A504BE" w:rsidRDefault="00A504BE" w:rsidP="00A504BE">
            <w:pPr>
              <w:rPr>
                <w:rFonts w:ascii="Goudy Old Style" w:hAnsi="Goudy Old Style"/>
                <w:sz w:val="20"/>
              </w:rPr>
            </w:pPr>
          </w:p>
        </w:tc>
        <w:tc>
          <w:tcPr>
            <w:tcW w:w="540" w:type="dxa"/>
          </w:tcPr>
          <w:p w14:paraId="1976A3CA" w14:textId="77777777" w:rsidR="00A504BE" w:rsidRPr="00A504BE" w:rsidRDefault="00A504BE" w:rsidP="00A504BE">
            <w:pPr>
              <w:rPr>
                <w:rFonts w:ascii="Goudy Old Style" w:hAnsi="Goudy Old Style"/>
                <w:sz w:val="20"/>
              </w:rPr>
            </w:pPr>
          </w:p>
        </w:tc>
      </w:tr>
      <w:tr w:rsidR="00A504BE" w:rsidRPr="00A504BE" w14:paraId="03EDB3DB" w14:textId="77777777">
        <w:tc>
          <w:tcPr>
            <w:tcW w:w="540" w:type="dxa"/>
          </w:tcPr>
          <w:p w14:paraId="0B256776" w14:textId="77777777" w:rsidR="00A504BE" w:rsidRPr="00A504BE" w:rsidRDefault="00A504BE" w:rsidP="00A504BE">
            <w:pPr>
              <w:rPr>
                <w:rFonts w:ascii="Goudy Old Style" w:hAnsi="Goudy Old Style"/>
                <w:sz w:val="20"/>
              </w:rPr>
            </w:pPr>
          </w:p>
        </w:tc>
        <w:tc>
          <w:tcPr>
            <w:tcW w:w="540" w:type="dxa"/>
          </w:tcPr>
          <w:p w14:paraId="34FECDF1" w14:textId="77777777" w:rsidR="00A504BE" w:rsidRPr="00A504BE" w:rsidRDefault="00A504BE" w:rsidP="00A504BE">
            <w:pPr>
              <w:rPr>
                <w:rFonts w:ascii="Goudy Old Style" w:hAnsi="Goudy Old Style"/>
                <w:sz w:val="20"/>
              </w:rPr>
            </w:pPr>
          </w:p>
        </w:tc>
        <w:tc>
          <w:tcPr>
            <w:tcW w:w="540" w:type="dxa"/>
          </w:tcPr>
          <w:p w14:paraId="2E2F799B" w14:textId="77777777" w:rsidR="00A504BE" w:rsidRPr="00A504BE" w:rsidRDefault="00A504BE" w:rsidP="00A504BE">
            <w:pPr>
              <w:rPr>
                <w:rFonts w:ascii="Goudy Old Style" w:hAnsi="Goudy Old Style"/>
                <w:sz w:val="20"/>
              </w:rPr>
            </w:pPr>
          </w:p>
        </w:tc>
        <w:tc>
          <w:tcPr>
            <w:tcW w:w="540" w:type="dxa"/>
          </w:tcPr>
          <w:p w14:paraId="6E590E17" w14:textId="77777777" w:rsidR="00A504BE" w:rsidRPr="00A504BE" w:rsidRDefault="00A504BE" w:rsidP="00A504BE">
            <w:pPr>
              <w:rPr>
                <w:rFonts w:ascii="Goudy Old Style" w:hAnsi="Goudy Old Style"/>
                <w:sz w:val="20"/>
              </w:rPr>
            </w:pPr>
          </w:p>
        </w:tc>
        <w:tc>
          <w:tcPr>
            <w:tcW w:w="540" w:type="dxa"/>
          </w:tcPr>
          <w:p w14:paraId="697E7FF0" w14:textId="77777777" w:rsidR="00A504BE" w:rsidRPr="00A504BE" w:rsidRDefault="00A504BE" w:rsidP="00A504BE">
            <w:pPr>
              <w:rPr>
                <w:rFonts w:ascii="Goudy Old Style" w:hAnsi="Goudy Old Style"/>
                <w:sz w:val="20"/>
              </w:rPr>
            </w:pPr>
          </w:p>
        </w:tc>
        <w:tc>
          <w:tcPr>
            <w:tcW w:w="3780" w:type="dxa"/>
          </w:tcPr>
          <w:p w14:paraId="34FF167F"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Able to explain the main causes and potential solutions of issue(s) addressed by the agency</w:t>
            </w:r>
          </w:p>
        </w:tc>
        <w:tc>
          <w:tcPr>
            <w:tcW w:w="540" w:type="dxa"/>
          </w:tcPr>
          <w:p w14:paraId="390EC6BA" w14:textId="77777777" w:rsidR="00A504BE" w:rsidRPr="00A504BE" w:rsidRDefault="00A504BE" w:rsidP="00A504BE">
            <w:pPr>
              <w:rPr>
                <w:rFonts w:ascii="Goudy Old Style" w:hAnsi="Goudy Old Style"/>
                <w:sz w:val="20"/>
              </w:rPr>
            </w:pPr>
          </w:p>
        </w:tc>
        <w:tc>
          <w:tcPr>
            <w:tcW w:w="540" w:type="dxa"/>
          </w:tcPr>
          <w:p w14:paraId="06EA9714" w14:textId="77777777" w:rsidR="00A504BE" w:rsidRPr="00A504BE" w:rsidRDefault="00A504BE" w:rsidP="00A504BE">
            <w:pPr>
              <w:rPr>
                <w:rFonts w:ascii="Goudy Old Style" w:hAnsi="Goudy Old Style"/>
                <w:sz w:val="20"/>
              </w:rPr>
            </w:pPr>
          </w:p>
        </w:tc>
        <w:tc>
          <w:tcPr>
            <w:tcW w:w="540" w:type="dxa"/>
          </w:tcPr>
          <w:p w14:paraId="70B29502" w14:textId="77777777" w:rsidR="00A504BE" w:rsidRPr="00A504BE" w:rsidRDefault="00A504BE" w:rsidP="00A504BE">
            <w:pPr>
              <w:rPr>
                <w:rFonts w:ascii="Goudy Old Style" w:hAnsi="Goudy Old Style"/>
                <w:sz w:val="20"/>
              </w:rPr>
            </w:pPr>
          </w:p>
        </w:tc>
        <w:tc>
          <w:tcPr>
            <w:tcW w:w="540" w:type="dxa"/>
          </w:tcPr>
          <w:p w14:paraId="0E0B5727" w14:textId="77777777" w:rsidR="00A504BE" w:rsidRPr="00A504BE" w:rsidRDefault="00A504BE" w:rsidP="00A504BE">
            <w:pPr>
              <w:rPr>
                <w:rFonts w:ascii="Goudy Old Style" w:hAnsi="Goudy Old Style"/>
                <w:sz w:val="20"/>
              </w:rPr>
            </w:pPr>
          </w:p>
        </w:tc>
        <w:tc>
          <w:tcPr>
            <w:tcW w:w="540" w:type="dxa"/>
          </w:tcPr>
          <w:p w14:paraId="641B3C85" w14:textId="77777777" w:rsidR="00A504BE" w:rsidRPr="00A504BE" w:rsidRDefault="00A504BE" w:rsidP="00A504BE">
            <w:pPr>
              <w:rPr>
                <w:rFonts w:ascii="Goudy Old Style" w:hAnsi="Goudy Old Style"/>
                <w:sz w:val="20"/>
              </w:rPr>
            </w:pPr>
          </w:p>
        </w:tc>
      </w:tr>
      <w:tr w:rsidR="00A504BE" w:rsidRPr="00A504BE" w14:paraId="2E5C55A7" w14:textId="77777777">
        <w:tc>
          <w:tcPr>
            <w:tcW w:w="540" w:type="dxa"/>
          </w:tcPr>
          <w:p w14:paraId="51197D7F" w14:textId="77777777" w:rsidR="00A504BE" w:rsidRPr="00A504BE" w:rsidRDefault="00A504BE" w:rsidP="00A504BE">
            <w:pPr>
              <w:rPr>
                <w:rFonts w:ascii="Goudy Old Style" w:hAnsi="Goudy Old Style"/>
                <w:sz w:val="20"/>
              </w:rPr>
            </w:pPr>
          </w:p>
        </w:tc>
        <w:tc>
          <w:tcPr>
            <w:tcW w:w="540" w:type="dxa"/>
          </w:tcPr>
          <w:p w14:paraId="59F06008" w14:textId="77777777" w:rsidR="00A504BE" w:rsidRPr="00A504BE" w:rsidRDefault="00A504BE" w:rsidP="00A504BE">
            <w:pPr>
              <w:rPr>
                <w:rFonts w:ascii="Goudy Old Style" w:hAnsi="Goudy Old Style"/>
                <w:sz w:val="20"/>
              </w:rPr>
            </w:pPr>
          </w:p>
        </w:tc>
        <w:tc>
          <w:tcPr>
            <w:tcW w:w="540" w:type="dxa"/>
          </w:tcPr>
          <w:p w14:paraId="75A0E626" w14:textId="77777777" w:rsidR="00A504BE" w:rsidRPr="00A504BE" w:rsidRDefault="00A504BE" w:rsidP="00A504BE">
            <w:pPr>
              <w:rPr>
                <w:rFonts w:ascii="Goudy Old Style" w:hAnsi="Goudy Old Style"/>
                <w:sz w:val="20"/>
              </w:rPr>
            </w:pPr>
          </w:p>
        </w:tc>
        <w:tc>
          <w:tcPr>
            <w:tcW w:w="540" w:type="dxa"/>
          </w:tcPr>
          <w:p w14:paraId="38AA3871" w14:textId="77777777" w:rsidR="00A504BE" w:rsidRPr="00A504BE" w:rsidRDefault="00A504BE" w:rsidP="00A504BE">
            <w:pPr>
              <w:rPr>
                <w:rFonts w:ascii="Goudy Old Style" w:hAnsi="Goudy Old Style"/>
                <w:sz w:val="20"/>
              </w:rPr>
            </w:pPr>
          </w:p>
        </w:tc>
        <w:tc>
          <w:tcPr>
            <w:tcW w:w="540" w:type="dxa"/>
          </w:tcPr>
          <w:p w14:paraId="75440B9B" w14:textId="77777777" w:rsidR="00A504BE" w:rsidRPr="00A504BE" w:rsidRDefault="00A504BE" w:rsidP="00A504BE">
            <w:pPr>
              <w:rPr>
                <w:rFonts w:ascii="Goudy Old Style" w:hAnsi="Goudy Old Style"/>
                <w:sz w:val="20"/>
              </w:rPr>
            </w:pPr>
          </w:p>
        </w:tc>
        <w:tc>
          <w:tcPr>
            <w:tcW w:w="3780" w:type="dxa"/>
          </w:tcPr>
          <w:p w14:paraId="4E7E413A"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Able to use service experiences to challenge previous assumptions regarding particular issues (e.g., poverty, immigration)</w:t>
            </w:r>
          </w:p>
        </w:tc>
        <w:tc>
          <w:tcPr>
            <w:tcW w:w="540" w:type="dxa"/>
          </w:tcPr>
          <w:p w14:paraId="5C993B17" w14:textId="77777777" w:rsidR="00A504BE" w:rsidRPr="00A504BE" w:rsidRDefault="00A504BE" w:rsidP="00A504BE">
            <w:pPr>
              <w:rPr>
                <w:rFonts w:ascii="Goudy Old Style" w:hAnsi="Goudy Old Style"/>
                <w:sz w:val="20"/>
              </w:rPr>
            </w:pPr>
          </w:p>
        </w:tc>
        <w:tc>
          <w:tcPr>
            <w:tcW w:w="540" w:type="dxa"/>
          </w:tcPr>
          <w:p w14:paraId="7D7CC635" w14:textId="77777777" w:rsidR="00A504BE" w:rsidRPr="00A504BE" w:rsidRDefault="00A504BE" w:rsidP="00A504BE">
            <w:pPr>
              <w:rPr>
                <w:rFonts w:ascii="Goudy Old Style" w:hAnsi="Goudy Old Style"/>
                <w:sz w:val="20"/>
              </w:rPr>
            </w:pPr>
          </w:p>
        </w:tc>
        <w:tc>
          <w:tcPr>
            <w:tcW w:w="540" w:type="dxa"/>
          </w:tcPr>
          <w:p w14:paraId="36CCCBD3" w14:textId="77777777" w:rsidR="00A504BE" w:rsidRPr="00A504BE" w:rsidRDefault="00A504BE" w:rsidP="00A504BE">
            <w:pPr>
              <w:rPr>
                <w:rFonts w:ascii="Goudy Old Style" w:hAnsi="Goudy Old Style"/>
                <w:sz w:val="20"/>
              </w:rPr>
            </w:pPr>
          </w:p>
        </w:tc>
        <w:tc>
          <w:tcPr>
            <w:tcW w:w="540" w:type="dxa"/>
          </w:tcPr>
          <w:p w14:paraId="69B43F22" w14:textId="77777777" w:rsidR="00A504BE" w:rsidRPr="00A504BE" w:rsidRDefault="00A504BE" w:rsidP="00A504BE">
            <w:pPr>
              <w:rPr>
                <w:rFonts w:ascii="Goudy Old Style" w:hAnsi="Goudy Old Style"/>
                <w:sz w:val="20"/>
              </w:rPr>
            </w:pPr>
          </w:p>
        </w:tc>
        <w:tc>
          <w:tcPr>
            <w:tcW w:w="540" w:type="dxa"/>
          </w:tcPr>
          <w:p w14:paraId="42E6E141" w14:textId="77777777" w:rsidR="00A504BE" w:rsidRPr="00A504BE" w:rsidRDefault="00A504BE" w:rsidP="00A504BE">
            <w:pPr>
              <w:rPr>
                <w:rFonts w:ascii="Goudy Old Style" w:hAnsi="Goudy Old Style"/>
                <w:sz w:val="20"/>
              </w:rPr>
            </w:pPr>
          </w:p>
        </w:tc>
      </w:tr>
    </w:tbl>
    <w:p w14:paraId="274EB5BF" w14:textId="77777777" w:rsidR="00A504BE" w:rsidRPr="00A504BE" w:rsidRDefault="00A504BE" w:rsidP="00A504BE">
      <w:pPr>
        <w:pStyle w:val="Header"/>
        <w:tabs>
          <w:tab w:val="clear" w:pos="4320"/>
          <w:tab w:val="clear" w:pos="8640"/>
        </w:tabs>
        <w:rPr>
          <w:rFonts w:ascii="Goudy Old Style" w:hAnsi="Goudy Old Style"/>
          <w:sz w:val="20"/>
        </w:rPr>
      </w:pPr>
    </w:p>
    <w:p w14:paraId="119F1E35" w14:textId="77777777" w:rsidR="00A504BE" w:rsidRPr="00A504BE" w:rsidRDefault="00A504BE" w:rsidP="00A504BE">
      <w:pPr>
        <w:rPr>
          <w:rFonts w:ascii="Goudy Old Style" w:hAnsi="Goudy Old Style"/>
          <w:b/>
          <w:smallCaps/>
          <w:szCs w:val="22"/>
        </w:rPr>
      </w:pPr>
      <w:r w:rsidRPr="00A504BE">
        <w:rPr>
          <w:rFonts w:ascii="Goudy Old Style" w:hAnsi="Goudy Old Style"/>
          <w:b/>
          <w:smallCaps/>
          <w:szCs w:val="22"/>
        </w:rPr>
        <w:t>Summary (Final) Assessment</w:t>
      </w:r>
    </w:p>
    <w:p w14:paraId="2056851D" w14:textId="77777777" w:rsidR="00A504BE" w:rsidRPr="00A504BE" w:rsidRDefault="00A504BE" w:rsidP="00A504BE">
      <w:pPr>
        <w:rPr>
          <w:rFonts w:ascii="Goudy Old Style" w:hAnsi="Goudy Old Style"/>
        </w:rPr>
      </w:pPr>
    </w:p>
    <w:p w14:paraId="323D634E" w14:textId="77777777" w:rsidR="00A504BE" w:rsidRPr="00A504BE" w:rsidRDefault="00A504BE" w:rsidP="00A504BE">
      <w:pPr>
        <w:numPr>
          <w:ilvl w:val="0"/>
          <w:numId w:val="49"/>
        </w:numPr>
        <w:tabs>
          <w:tab w:val="clear" w:pos="720"/>
          <w:tab w:val="num" w:pos="360"/>
        </w:tabs>
        <w:ind w:left="360"/>
        <w:rPr>
          <w:rFonts w:ascii="Goudy Old Style" w:hAnsi="Goudy Old Style"/>
        </w:rPr>
      </w:pPr>
      <w:r w:rsidRPr="00A504BE">
        <w:rPr>
          <w:rFonts w:ascii="Goudy Old Style" w:hAnsi="Goudy Old Style"/>
        </w:rPr>
        <w:t>What have been the intern’s major strengths in the placement?</w:t>
      </w:r>
    </w:p>
    <w:p w14:paraId="781782E5" w14:textId="77777777" w:rsidR="00A504BE" w:rsidRPr="00A504BE" w:rsidRDefault="00A504BE" w:rsidP="00A504BE">
      <w:pPr>
        <w:tabs>
          <w:tab w:val="num" w:pos="360"/>
        </w:tabs>
        <w:ind w:left="360"/>
        <w:rPr>
          <w:rFonts w:ascii="Goudy Old Style" w:hAnsi="Goudy Old Style"/>
        </w:rPr>
      </w:pPr>
    </w:p>
    <w:p w14:paraId="39058A0C" w14:textId="77777777" w:rsidR="00A504BE" w:rsidRPr="00A504BE" w:rsidRDefault="00A504BE" w:rsidP="00A504BE">
      <w:pPr>
        <w:tabs>
          <w:tab w:val="num" w:pos="360"/>
        </w:tabs>
        <w:ind w:left="360"/>
        <w:rPr>
          <w:rFonts w:ascii="Goudy Old Style" w:hAnsi="Goudy Old Style"/>
        </w:rPr>
      </w:pPr>
    </w:p>
    <w:p w14:paraId="248DB5C5" w14:textId="77777777" w:rsidR="00A504BE" w:rsidRPr="00A504BE" w:rsidRDefault="00A504BE" w:rsidP="00A504BE">
      <w:pPr>
        <w:tabs>
          <w:tab w:val="num" w:pos="360"/>
        </w:tabs>
        <w:ind w:left="360"/>
        <w:rPr>
          <w:rFonts w:ascii="Goudy Old Style" w:hAnsi="Goudy Old Style"/>
        </w:rPr>
      </w:pPr>
    </w:p>
    <w:p w14:paraId="6B82FE03" w14:textId="77777777" w:rsidR="00A504BE" w:rsidRPr="00A504BE" w:rsidRDefault="00A504BE" w:rsidP="00A504BE">
      <w:pPr>
        <w:tabs>
          <w:tab w:val="num" w:pos="360"/>
        </w:tabs>
        <w:ind w:left="360"/>
        <w:rPr>
          <w:rFonts w:ascii="Goudy Old Style" w:hAnsi="Goudy Old Style"/>
        </w:rPr>
      </w:pPr>
    </w:p>
    <w:p w14:paraId="1B57A2D1" w14:textId="77777777" w:rsidR="00A504BE" w:rsidRPr="00A504BE" w:rsidRDefault="00A504BE" w:rsidP="00A504BE">
      <w:pPr>
        <w:numPr>
          <w:ilvl w:val="0"/>
          <w:numId w:val="49"/>
        </w:numPr>
        <w:tabs>
          <w:tab w:val="clear" w:pos="720"/>
          <w:tab w:val="num" w:pos="360"/>
        </w:tabs>
        <w:ind w:left="360"/>
        <w:rPr>
          <w:rFonts w:ascii="Goudy Old Style" w:hAnsi="Goudy Old Style"/>
        </w:rPr>
      </w:pPr>
      <w:r w:rsidRPr="00A504BE">
        <w:rPr>
          <w:rFonts w:ascii="Goudy Old Style" w:hAnsi="Goudy Old Style"/>
        </w:rPr>
        <w:t>In what areas could the intern improve in order to serve the organization more effectively?</w:t>
      </w:r>
    </w:p>
    <w:p w14:paraId="0C0DEACB" w14:textId="77777777" w:rsidR="00A504BE" w:rsidRPr="00A504BE" w:rsidRDefault="00A504BE" w:rsidP="00A504BE">
      <w:pPr>
        <w:tabs>
          <w:tab w:val="num" w:pos="360"/>
        </w:tabs>
        <w:ind w:left="360"/>
        <w:rPr>
          <w:rFonts w:ascii="Goudy Old Style" w:hAnsi="Goudy Old Style"/>
        </w:rPr>
      </w:pPr>
    </w:p>
    <w:p w14:paraId="0CF53070" w14:textId="77777777" w:rsidR="00A504BE" w:rsidRPr="00A504BE" w:rsidRDefault="00A504BE" w:rsidP="00A504BE">
      <w:pPr>
        <w:tabs>
          <w:tab w:val="num" w:pos="360"/>
        </w:tabs>
        <w:ind w:left="360"/>
        <w:rPr>
          <w:rFonts w:ascii="Goudy Old Style" w:hAnsi="Goudy Old Style"/>
        </w:rPr>
      </w:pPr>
    </w:p>
    <w:p w14:paraId="354FDF20" w14:textId="77777777" w:rsidR="00A504BE" w:rsidRPr="00A504BE" w:rsidRDefault="00A504BE" w:rsidP="00A504BE">
      <w:pPr>
        <w:tabs>
          <w:tab w:val="num" w:pos="360"/>
        </w:tabs>
        <w:ind w:left="360"/>
        <w:rPr>
          <w:rFonts w:ascii="Goudy Old Style" w:hAnsi="Goudy Old Style"/>
        </w:rPr>
      </w:pPr>
    </w:p>
    <w:p w14:paraId="542FAF6E" w14:textId="77777777" w:rsidR="00A504BE" w:rsidRPr="00A504BE" w:rsidRDefault="00A504BE" w:rsidP="00A504BE">
      <w:pPr>
        <w:tabs>
          <w:tab w:val="num" w:pos="360"/>
        </w:tabs>
        <w:ind w:left="360"/>
        <w:rPr>
          <w:rFonts w:ascii="Goudy Old Style" w:hAnsi="Goudy Old Style"/>
        </w:rPr>
      </w:pPr>
    </w:p>
    <w:p w14:paraId="446A02E0" w14:textId="77777777" w:rsidR="00A504BE" w:rsidRPr="00A504BE" w:rsidRDefault="00A504BE" w:rsidP="00A504BE">
      <w:pPr>
        <w:numPr>
          <w:ilvl w:val="0"/>
          <w:numId w:val="49"/>
        </w:numPr>
        <w:tabs>
          <w:tab w:val="clear" w:pos="720"/>
          <w:tab w:val="num" w:pos="360"/>
        </w:tabs>
        <w:ind w:left="360"/>
        <w:rPr>
          <w:rFonts w:ascii="Goudy Old Style" w:hAnsi="Goudy Old Style"/>
        </w:rPr>
      </w:pPr>
      <w:r w:rsidRPr="00A504BE">
        <w:rPr>
          <w:rFonts w:ascii="Goudy Old Style" w:hAnsi="Goudy Old Style"/>
        </w:rPr>
        <w:t xml:space="preserve">What specific goals, agreed upon at the start of the internship, did the intern appear to achieve? Which goals did the intern </w:t>
      </w:r>
      <w:r w:rsidRPr="00A504BE">
        <w:rPr>
          <w:rFonts w:ascii="Goudy Old Style" w:hAnsi="Goudy Old Style"/>
          <w:i/>
          <w:iCs/>
        </w:rPr>
        <w:t>not</w:t>
      </w:r>
      <w:r w:rsidRPr="00A504BE">
        <w:rPr>
          <w:rFonts w:ascii="Goudy Old Style" w:hAnsi="Goudy Old Style"/>
        </w:rPr>
        <w:t xml:space="preserve"> sufficiently work on?</w:t>
      </w:r>
    </w:p>
    <w:p w14:paraId="31FD2524" w14:textId="77777777" w:rsidR="00A504BE" w:rsidRPr="00A504BE" w:rsidRDefault="00A504BE" w:rsidP="00A504BE">
      <w:pPr>
        <w:tabs>
          <w:tab w:val="num" w:pos="360"/>
        </w:tabs>
        <w:ind w:left="360"/>
        <w:rPr>
          <w:rFonts w:ascii="Goudy Old Style" w:hAnsi="Goudy Old Style"/>
        </w:rPr>
      </w:pPr>
    </w:p>
    <w:p w14:paraId="5786A0C8" w14:textId="77777777" w:rsidR="00A504BE" w:rsidRPr="00A504BE" w:rsidRDefault="00A504BE" w:rsidP="00A504BE">
      <w:pPr>
        <w:tabs>
          <w:tab w:val="num" w:pos="360"/>
        </w:tabs>
        <w:ind w:left="360"/>
        <w:rPr>
          <w:rFonts w:ascii="Goudy Old Style" w:hAnsi="Goudy Old Style"/>
        </w:rPr>
      </w:pPr>
    </w:p>
    <w:p w14:paraId="62D2F62A" w14:textId="77777777" w:rsidR="00A504BE" w:rsidRPr="00A504BE" w:rsidRDefault="00A504BE" w:rsidP="00A504BE">
      <w:pPr>
        <w:tabs>
          <w:tab w:val="num" w:pos="360"/>
        </w:tabs>
        <w:ind w:left="360"/>
        <w:rPr>
          <w:rFonts w:ascii="Goudy Old Style" w:hAnsi="Goudy Old Style"/>
        </w:rPr>
      </w:pPr>
    </w:p>
    <w:p w14:paraId="523A9D79" w14:textId="77777777" w:rsidR="00A504BE" w:rsidRPr="00A504BE" w:rsidRDefault="00A504BE" w:rsidP="00A504BE">
      <w:pPr>
        <w:tabs>
          <w:tab w:val="num" w:pos="360"/>
        </w:tabs>
        <w:ind w:left="360"/>
        <w:rPr>
          <w:rFonts w:ascii="Goudy Old Style" w:hAnsi="Goudy Old Style"/>
        </w:rPr>
      </w:pPr>
    </w:p>
    <w:p w14:paraId="2DB7FA3C" w14:textId="77777777" w:rsidR="00A504BE" w:rsidRPr="00A504BE" w:rsidRDefault="00A504BE" w:rsidP="00A504BE">
      <w:pPr>
        <w:tabs>
          <w:tab w:val="num" w:pos="360"/>
        </w:tabs>
        <w:ind w:left="360" w:hanging="360"/>
        <w:rPr>
          <w:rFonts w:ascii="Goudy Old Style" w:hAnsi="Goudy Old Style"/>
        </w:rPr>
      </w:pPr>
      <w:r w:rsidRPr="00A504BE">
        <w:rPr>
          <w:rFonts w:ascii="Goudy Old Style" w:hAnsi="Goudy Old Style"/>
        </w:rPr>
        <w:t>4.</w:t>
      </w:r>
      <w:r w:rsidRPr="00A504BE">
        <w:rPr>
          <w:rFonts w:ascii="Goudy Old Style" w:hAnsi="Goudy Old Style"/>
        </w:rPr>
        <w:tab/>
        <w:t>Are there any other areas, not covered above, that will assist us in evaluating the intern’s performance during this period?</w:t>
      </w:r>
    </w:p>
    <w:p w14:paraId="06078A05" w14:textId="77777777" w:rsidR="00A504BE" w:rsidRPr="00A504BE" w:rsidRDefault="00A504BE" w:rsidP="00A504BE">
      <w:pPr>
        <w:tabs>
          <w:tab w:val="num" w:pos="360"/>
        </w:tabs>
        <w:ind w:left="360" w:hanging="360"/>
        <w:rPr>
          <w:rFonts w:ascii="Goudy Old Style" w:hAnsi="Goudy Old Style"/>
        </w:rPr>
      </w:pPr>
    </w:p>
    <w:p w14:paraId="6A469A76" w14:textId="77777777" w:rsidR="00A504BE" w:rsidRPr="00A504BE" w:rsidRDefault="00A504BE" w:rsidP="00A504BE">
      <w:pPr>
        <w:tabs>
          <w:tab w:val="num" w:pos="360"/>
        </w:tabs>
        <w:ind w:left="360" w:hanging="360"/>
        <w:rPr>
          <w:rFonts w:ascii="Goudy Old Style" w:hAnsi="Goudy Old Style"/>
        </w:rPr>
      </w:pPr>
    </w:p>
    <w:p w14:paraId="31A086FF" w14:textId="77777777" w:rsidR="00A504BE" w:rsidRPr="00A504BE" w:rsidRDefault="00A504BE" w:rsidP="00A504BE">
      <w:pPr>
        <w:pStyle w:val="BodyTextIndent"/>
        <w:tabs>
          <w:tab w:val="num" w:pos="360"/>
        </w:tabs>
        <w:ind w:left="360"/>
        <w:rPr>
          <w:rFonts w:ascii="Goudy Old Style" w:hAnsi="Goudy Old Style"/>
          <w:sz w:val="20"/>
        </w:rPr>
      </w:pPr>
    </w:p>
    <w:p w14:paraId="7667AE37" w14:textId="77777777" w:rsidR="00A504BE" w:rsidRPr="00A504BE" w:rsidRDefault="00A504BE" w:rsidP="00A504BE">
      <w:pPr>
        <w:pStyle w:val="BodyTextIndent"/>
        <w:tabs>
          <w:tab w:val="num" w:pos="360"/>
        </w:tabs>
        <w:ind w:left="360"/>
        <w:rPr>
          <w:rFonts w:ascii="Goudy Old Style" w:hAnsi="Goudy Old Style"/>
          <w:sz w:val="20"/>
        </w:rPr>
      </w:pPr>
    </w:p>
    <w:p w14:paraId="02935C0F" w14:textId="77777777" w:rsidR="00A504BE" w:rsidRDefault="00A504BE" w:rsidP="00A504BE">
      <w:pPr>
        <w:pStyle w:val="BodyTextIndent"/>
        <w:tabs>
          <w:tab w:val="left" w:pos="0"/>
        </w:tabs>
        <w:ind w:left="0"/>
        <w:jc w:val="center"/>
        <w:rPr>
          <w:rFonts w:ascii="Goudy Old Style" w:hAnsi="Goudy Old Style"/>
          <w:i/>
          <w:sz w:val="20"/>
        </w:rPr>
      </w:pPr>
      <w:r w:rsidRPr="00A504BE">
        <w:rPr>
          <w:rFonts w:ascii="Goudy Old Style" w:hAnsi="Goudy Old Style"/>
          <w:i/>
          <w:sz w:val="20"/>
        </w:rPr>
        <w:t xml:space="preserve">Again, thank you so much for the time and effort you invested in this </w:t>
      </w:r>
      <w:r>
        <w:rPr>
          <w:rFonts w:ascii="Goudy Old Style" w:hAnsi="Goudy Old Style"/>
          <w:i/>
          <w:sz w:val="20"/>
        </w:rPr>
        <w:t xml:space="preserve">intern. Please </w:t>
      </w:r>
      <w:r w:rsidR="00E771D3">
        <w:rPr>
          <w:rFonts w:ascii="Goudy Old Style" w:hAnsi="Goudy Old Style"/>
          <w:i/>
          <w:sz w:val="20"/>
        </w:rPr>
        <w:t>have student give this form</w:t>
      </w:r>
      <w:r>
        <w:rPr>
          <w:rFonts w:ascii="Goudy Old Style" w:hAnsi="Goudy Old Style"/>
          <w:i/>
          <w:sz w:val="20"/>
        </w:rPr>
        <w:t xml:space="preserve"> to </w:t>
      </w:r>
    </w:p>
    <w:p w14:paraId="6A3F6A76" w14:textId="77777777" w:rsidR="00E771D3" w:rsidRDefault="00A504BE" w:rsidP="00CD4F92">
      <w:pPr>
        <w:pStyle w:val="BodyTextIndent"/>
        <w:tabs>
          <w:tab w:val="left" w:pos="0"/>
        </w:tabs>
        <w:ind w:left="0"/>
        <w:jc w:val="center"/>
        <w:rPr>
          <w:rFonts w:ascii="Goudy Old Style" w:hAnsi="Goudy Old Style"/>
          <w:i/>
          <w:sz w:val="20"/>
        </w:rPr>
      </w:pPr>
      <w:r>
        <w:rPr>
          <w:rFonts w:ascii="Goudy Old Style" w:hAnsi="Goudy Old Style"/>
          <w:i/>
          <w:sz w:val="20"/>
        </w:rPr>
        <w:t>the stu</w:t>
      </w:r>
      <w:r w:rsidR="00E771D3">
        <w:rPr>
          <w:rFonts w:ascii="Goudy Old Style" w:hAnsi="Goudy Old Style"/>
          <w:i/>
          <w:sz w:val="20"/>
        </w:rPr>
        <w:t>dent’s Online Course Instructor.</w:t>
      </w:r>
    </w:p>
    <w:p w14:paraId="1DE427DC" w14:textId="77777777" w:rsidR="00FC5120" w:rsidRDefault="00FC5120" w:rsidP="00E771D3">
      <w:pPr>
        <w:pStyle w:val="Heading3"/>
        <w:jc w:val="center"/>
        <w:sectPr w:rsidR="00FC5120" w:rsidSect="00001484">
          <w:pgSz w:w="12240" w:h="15840"/>
          <w:pgMar w:top="1440" w:right="1440" w:bottom="1440" w:left="1440" w:header="720" w:footer="720" w:gutter="0"/>
          <w:cols w:space="720"/>
          <w:titlePg/>
          <w:docGrid w:linePitch="326"/>
        </w:sectPr>
      </w:pPr>
    </w:p>
    <w:p w14:paraId="54D9D81F" w14:textId="77777777" w:rsidR="00FC5120" w:rsidRDefault="00FC5120" w:rsidP="00E771D3">
      <w:pPr>
        <w:pStyle w:val="Heading3"/>
        <w:jc w:val="center"/>
      </w:pPr>
    </w:p>
    <w:p w14:paraId="4444F5C1" w14:textId="5502419A" w:rsidR="00E771D3" w:rsidRDefault="00001484" w:rsidP="00E771D3">
      <w:pPr>
        <w:pStyle w:val="Heading3"/>
        <w:jc w:val="center"/>
      </w:pPr>
      <w:r>
        <w:t xml:space="preserve">Addendum C: </w:t>
      </w:r>
      <w:r w:rsidR="00E771D3" w:rsidRPr="00E771D3">
        <w:t>Student Internship Log</w:t>
      </w:r>
    </w:p>
    <w:p w14:paraId="529B828B" w14:textId="77777777" w:rsidR="00001484" w:rsidRPr="00001484" w:rsidRDefault="00001484" w:rsidP="00001484"/>
    <w:p w14:paraId="2494B472" w14:textId="77777777" w:rsidR="00071ECB" w:rsidRDefault="00E771D3" w:rsidP="00CD4F92">
      <w:pPr>
        <w:pStyle w:val="BodyTextIndent"/>
        <w:tabs>
          <w:tab w:val="left" w:pos="0"/>
        </w:tabs>
        <w:ind w:left="0"/>
        <w:jc w:val="center"/>
        <w:rPr>
          <w:rFonts w:ascii="Goudy Old Style" w:hAnsi="Goudy Old Style"/>
          <w:sz w:val="20"/>
        </w:rPr>
      </w:pPr>
      <w:r>
        <w:rPr>
          <w:rFonts w:ascii="Goudy Old Style" w:hAnsi="Goudy Old Style"/>
          <w:sz w:val="20"/>
        </w:rPr>
        <w:t>Name: __________________  Semester</w:t>
      </w:r>
      <w:r w:rsidR="00FC5120">
        <w:rPr>
          <w:rFonts w:ascii="Goudy Old Style" w:hAnsi="Goudy Old Style"/>
          <w:sz w:val="20"/>
        </w:rPr>
        <w:t>/Year</w:t>
      </w:r>
      <w:r>
        <w:rPr>
          <w:rFonts w:ascii="Goudy Old Style" w:hAnsi="Goudy Old Style"/>
          <w:sz w:val="20"/>
        </w:rPr>
        <w:t>: ____________  Course Name: _____________________</w:t>
      </w:r>
      <w:r w:rsidR="00A504BE" w:rsidRPr="00E771D3">
        <w:rPr>
          <w:rFonts w:ascii="Goudy Old Style" w:hAnsi="Goudy Old Style"/>
          <w:sz w:val="20"/>
        </w:rPr>
        <w:t xml:space="preserve"> </w:t>
      </w:r>
    </w:p>
    <w:p w14:paraId="77DB5041" w14:textId="77777777" w:rsidR="00E771D3" w:rsidRDefault="00E771D3" w:rsidP="00CD4F92">
      <w:pPr>
        <w:pStyle w:val="BodyTextIndent"/>
        <w:tabs>
          <w:tab w:val="left" w:pos="0"/>
        </w:tabs>
        <w:ind w:left="0"/>
        <w:jc w:val="center"/>
        <w:rPr>
          <w:rFonts w:ascii="Goudy Old Style" w:hAnsi="Goudy Old Style"/>
          <w:sz w:val="20"/>
        </w:rPr>
      </w:pPr>
    </w:p>
    <w:tbl>
      <w:tblPr>
        <w:tblStyle w:val="LightGrid-Accent1"/>
        <w:tblW w:w="13428" w:type="dxa"/>
        <w:tblLook w:val="04A0" w:firstRow="1" w:lastRow="0" w:firstColumn="1" w:lastColumn="0" w:noHBand="0" w:noVBand="1"/>
      </w:tblPr>
      <w:tblGrid>
        <w:gridCol w:w="1399"/>
        <w:gridCol w:w="754"/>
        <w:gridCol w:w="930"/>
        <w:gridCol w:w="907"/>
        <w:gridCol w:w="1020"/>
        <w:gridCol w:w="3648"/>
        <w:gridCol w:w="4770"/>
      </w:tblGrid>
      <w:tr w:rsidR="001E1064" w14:paraId="557790D9" w14:textId="77777777" w:rsidTr="001E1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33A2BB76" w14:textId="77777777" w:rsidR="00FC5120" w:rsidRDefault="00FC5120" w:rsidP="00CD4F92">
            <w:pPr>
              <w:pStyle w:val="BodyTextIndent"/>
              <w:tabs>
                <w:tab w:val="left" w:pos="0"/>
              </w:tabs>
              <w:ind w:left="0" w:firstLine="0"/>
              <w:jc w:val="center"/>
              <w:rPr>
                <w:rFonts w:ascii="Goudy Old Style" w:hAnsi="Goudy Old Style"/>
                <w:color w:val="000000"/>
                <w:sz w:val="22"/>
                <w:szCs w:val="22"/>
              </w:rPr>
            </w:pPr>
            <w:r>
              <w:rPr>
                <w:rFonts w:ascii="Goudy Old Style" w:hAnsi="Goudy Old Style"/>
                <w:color w:val="000000"/>
                <w:sz w:val="22"/>
                <w:szCs w:val="22"/>
              </w:rPr>
              <w:t>Date</w:t>
            </w:r>
          </w:p>
        </w:tc>
        <w:tc>
          <w:tcPr>
            <w:tcW w:w="754" w:type="dxa"/>
          </w:tcPr>
          <w:p w14:paraId="04FE5C70" w14:textId="77777777" w:rsidR="00FC5120" w:rsidRDefault="00FC5120" w:rsidP="00CD4F92">
            <w:pPr>
              <w:pStyle w:val="BodyTextIndent"/>
              <w:tabs>
                <w:tab w:val="left" w:pos="0"/>
              </w:tabs>
              <w:ind w:left="0" w:firstLine="0"/>
              <w:jc w:val="center"/>
              <w:cnfStyle w:val="100000000000" w:firstRow="1" w:lastRow="0" w:firstColumn="0" w:lastColumn="0" w:oddVBand="0" w:evenVBand="0" w:oddHBand="0" w:evenHBand="0" w:firstRowFirstColumn="0" w:firstRowLastColumn="0" w:lastRowFirstColumn="0" w:lastRowLastColumn="0"/>
              <w:rPr>
                <w:rFonts w:ascii="Goudy Old Style" w:hAnsi="Goudy Old Style"/>
                <w:color w:val="000000"/>
                <w:sz w:val="22"/>
                <w:szCs w:val="22"/>
              </w:rPr>
            </w:pPr>
            <w:r>
              <w:rPr>
                <w:rFonts w:ascii="Goudy Old Style" w:hAnsi="Goudy Old Style"/>
                <w:color w:val="000000"/>
                <w:sz w:val="22"/>
                <w:szCs w:val="22"/>
              </w:rPr>
              <w:t>Time in</w:t>
            </w:r>
          </w:p>
        </w:tc>
        <w:tc>
          <w:tcPr>
            <w:tcW w:w="930" w:type="dxa"/>
          </w:tcPr>
          <w:p w14:paraId="2D2CDB80" w14:textId="77777777" w:rsidR="00FC5120" w:rsidRDefault="00FC5120" w:rsidP="00CD4F92">
            <w:pPr>
              <w:pStyle w:val="BodyTextIndent"/>
              <w:tabs>
                <w:tab w:val="left" w:pos="0"/>
              </w:tabs>
              <w:ind w:left="0" w:firstLine="0"/>
              <w:jc w:val="center"/>
              <w:cnfStyle w:val="100000000000" w:firstRow="1" w:lastRow="0" w:firstColumn="0" w:lastColumn="0" w:oddVBand="0" w:evenVBand="0" w:oddHBand="0" w:evenHBand="0" w:firstRowFirstColumn="0" w:firstRowLastColumn="0" w:lastRowFirstColumn="0" w:lastRowLastColumn="0"/>
              <w:rPr>
                <w:rFonts w:ascii="Goudy Old Style" w:hAnsi="Goudy Old Style"/>
                <w:color w:val="000000"/>
                <w:sz w:val="22"/>
                <w:szCs w:val="22"/>
              </w:rPr>
            </w:pPr>
            <w:r>
              <w:rPr>
                <w:rFonts w:ascii="Goudy Old Style" w:hAnsi="Goudy Old Style"/>
                <w:color w:val="000000"/>
                <w:sz w:val="22"/>
                <w:szCs w:val="22"/>
              </w:rPr>
              <w:t>Time out</w:t>
            </w:r>
          </w:p>
        </w:tc>
        <w:tc>
          <w:tcPr>
            <w:tcW w:w="907" w:type="dxa"/>
          </w:tcPr>
          <w:p w14:paraId="2CED9ACA" w14:textId="77777777" w:rsidR="00FC5120" w:rsidRDefault="00FC5120" w:rsidP="00CD4F92">
            <w:pPr>
              <w:pStyle w:val="BodyTextIndent"/>
              <w:tabs>
                <w:tab w:val="left" w:pos="0"/>
              </w:tabs>
              <w:ind w:left="0" w:firstLine="0"/>
              <w:jc w:val="center"/>
              <w:cnfStyle w:val="100000000000" w:firstRow="1" w:lastRow="0" w:firstColumn="0" w:lastColumn="0" w:oddVBand="0" w:evenVBand="0" w:oddHBand="0" w:evenHBand="0" w:firstRowFirstColumn="0" w:firstRowLastColumn="0" w:lastRowFirstColumn="0" w:lastRowLastColumn="0"/>
              <w:rPr>
                <w:rFonts w:ascii="Goudy Old Style" w:hAnsi="Goudy Old Style"/>
                <w:color w:val="000000"/>
                <w:sz w:val="22"/>
                <w:szCs w:val="22"/>
              </w:rPr>
            </w:pPr>
            <w:r>
              <w:rPr>
                <w:rFonts w:ascii="Goudy Old Style" w:hAnsi="Goudy Old Style"/>
                <w:color w:val="000000"/>
                <w:sz w:val="22"/>
                <w:szCs w:val="22"/>
              </w:rPr>
              <w:t>Total Time</w:t>
            </w:r>
          </w:p>
        </w:tc>
        <w:tc>
          <w:tcPr>
            <w:tcW w:w="1020" w:type="dxa"/>
          </w:tcPr>
          <w:p w14:paraId="3257F054" w14:textId="77777777" w:rsidR="00FC5120" w:rsidRDefault="00FC5120" w:rsidP="00CD4F92">
            <w:pPr>
              <w:pStyle w:val="BodyTextIndent"/>
              <w:tabs>
                <w:tab w:val="left" w:pos="0"/>
              </w:tabs>
              <w:ind w:left="0" w:firstLine="0"/>
              <w:jc w:val="center"/>
              <w:cnfStyle w:val="100000000000" w:firstRow="1" w:lastRow="0" w:firstColumn="0" w:lastColumn="0" w:oddVBand="0" w:evenVBand="0" w:oddHBand="0" w:evenHBand="0" w:firstRowFirstColumn="0" w:firstRowLastColumn="0" w:lastRowFirstColumn="0" w:lastRowLastColumn="0"/>
              <w:rPr>
                <w:rFonts w:ascii="Goudy Old Style" w:hAnsi="Goudy Old Style"/>
                <w:color w:val="000000"/>
                <w:sz w:val="22"/>
                <w:szCs w:val="22"/>
              </w:rPr>
            </w:pPr>
            <w:r>
              <w:rPr>
                <w:rFonts w:ascii="Goudy Old Style" w:hAnsi="Goudy Old Style"/>
                <w:color w:val="000000"/>
                <w:sz w:val="22"/>
                <w:szCs w:val="22"/>
              </w:rPr>
              <w:t>Travel Time</w:t>
            </w:r>
          </w:p>
        </w:tc>
        <w:tc>
          <w:tcPr>
            <w:tcW w:w="3648" w:type="dxa"/>
          </w:tcPr>
          <w:p w14:paraId="72ABA226" w14:textId="77777777" w:rsidR="00FC5120" w:rsidRDefault="00FC5120" w:rsidP="00CD4F92">
            <w:pPr>
              <w:pStyle w:val="BodyTextIndent"/>
              <w:tabs>
                <w:tab w:val="left" w:pos="0"/>
              </w:tabs>
              <w:ind w:left="0" w:firstLine="0"/>
              <w:jc w:val="center"/>
              <w:cnfStyle w:val="100000000000" w:firstRow="1" w:lastRow="0" w:firstColumn="0" w:lastColumn="0" w:oddVBand="0" w:evenVBand="0" w:oddHBand="0" w:evenHBand="0" w:firstRowFirstColumn="0" w:firstRowLastColumn="0" w:lastRowFirstColumn="0" w:lastRowLastColumn="0"/>
              <w:rPr>
                <w:rFonts w:ascii="Goudy Old Style" w:hAnsi="Goudy Old Style"/>
                <w:color w:val="000000"/>
                <w:sz w:val="22"/>
                <w:szCs w:val="22"/>
              </w:rPr>
            </w:pPr>
            <w:r>
              <w:rPr>
                <w:rFonts w:ascii="Goudy Old Style" w:hAnsi="Goudy Old Style"/>
                <w:color w:val="000000"/>
                <w:sz w:val="22"/>
                <w:szCs w:val="22"/>
              </w:rPr>
              <w:t>Activities</w:t>
            </w:r>
          </w:p>
        </w:tc>
        <w:tc>
          <w:tcPr>
            <w:tcW w:w="4770" w:type="dxa"/>
          </w:tcPr>
          <w:p w14:paraId="3D7891A1" w14:textId="77777777" w:rsidR="00FC5120" w:rsidRDefault="00FC5120" w:rsidP="00CD4F92">
            <w:pPr>
              <w:pStyle w:val="BodyTextIndent"/>
              <w:tabs>
                <w:tab w:val="left" w:pos="0"/>
              </w:tabs>
              <w:ind w:left="0" w:firstLine="0"/>
              <w:jc w:val="center"/>
              <w:cnfStyle w:val="100000000000" w:firstRow="1" w:lastRow="0" w:firstColumn="0" w:lastColumn="0" w:oddVBand="0" w:evenVBand="0" w:oddHBand="0" w:evenHBand="0" w:firstRowFirstColumn="0" w:firstRowLastColumn="0" w:lastRowFirstColumn="0" w:lastRowLastColumn="0"/>
              <w:rPr>
                <w:rFonts w:ascii="Goudy Old Style" w:hAnsi="Goudy Old Style"/>
                <w:color w:val="000000"/>
                <w:sz w:val="22"/>
                <w:szCs w:val="22"/>
              </w:rPr>
            </w:pPr>
            <w:r>
              <w:rPr>
                <w:rFonts w:ascii="Goudy Old Style" w:hAnsi="Goudy Old Style"/>
                <w:color w:val="000000"/>
                <w:sz w:val="22"/>
                <w:szCs w:val="22"/>
              </w:rPr>
              <w:t>Reflections</w:t>
            </w:r>
          </w:p>
        </w:tc>
      </w:tr>
      <w:tr w:rsidR="001E1064" w14:paraId="721CE51B" w14:textId="77777777" w:rsidTr="001E1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66FCB9FC" w14:textId="77777777" w:rsidR="00FC5120" w:rsidRDefault="00FC5120" w:rsidP="00CD4F92">
            <w:pPr>
              <w:pStyle w:val="BodyTextIndent"/>
              <w:tabs>
                <w:tab w:val="left" w:pos="0"/>
              </w:tabs>
              <w:ind w:left="0" w:firstLine="0"/>
              <w:jc w:val="center"/>
              <w:rPr>
                <w:rFonts w:ascii="Goudy Old Style" w:hAnsi="Goudy Old Style"/>
                <w:color w:val="000000"/>
                <w:sz w:val="22"/>
                <w:szCs w:val="22"/>
              </w:rPr>
            </w:pPr>
          </w:p>
        </w:tc>
        <w:tc>
          <w:tcPr>
            <w:tcW w:w="754" w:type="dxa"/>
          </w:tcPr>
          <w:p w14:paraId="0877DAA2"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930" w:type="dxa"/>
          </w:tcPr>
          <w:p w14:paraId="790B2368"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907" w:type="dxa"/>
          </w:tcPr>
          <w:p w14:paraId="3B5A5394"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1020" w:type="dxa"/>
          </w:tcPr>
          <w:p w14:paraId="134525EB"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3648" w:type="dxa"/>
          </w:tcPr>
          <w:p w14:paraId="5ECC50FB"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4770" w:type="dxa"/>
          </w:tcPr>
          <w:p w14:paraId="5F4B9841"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r>
      <w:tr w:rsidR="001E1064" w14:paraId="287B481B" w14:textId="77777777" w:rsidTr="001E10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598E2170" w14:textId="77777777" w:rsidR="00FC5120" w:rsidRDefault="00FC5120" w:rsidP="00CD4F92">
            <w:pPr>
              <w:pStyle w:val="BodyTextIndent"/>
              <w:tabs>
                <w:tab w:val="left" w:pos="0"/>
              </w:tabs>
              <w:ind w:left="0" w:firstLine="0"/>
              <w:jc w:val="center"/>
              <w:rPr>
                <w:rFonts w:ascii="Goudy Old Style" w:hAnsi="Goudy Old Style"/>
                <w:color w:val="000000"/>
                <w:sz w:val="22"/>
                <w:szCs w:val="22"/>
              </w:rPr>
            </w:pPr>
          </w:p>
        </w:tc>
        <w:tc>
          <w:tcPr>
            <w:tcW w:w="754" w:type="dxa"/>
          </w:tcPr>
          <w:p w14:paraId="3CA59D6E"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930" w:type="dxa"/>
          </w:tcPr>
          <w:p w14:paraId="38955356"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907" w:type="dxa"/>
          </w:tcPr>
          <w:p w14:paraId="53AAE3EE"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1020" w:type="dxa"/>
          </w:tcPr>
          <w:p w14:paraId="5DF70B8F"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3648" w:type="dxa"/>
          </w:tcPr>
          <w:p w14:paraId="69834E94"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4770" w:type="dxa"/>
          </w:tcPr>
          <w:p w14:paraId="6D6A779A"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r>
      <w:tr w:rsidR="001E1064" w14:paraId="6C29BE9E" w14:textId="77777777" w:rsidTr="001E1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1C8A02B6" w14:textId="77777777" w:rsidR="00FC5120" w:rsidRDefault="00FC5120" w:rsidP="00CD4F92">
            <w:pPr>
              <w:pStyle w:val="BodyTextIndent"/>
              <w:tabs>
                <w:tab w:val="left" w:pos="0"/>
              </w:tabs>
              <w:ind w:left="0" w:firstLine="0"/>
              <w:jc w:val="center"/>
              <w:rPr>
                <w:rFonts w:ascii="Goudy Old Style" w:hAnsi="Goudy Old Style"/>
                <w:color w:val="000000"/>
                <w:sz w:val="22"/>
                <w:szCs w:val="22"/>
              </w:rPr>
            </w:pPr>
          </w:p>
        </w:tc>
        <w:tc>
          <w:tcPr>
            <w:tcW w:w="754" w:type="dxa"/>
          </w:tcPr>
          <w:p w14:paraId="7596BDDB"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930" w:type="dxa"/>
          </w:tcPr>
          <w:p w14:paraId="32FE6E2D"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907" w:type="dxa"/>
          </w:tcPr>
          <w:p w14:paraId="65D57250"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1020" w:type="dxa"/>
          </w:tcPr>
          <w:p w14:paraId="488F4938"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3648" w:type="dxa"/>
          </w:tcPr>
          <w:p w14:paraId="3BF8C13C"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4770" w:type="dxa"/>
          </w:tcPr>
          <w:p w14:paraId="5119F71C"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r>
      <w:tr w:rsidR="001E1064" w14:paraId="0ECB6C44" w14:textId="77777777" w:rsidTr="001E10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18829E40" w14:textId="77777777" w:rsidR="00FC5120" w:rsidRDefault="00FC5120" w:rsidP="00CD4F92">
            <w:pPr>
              <w:pStyle w:val="BodyTextIndent"/>
              <w:tabs>
                <w:tab w:val="left" w:pos="0"/>
              </w:tabs>
              <w:ind w:left="0" w:firstLine="0"/>
              <w:jc w:val="center"/>
              <w:rPr>
                <w:rFonts w:ascii="Goudy Old Style" w:hAnsi="Goudy Old Style"/>
                <w:color w:val="000000"/>
                <w:sz w:val="22"/>
                <w:szCs w:val="22"/>
              </w:rPr>
            </w:pPr>
          </w:p>
        </w:tc>
        <w:tc>
          <w:tcPr>
            <w:tcW w:w="754" w:type="dxa"/>
          </w:tcPr>
          <w:p w14:paraId="65FDB19F"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930" w:type="dxa"/>
          </w:tcPr>
          <w:p w14:paraId="50941FB1"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907" w:type="dxa"/>
          </w:tcPr>
          <w:p w14:paraId="5D909799"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1020" w:type="dxa"/>
          </w:tcPr>
          <w:p w14:paraId="0F14C1AB"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3648" w:type="dxa"/>
          </w:tcPr>
          <w:p w14:paraId="2A5684FB"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4770" w:type="dxa"/>
          </w:tcPr>
          <w:p w14:paraId="54384C14"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r>
      <w:tr w:rsidR="001E1064" w14:paraId="275F4643" w14:textId="77777777" w:rsidTr="001E1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2D052DBE" w14:textId="77777777" w:rsidR="00FC5120" w:rsidRDefault="00FC5120" w:rsidP="00CD4F92">
            <w:pPr>
              <w:pStyle w:val="BodyTextIndent"/>
              <w:tabs>
                <w:tab w:val="left" w:pos="0"/>
              </w:tabs>
              <w:ind w:left="0" w:firstLine="0"/>
              <w:jc w:val="center"/>
              <w:rPr>
                <w:rFonts w:ascii="Goudy Old Style" w:hAnsi="Goudy Old Style"/>
                <w:color w:val="000000"/>
                <w:sz w:val="22"/>
                <w:szCs w:val="22"/>
              </w:rPr>
            </w:pPr>
          </w:p>
        </w:tc>
        <w:tc>
          <w:tcPr>
            <w:tcW w:w="754" w:type="dxa"/>
          </w:tcPr>
          <w:p w14:paraId="3AB89EFA"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930" w:type="dxa"/>
          </w:tcPr>
          <w:p w14:paraId="57B7A533"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907" w:type="dxa"/>
          </w:tcPr>
          <w:p w14:paraId="3B498133"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1020" w:type="dxa"/>
          </w:tcPr>
          <w:p w14:paraId="0DEE5C0B"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3648" w:type="dxa"/>
          </w:tcPr>
          <w:p w14:paraId="0C4DD5A9"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4770" w:type="dxa"/>
          </w:tcPr>
          <w:p w14:paraId="210A68B2"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r>
      <w:tr w:rsidR="001E1064" w14:paraId="0D263DCC" w14:textId="77777777" w:rsidTr="001E10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0D174AC4" w14:textId="77777777" w:rsidR="00FC5120" w:rsidRDefault="00FC5120" w:rsidP="00CD4F92">
            <w:pPr>
              <w:pStyle w:val="BodyTextIndent"/>
              <w:tabs>
                <w:tab w:val="left" w:pos="0"/>
              </w:tabs>
              <w:ind w:left="0" w:firstLine="0"/>
              <w:jc w:val="center"/>
              <w:rPr>
                <w:rFonts w:ascii="Goudy Old Style" w:hAnsi="Goudy Old Style"/>
                <w:color w:val="000000"/>
                <w:sz w:val="22"/>
                <w:szCs w:val="22"/>
              </w:rPr>
            </w:pPr>
          </w:p>
        </w:tc>
        <w:tc>
          <w:tcPr>
            <w:tcW w:w="754" w:type="dxa"/>
          </w:tcPr>
          <w:p w14:paraId="519BED2F"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930" w:type="dxa"/>
          </w:tcPr>
          <w:p w14:paraId="65E715D0"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907" w:type="dxa"/>
          </w:tcPr>
          <w:p w14:paraId="6D3CC26C"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1020" w:type="dxa"/>
          </w:tcPr>
          <w:p w14:paraId="4EFB9EB9"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3648" w:type="dxa"/>
          </w:tcPr>
          <w:p w14:paraId="2604F1DB"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4770" w:type="dxa"/>
          </w:tcPr>
          <w:p w14:paraId="26BF1F73"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r>
      <w:tr w:rsidR="001E1064" w14:paraId="7A3422E7" w14:textId="77777777" w:rsidTr="001E1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0F1D655F" w14:textId="77777777" w:rsidR="00FC5120" w:rsidRDefault="00FC5120" w:rsidP="00CD4F92">
            <w:pPr>
              <w:pStyle w:val="BodyTextIndent"/>
              <w:tabs>
                <w:tab w:val="left" w:pos="0"/>
              </w:tabs>
              <w:ind w:left="0" w:firstLine="0"/>
              <w:jc w:val="center"/>
              <w:rPr>
                <w:rFonts w:ascii="Goudy Old Style" w:hAnsi="Goudy Old Style"/>
                <w:color w:val="000000"/>
                <w:sz w:val="22"/>
                <w:szCs w:val="22"/>
              </w:rPr>
            </w:pPr>
          </w:p>
        </w:tc>
        <w:tc>
          <w:tcPr>
            <w:tcW w:w="754" w:type="dxa"/>
          </w:tcPr>
          <w:p w14:paraId="75C6B211"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930" w:type="dxa"/>
          </w:tcPr>
          <w:p w14:paraId="62AA3E18"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907" w:type="dxa"/>
          </w:tcPr>
          <w:p w14:paraId="381D0BBD"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1020" w:type="dxa"/>
          </w:tcPr>
          <w:p w14:paraId="4D583683"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3648" w:type="dxa"/>
          </w:tcPr>
          <w:p w14:paraId="4C302C29"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4770" w:type="dxa"/>
          </w:tcPr>
          <w:p w14:paraId="6F1B024C"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r>
      <w:tr w:rsidR="001E1064" w14:paraId="0E1A7B92" w14:textId="77777777" w:rsidTr="001E10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3D2BFD84" w14:textId="77777777" w:rsidR="00FC5120" w:rsidRDefault="00FC5120" w:rsidP="00CD4F92">
            <w:pPr>
              <w:pStyle w:val="BodyTextIndent"/>
              <w:tabs>
                <w:tab w:val="left" w:pos="0"/>
              </w:tabs>
              <w:ind w:left="0" w:firstLine="0"/>
              <w:jc w:val="center"/>
              <w:rPr>
                <w:rFonts w:ascii="Goudy Old Style" w:hAnsi="Goudy Old Style"/>
                <w:color w:val="000000"/>
                <w:sz w:val="22"/>
                <w:szCs w:val="22"/>
              </w:rPr>
            </w:pPr>
          </w:p>
        </w:tc>
        <w:tc>
          <w:tcPr>
            <w:tcW w:w="754" w:type="dxa"/>
          </w:tcPr>
          <w:p w14:paraId="5BA985B2"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930" w:type="dxa"/>
          </w:tcPr>
          <w:p w14:paraId="117AE837"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907" w:type="dxa"/>
          </w:tcPr>
          <w:p w14:paraId="332B44B2"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1020" w:type="dxa"/>
          </w:tcPr>
          <w:p w14:paraId="1DF73BC7"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3648" w:type="dxa"/>
          </w:tcPr>
          <w:p w14:paraId="30BD1656"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4770" w:type="dxa"/>
          </w:tcPr>
          <w:p w14:paraId="610EC14C"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r>
      <w:tr w:rsidR="001E1064" w14:paraId="621FD3DA" w14:textId="77777777" w:rsidTr="001E1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2903464A" w14:textId="77777777" w:rsidR="00FC5120" w:rsidRDefault="00FC5120" w:rsidP="00CD4F92">
            <w:pPr>
              <w:pStyle w:val="BodyTextIndent"/>
              <w:tabs>
                <w:tab w:val="left" w:pos="0"/>
              </w:tabs>
              <w:ind w:left="0" w:firstLine="0"/>
              <w:jc w:val="center"/>
              <w:rPr>
                <w:rFonts w:ascii="Goudy Old Style" w:hAnsi="Goudy Old Style"/>
                <w:color w:val="000000"/>
                <w:sz w:val="22"/>
                <w:szCs w:val="22"/>
              </w:rPr>
            </w:pPr>
          </w:p>
        </w:tc>
        <w:tc>
          <w:tcPr>
            <w:tcW w:w="754" w:type="dxa"/>
          </w:tcPr>
          <w:p w14:paraId="7DAC4BD6"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930" w:type="dxa"/>
          </w:tcPr>
          <w:p w14:paraId="55E65178"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907" w:type="dxa"/>
          </w:tcPr>
          <w:p w14:paraId="7FD044D4"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1020" w:type="dxa"/>
          </w:tcPr>
          <w:p w14:paraId="73ED69DB"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3648" w:type="dxa"/>
          </w:tcPr>
          <w:p w14:paraId="7602E5AD"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4770" w:type="dxa"/>
          </w:tcPr>
          <w:p w14:paraId="68320612"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r>
      <w:tr w:rsidR="001E1064" w14:paraId="17C14999" w14:textId="77777777" w:rsidTr="001E10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7A0F40F0" w14:textId="77777777" w:rsidR="00FC5120" w:rsidRDefault="00FC5120" w:rsidP="00CD4F92">
            <w:pPr>
              <w:pStyle w:val="BodyTextIndent"/>
              <w:tabs>
                <w:tab w:val="left" w:pos="0"/>
              </w:tabs>
              <w:ind w:left="0" w:firstLine="0"/>
              <w:jc w:val="center"/>
              <w:rPr>
                <w:rFonts w:ascii="Goudy Old Style" w:hAnsi="Goudy Old Style"/>
                <w:color w:val="000000"/>
                <w:sz w:val="22"/>
                <w:szCs w:val="22"/>
              </w:rPr>
            </w:pPr>
          </w:p>
        </w:tc>
        <w:tc>
          <w:tcPr>
            <w:tcW w:w="754" w:type="dxa"/>
          </w:tcPr>
          <w:p w14:paraId="363B22DC"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930" w:type="dxa"/>
          </w:tcPr>
          <w:p w14:paraId="15B52C83"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907" w:type="dxa"/>
          </w:tcPr>
          <w:p w14:paraId="62796837"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1020" w:type="dxa"/>
          </w:tcPr>
          <w:p w14:paraId="66A002E2"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3648" w:type="dxa"/>
          </w:tcPr>
          <w:p w14:paraId="239B9070"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4770" w:type="dxa"/>
          </w:tcPr>
          <w:p w14:paraId="2200E797"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r>
      <w:tr w:rsidR="001E1064" w14:paraId="5613E7FD" w14:textId="77777777" w:rsidTr="001E1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6D313FD5" w14:textId="77777777" w:rsidR="00FC5120" w:rsidRDefault="00FC5120" w:rsidP="00CD4F92">
            <w:pPr>
              <w:pStyle w:val="BodyTextIndent"/>
              <w:tabs>
                <w:tab w:val="left" w:pos="0"/>
              </w:tabs>
              <w:ind w:left="0" w:firstLine="0"/>
              <w:jc w:val="center"/>
              <w:rPr>
                <w:rFonts w:ascii="Goudy Old Style" w:hAnsi="Goudy Old Style"/>
                <w:color w:val="000000"/>
                <w:sz w:val="22"/>
                <w:szCs w:val="22"/>
              </w:rPr>
            </w:pPr>
          </w:p>
        </w:tc>
        <w:tc>
          <w:tcPr>
            <w:tcW w:w="754" w:type="dxa"/>
          </w:tcPr>
          <w:p w14:paraId="156AB2A3"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930" w:type="dxa"/>
          </w:tcPr>
          <w:p w14:paraId="3953CC31"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907" w:type="dxa"/>
          </w:tcPr>
          <w:p w14:paraId="5ECD3762"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1020" w:type="dxa"/>
          </w:tcPr>
          <w:p w14:paraId="01D2A4AA"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3648" w:type="dxa"/>
          </w:tcPr>
          <w:p w14:paraId="0903BD1E"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4770" w:type="dxa"/>
          </w:tcPr>
          <w:p w14:paraId="6F7AD395"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r>
      <w:tr w:rsidR="001E1064" w14:paraId="482EF09B" w14:textId="77777777" w:rsidTr="001E10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54B7C2FB" w14:textId="77777777" w:rsidR="00FC5120" w:rsidRDefault="00FC5120" w:rsidP="00CD4F92">
            <w:pPr>
              <w:pStyle w:val="BodyTextIndent"/>
              <w:tabs>
                <w:tab w:val="left" w:pos="0"/>
              </w:tabs>
              <w:ind w:left="0" w:firstLine="0"/>
              <w:jc w:val="center"/>
              <w:rPr>
                <w:rFonts w:ascii="Goudy Old Style" w:hAnsi="Goudy Old Style"/>
                <w:color w:val="000000"/>
                <w:sz w:val="22"/>
                <w:szCs w:val="22"/>
              </w:rPr>
            </w:pPr>
          </w:p>
        </w:tc>
        <w:tc>
          <w:tcPr>
            <w:tcW w:w="754" w:type="dxa"/>
          </w:tcPr>
          <w:p w14:paraId="28BFEA81"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930" w:type="dxa"/>
          </w:tcPr>
          <w:p w14:paraId="6594301A"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907" w:type="dxa"/>
          </w:tcPr>
          <w:p w14:paraId="01063C1A"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1020" w:type="dxa"/>
          </w:tcPr>
          <w:p w14:paraId="673C5F13"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3648" w:type="dxa"/>
          </w:tcPr>
          <w:p w14:paraId="12184D7F"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4770" w:type="dxa"/>
          </w:tcPr>
          <w:p w14:paraId="4961CE2A"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r>
      <w:tr w:rsidR="001E1064" w14:paraId="77571B73" w14:textId="77777777" w:rsidTr="001E1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4BD151DC" w14:textId="77777777" w:rsidR="00FC5120" w:rsidRDefault="00FC5120" w:rsidP="00CD4F92">
            <w:pPr>
              <w:pStyle w:val="BodyTextIndent"/>
              <w:tabs>
                <w:tab w:val="left" w:pos="0"/>
              </w:tabs>
              <w:ind w:left="0" w:firstLine="0"/>
              <w:jc w:val="center"/>
              <w:rPr>
                <w:rFonts w:ascii="Goudy Old Style" w:hAnsi="Goudy Old Style"/>
                <w:color w:val="000000"/>
                <w:sz w:val="22"/>
                <w:szCs w:val="22"/>
              </w:rPr>
            </w:pPr>
          </w:p>
        </w:tc>
        <w:tc>
          <w:tcPr>
            <w:tcW w:w="754" w:type="dxa"/>
          </w:tcPr>
          <w:p w14:paraId="383E3FD0"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930" w:type="dxa"/>
          </w:tcPr>
          <w:p w14:paraId="4722CEB3"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907" w:type="dxa"/>
          </w:tcPr>
          <w:p w14:paraId="1D609573"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1020" w:type="dxa"/>
          </w:tcPr>
          <w:p w14:paraId="1D523040"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3648" w:type="dxa"/>
          </w:tcPr>
          <w:p w14:paraId="7511C80F"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4770" w:type="dxa"/>
          </w:tcPr>
          <w:p w14:paraId="4634EC39"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r>
      <w:tr w:rsidR="001E1064" w14:paraId="4174D2AE" w14:textId="77777777" w:rsidTr="001E10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63C4F553" w14:textId="77777777" w:rsidR="00FC5120" w:rsidRDefault="00FC5120" w:rsidP="00CD4F92">
            <w:pPr>
              <w:pStyle w:val="BodyTextIndent"/>
              <w:tabs>
                <w:tab w:val="left" w:pos="0"/>
              </w:tabs>
              <w:ind w:left="0" w:firstLine="0"/>
              <w:jc w:val="center"/>
              <w:rPr>
                <w:rFonts w:ascii="Goudy Old Style" w:hAnsi="Goudy Old Style"/>
                <w:color w:val="000000"/>
                <w:sz w:val="22"/>
                <w:szCs w:val="22"/>
              </w:rPr>
            </w:pPr>
          </w:p>
        </w:tc>
        <w:tc>
          <w:tcPr>
            <w:tcW w:w="754" w:type="dxa"/>
          </w:tcPr>
          <w:p w14:paraId="16045662"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930" w:type="dxa"/>
          </w:tcPr>
          <w:p w14:paraId="3F72B04A"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907" w:type="dxa"/>
          </w:tcPr>
          <w:p w14:paraId="2DE1D3B0"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1020" w:type="dxa"/>
          </w:tcPr>
          <w:p w14:paraId="4B82C162"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3648" w:type="dxa"/>
          </w:tcPr>
          <w:p w14:paraId="72419A26"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4770" w:type="dxa"/>
          </w:tcPr>
          <w:p w14:paraId="59C3A3EE"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r>
      <w:tr w:rsidR="001E1064" w14:paraId="387A98C6" w14:textId="77777777" w:rsidTr="001E1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39C3224C" w14:textId="77777777" w:rsidR="00FC5120" w:rsidRDefault="00FC5120" w:rsidP="00CD4F92">
            <w:pPr>
              <w:pStyle w:val="BodyTextIndent"/>
              <w:tabs>
                <w:tab w:val="left" w:pos="0"/>
              </w:tabs>
              <w:ind w:left="0" w:firstLine="0"/>
              <w:jc w:val="center"/>
              <w:rPr>
                <w:rFonts w:ascii="Goudy Old Style" w:hAnsi="Goudy Old Style"/>
                <w:color w:val="000000"/>
                <w:sz w:val="22"/>
                <w:szCs w:val="22"/>
              </w:rPr>
            </w:pPr>
            <w:r>
              <w:rPr>
                <w:rFonts w:ascii="Goudy Old Style" w:hAnsi="Goudy Old Style"/>
                <w:color w:val="000000"/>
                <w:sz w:val="22"/>
                <w:szCs w:val="22"/>
              </w:rPr>
              <w:t>Add up time</w:t>
            </w:r>
          </w:p>
        </w:tc>
        <w:tc>
          <w:tcPr>
            <w:tcW w:w="754" w:type="dxa"/>
          </w:tcPr>
          <w:p w14:paraId="0E078339"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930" w:type="dxa"/>
          </w:tcPr>
          <w:p w14:paraId="5141CB5E"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907" w:type="dxa"/>
            <w:shd w:val="clear" w:color="auto" w:fill="3366FF"/>
          </w:tcPr>
          <w:p w14:paraId="6423AEB0"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1020" w:type="dxa"/>
            <w:shd w:val="clear" w:color="auto" w:fill="8DB3E2" w:themeFill="text2" w:themeFillTint="66"/>
          </w:tcPr>
          <w:p w14:paraId="47F17219"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3648" w:type="dxa"/>
          </w:tcPr>
          <w:p w14:paraId="14B312F5"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4770" w:type="dxa"/>
          </w:tcPr>
          <w:p w14:paraId="34EB0DBB"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r>
    </w:tbl>
    <w:p w14:paraId="5243B59A" w14:textId="77777777" w:rsidR="00E771D3" w:rsidRDefault="00E771D3" w:rsidP="00CD4F92">
      <w:pPr>
        <w:pStyle w:val="BodyTextIndent"/>
        <w:tabs>
          <w:tab w:val="left" w:pos="0"/>
        </w:tabs>
        <w:ind w:left="0"/>
        <w:jc w:val="center"/>
        <w:rPr>
          <w:rFonts w:ascii="Goudy Old Style" w:hAnsi="Goudy Old Style"/>
          <w:color w:val="000000"/>
          <w:sz w:val="22"/>
          <w:szCs w:val="22"/>
        </w:rPr>
      </w:pPr>
    </w:p>
    <w:p w14:paraId="0A9AAE57" w14:textId="77777777" w:rsidR="00FC5120" w:rsidRDefault="00FC5120" w:rsidP="00CD4F92">
      <w:pPr>
        <w:pStyle w:val="BodyTextIndent"/>
        <w:tabs>
          <w:tab w:val="left" w:pos="0"/>
        </w:tabs>
        <w:ind w:left="0"/>
        <w:jc w:val="center"/>
        <w:rPr>
          <w:rFonts w:ascii="Goudy Old Style" w:hAnsi="Goudy Old Style"/>
          <w:color w:val="000000"/>
          <w:sz w:val="22"/>
          <w:szCs w:val="22"/>
        </w:rPr>
      </w:pPr>
      <w:r>
        <w:rPr>
          <w:rFonts w:ascii="Goudy Old Style" w:hAnsi="Goudy Old Style"/>
          <w:color w:val="000000"/>
          <w:sz w:val="22"/>
          <w:szCs w:val="22"/>
        </w:rPr>
        <w:t>Supervisor Comments: ___________________________________________________________________________________________</w:t>
      </w:r>
    </w:p>
    <w:p w14:paraId="6B1EE777" w14:textId="77777777" w:rsidR="00FC5120" w:rsidRDefault="00FC5120" w:rsidP="00CD4F92">
      <w:pPr>
        <w:pStyle w:val="BodyTextIndent"/>
        <w:tabs>
          <w:tab w:val="left" w:pos="0"/>
        </w:tabs>
        <w:ind w:left="0"/>
        <w:jc w:val="center"/>
        <w:rPr>
          <w:rFonts w:ascii="Goudy Old Style" w:hAnsi="Goudy Old Style"/>
          <w:color w:val="000000"/>
          <w:sz w:val="22"/>
          <w:szCs w:val="22"/>
        </w:rPr>
      </w:pPr>
    </w:p>
    <w:p w14:paraId="1BA2B259" w14:textId="0572F009" w:rsidR="00FC5120" w:rsidRPr="00E771D3" w:rsidRDefault="001E1064" w:rsidP="00CD4F92">
      <w:pPr>
        <w:pStyle w:val="BodyTextIndent"/>
        <w:tabs>
          <w:tab w:val="left" w:pos="0"/>
        </w:tabs>
        <w:ind w:left="0"/>
        <w:jc w:val="center"/>
        <w:rPr>
          <w:rFonts w:ascii="Goudy Old Style" w:hAnsi="Goudy Old Style"/>
          <w:color w:val="000000"/>
          <w:sz w:val="22"/>
          <w:szCs w:val="22"/>
        </w:rPr>
      </w:pPr>
      <w:r>
        <w:rPr>
          <w:rFonts w:ascii="Goudy Old Style" w:hAnsi="Goudy Old Style"/>
          <w:color w:val="000000"/>
          <w:sz w:val="22"/>
          <w:szCs w:val="22"/>
        </w:rPr>
        <w:t>Supervisor</w:t>
      </w:r>
      <w:r w:rsidR="00FC5120">
        <w:rPr>
          <w:rFonts w:ascii="Goudy Old Style" w:hAnsi="Goudy Old Style"/>
          <w:color w:val="000000"/>
          <w:sz w:val="22"/>
          <w:szCs w:val="22"/>
        </w:rPr>
        <w:t xml:space="preserve"> final </w:t>
      </w:r>
      <w:r>
        <w:rPr>
          <w:rFonts w:ascii="Goudy Old Style" w:hAnsi="Goudy Old Style"/>
          <w:color w:val="000000"/>
          <w:sz w:val="22"/>
          <w:szCs w:val="22"/>
        </w:rPr>
        <w:t xml:space="preserve">sign </w:t>
      </w:r>
      <w:r w:rsidR="00FC5120">
        <w:rPr>
          <w:rFonts w:ascii="Goudy Old Style" w:hAnsi="Goudy Old Style"/>
          <w:color w:val="000000"/>
          <w:sz w:val="22"/>
          <w:szCs w:val="22"/>
        </w:rPr>
        <w:t>off: __________________  Date: _____________</w:t>
      </w:r>
    </w:p>
    <w:sectPr w:rsidR="00FC5120" w:rsidRPr="00E771D3" w:rsidSect="00FC5120">
      <w:pgSz w:w="15840" w:h="12240" w:orient="landscape"/>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76B338" w14:textId="77777777" w:rsidR="004E764D" w:rsidRDefault="004E764D" w:rsidP="00D20364">
      <w:r>
        <w:separator/>
      </w:r>
    </w:p>
  </w:endnote>
  <w:endnote w:type="continuationSeparator" w:id="0">
    <w:p w14:paraId="078CAB6C" w14:textId="77777777" w:rsidR="004E764D" w:rsidRDefault="004E764D" w:rsidP="00D20364">
      <w:r>
        <w:continuationSeparator/>
      </w:r>
    </w:p>
  </w:endnote>
  <w:endnote w:type="continuationNotice" w:id="1">
    <w:p w14:paraId="1B33F12C" w14:textId="77777777" w:rsidR="004E764D" w:rsidRDefault="004E76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Grande">
    <w:panose1 w:val="020B0600040502020204"/>
    <w:charset w:val="00"/>
    <w:family w:val="swiss"/>
    <w:pitch w:val="variable"/>
    <w:sig w:usb0="E1000AEF" w:usb1="5000A1FF" w:usb2="00000000" w:usb3="00000000" w:csb0="000001BF" w:csb1="00000000"/>
  </w:font>
  <w:font w:name="Goudy Old Style">
    <w:panose1 w:val="02020502050305020303"/>
    <w:charset w:val="4D"/>
    <w:family w:val="roman"/>
    <w:pitch w:val="variable"/>
    <w:sig w:usb0="00000003" w:usb1="00000000" w:usb2="00000000" w:usb3="00000000" w:csb0="00000001" w:csb1="00000000"/>
  </w:font>
  <w:font w:name="MS Mincho">
    <w:altName w:val="ＭＳ 明朝"/>
    <w:panose1 w:val="02020609040205080304"/>
    <w:charset w:val="80"/>
    <w:family w:val="moder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BC58F" w14:textId="77777777" w:rsidR="003C112E" w:rsidRDefault="003C112E" w:rsidP="004F6C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684F02" w14:textId="77777777" w:rsidR="003C112E" w:rsidRDefault="003C112E" w:rsidP="000014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6E3E1" w14:textId="77777777" w:rsidR="003C112E" w:rsidRDefault="003C112E" w:rsidP="004F6C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41577">
      <w:rPr>
        <w:rStyle w:val="PageNumber"/>
        <w:noProof/>
      </w:rPr>
      <w:t>6</w:t>
    </w:r>
    <w:r>
      <w:rPr>
        <w:rStyle w:val="PageNumber"/>
      </w:rPr>
      <w:fldChar w:fldCharType="end"/>
    </w:r>
  </w:p>
  <w:p w14:paraId="317DF08E" w14:textId="4051738E" w:rsidR="003C112E" w:rsidRPr="00FB450E" w:rsidRDefault="003C112E" w:rsidP="00001484">
    <w:pPr>
      <w:pStyle w:val="Footer"/>
      <w:ind w:right="360"/>
      <w:jc w:val="center"/>
      <w:rPr>
        <w:rFonts w:ascii="Goudy Old Style" w:hAnsi="Goudy Old Style"/>
      </w:rPr>
    </w:pPr>
  </w:p>
  <w:p w14:paraId="47824609" w14:textId="77777777" w:rsidR="003C112E" w:rsidRDefault="003C11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4E84ED" w14:textId="77777777" w:rsidR="004E764D" w:rsidRDefault="004E764D" w:rsidP="00D20364">
      <w:r>
        <w:separator/>
      </w:r>
    </w:p>
  </w:footnote>
  <w:footnote w:type="continuationSeparator" w:id="0">
    <w:p w14:paraId="0612083A" w14:textId="77777777" w:rsidR="004E764D" w:rsidRDefault="004E764D" w:rsidP="00D20364">
      <w:r>
        <w:continuationSeparator/>
      </w:r>
    </w:p>
  </w:footnote>
  <w:footnote w:type="continuationNotice" w:id="1">
    <w:p w14:paraId="2C33D87F" w14:textId="77777777" w:rsidR="004E764D" w:rsidRDefault="004E764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BE7738"/>
    <w:multiLevelType w:val="hybridMultilevel"/>
    <w:tmpl w:val="D1DEE69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926873"/>
    <w:multiLevelType w:val="hybridMultilevel"/>
    <w:tmpl w:val="AE5685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B06DE9"/>
    <w:multiLevelType w:val="hybridMultilevel"/>
    <w:tmpl w:val="9A7294B4"/>
    <w:lvl w:ilvl="0" w:tplc="778003FC">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1357F3"/>
    <w:multiLevelType w:val="hybridMultilevel"/>
    <w:tmpl w:val="B90CAD2E"/>
    <w:lvl w:ilvl="0" w:tplc="11EE31C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CA582C"/>
    <w:multiLevelType w:val="hybridMultilevel"/>
    <w:tmpl w:val="672A2E5C"/>
    <w:lvl w:ilvl="0" w:tplc="234EDD32">
      <w:start w:val="1"/>
      <w:numFmt w:val="upperLetter"/>
      <w:lvlText w:val="%1."/>
      <w:lvlJc w:val="left"/>
      <w:pPr>
        <w:tabs>
          <w:tab w:val="num" w:pos="1080"/>
        </w:tabs>
        <w:ind w:left="1080" w:hanging="720"/>
      </w:pPr>
      <w:rPr>
        <w:rFonts w:hint="default"/>
      </w:rPr>
    </w:lvl>
    <w:lvl w:ilvl="1" w:tplc="DC3462B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B5D7F61"/>
    <w:multiLevelType w:val="hybridMultilevel"/>
    <w:tmpl w:val="3F2CC9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F106E19"/>
    <w:multiLevelType w:val="hybridMultilevel"/>
    <w:tmpl w:val="1FDA736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24FB7899"/>
    <w:multiLevelType w:val="hybridMultilevel"/>
    <w:tmpl w:val="3BA20706"/>
    <w:lvl w:ilvl="0" w:tplc="F13633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2C04DA"/>
    <w:multiLevelType w:val="hybridMultilevel"/>
    <w:tmpl w:val="9AA08FC0"/>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15:restartNumberingAfterBreak="0">
    <w:nsid w:val="27AC188B"/>
    <w:multiLevelType w:val="hybridMultilevel"/>
    <w:tmpl w:val="37A28A38"/>
    <w:lvl w:ilvl="0" w:tplc="778003FC">
      <w:start w:val="1"/>
      <w:numFmt w:val="bullet"/>
      <w:lvlText w:val=""/>
      <w:lvlJc w:val="left"/>
      <w:pPr>
        <w:tabs>
          <w:tab w:val="num" w:pos="720"/>
        </w:tabs>
        <w:ind w:left="720" w:hanging="360"/>
      </w:pPr>
      <w:rPr>
        <w:rFonts w:ascii="Symbol" w:hAnsi="Symbol" w:hint="default"/>
        <w:color w:val="auto"/>
      </w:rPr>
    </w:lvl>
    <w:lvl w:ilvl="1" w:tplc="11EE31C8">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2A0E75"/>
    <w:multiLevelType w:val="hybridMultilevel"/>
    <w:tmpl w:val="99004376"/>
    <w:lvl w:ilvl="0" w:tplc="11EE31C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180FC5"/>
    <w:multiLevelType w:val="hybridMultilevel"/>
    <w:tmpl w:val="79E2313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9076B9"/>
    <w:multiLevelType w:val="hybridMultilevel"/>
    <w:tmpl w:val="BD785704"/>
    <w:lvl w:ilvl="0" w:tplc="11EE31C8">
      <w:start w:val="1"/>
      <w:numFmt w:val="bullet"/>
      <w:lvlText w:val=""/>
      <w:lvlJc w:val="left"/>
      <w:pPr>
        <w:tabs>
          <w:tab w:val="num" w:pos="720"/>
        </w:tabs>
        <w:ind w:left="720" w:hanging="360"/>
      </w:pPr>
      <w:rPr>
        <w:rFonts w:ascii="Symbol" w:hAnsi="Symbol" w:hint="default"/>
      </w:rPr>
    </w:lvl>
    <w:lvl w:ilvl="1" w:tplc="FB34859E">
      <w:start w:val="1"/>
      <w:numFmt w:val="bullet"/>
      <w:lvlText w:val="—"/>
      <w:lvlJc w:val="left"/>
      <w:pPr>
        <w:tabs>
          <w:tab w:val="num" w:pos="1440"/>
        </w:tabs>
        <w:ind w:left="1440" w:hanging="360"/>
      </w:pPr>
      <w:rPr>
        <w:rFonts w:ascii="Garamond" w:eastAsia="Times New Roman" w:hAnsi="Garamond"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EF6699"/>
    <w:multiLevelType w:val="hybridMultilevel"/>
    <w:tmpl w:val="5B7275EE"/>
    <w:lvl w:ilvl="0" w:tplc="778003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FA684A"/>
    <w:multiLevelType w:val="hybridMultilevel"/>
    <w:tmpl w:val="72220FE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425C5D"/>
    <w:multiLevelType w:val="hybridMultilevel"/>
    <w:tmpl w:val="8EA6FC4E"/>
    <w:lvl w:ilvl="0" w:tplc="11EE31C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CCB79A8"/>
    <w:multiLevelType w:val="hybridMultilevel"/>
    <w:tmpl w:val="F118CDD0"/>
    <w:lvl w:ilvl="0" w:tplc="778003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BF3192"/>
    <w:multiLevelType w:val="hybridMultilevel"/>
    <w:tmpl w:val="DF52E0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5A0685"/>
    <w:multiLevelType w:val="hybridMultilevel"/>
    <w:tmpl w:val="8EE8FF52"/>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1673F20"/>
    <w:multiLevelType w:val="hybridMultilevel"/>
    <w:tmpl w:val="B9963B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5E369BE"/>
    <w:multiLevelType w:val="hybridMultilevel"/>
    <w:tmpl w:val="029C53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014DAA"/>
    <w:multiLevelType w:val="multilevel"/>
    <w:tmpl w:val="50B6DAE4"/>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3" w15:restartNumberingAfterBreak="0">
    <w:nsid w:val="46B84AD7"/>
    <w:multiLevelType w:val="hybridMultilevel"/>
    <w:tmpl w:val="AC3ADF50"/>
    <w:lvl w:ilvl="0" w:tplc="04090019">
      <w:start w:val="1"/>
      <w:numFmt w:val="lowerLetter"/>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7CE73C3"/>
    <w:multiLevelType w:val="multilevel"/>
    <w:tmpl w:val="811A69AC"/>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5" w15:restartNumberingAfterBreak="0">
    <w:nsid w:val="4A415663"/>
    <w:multiLevelType w:val="hybridMultilevel"/>
    <w:tmpl w:val="93B60FF8"/>
    <w:lvl w:ilvl="0" w:tplc="778003FC">
      <w:start w:val="1"/>
      <w:numFmt w:val="bullet"/>
      <w:lvlText w:val=""/>
      <w:lvlJc w:val="left"/>
      <w:pPr>
        <w:tabs>
          <w:tab w:val="num" w:pos="720"/>
        </w:tabs>
        <w:ind w:left="720" w:hanging="360"/>
      </w:pPr>
      <w:rPr>
        <w:rFonts w:ascii="Symbol" w:hAnsi="Symbol" w:hint="default"/>
        <w:color w:val="auto"/>
      </w:rPr>
    </w:lvl>
    <w:lvl w:ilvl="1" w:tplc="11EE31C8">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4D62D5"/>
    <w:multiLevelType w:val="hybridMultilevel"/>
    <w:tmpl w:val="CE9AA520"/>
    <w:lvl w:ilvl="0" w:tplc="778003FC">
      <w:start w:val="1"/>
      <w:numFmt w:val="bullet"/>
      <w:lvlText w:val=""/>
      <w:lvlJc w:val="left"/>
      <w:pPr>
        <w:tabs>
          <w:tab w:val="num" w:pos="720"/>
        </w:tabs>
        <w:ind w:left="720" w:hanging="360"/>
      </w:pPr>
      <w:rPr>
        <w:rFonts w:ascii="Symbol" w:hAnsi="Symbol" w:hint="default"/>
        <w:color w:val="auto"/>
      </w:rPr>
    </w:lvl>
    <w:lvl w:ilvl="1" w:tplc="11EE31C8">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D26154"/>
    <w:multiLevelType w:val="hybridMultilevel"/>
    <w:tmpl w:val="E16206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F62234A"/>
    <w:multiLevelType w:val="hybridMultilevel"/>
    <w:tmpl w:val="81E47F1C"/>
    <w:lvl w:ilvl="0" w:tplc="04090015">
      <w:start w:val="1"/>
      <w:numFmt w:val="upperLetter"/>
      <w:lvlText w:val="%1."/>
      <w:lvlJc w:val="left"/>
      <w:pPr>
        <w:tabs>
          <w:tab w:val="num" w:pos="720"/>
        </w:tabs>
        <w:ind w:left="720" w:hanging="360"/>
      </w:pPr>
      <w:rPr>
        <w:rFonts w:hint="default"/>
      </w:rPr>
    </w:lvl>
    <w:lvl w:ilvl="1" w:tplc="DD86ECA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14C1E14"/>
    <w:multiLevelType w:val="hybridMultilevel"/>
    <w:tmpl w:val="01E8A0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1A43DAE"/>
    <w:multiLevelType w:val="hybridMultilevel"/>
    <w:tmpl w:val="03C637D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701AA7"/>
    <w:multiLevelType w:val="hybridMultilevel"/>
    <w:tmpl w:val="4BCE9AA6"/>
    <w:lvl w:ilvl="0" w:tplc="778003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5F158DE"/>
    <w:multiLevelType w:val="hybridMultilevel"/>
    <w:tmpl w:val="33522E82"/>
    <w:lvl w:ilvl="0" w:tplc="68DAFD32">
      <w:start w:val="1"/>
      <w:numFmt w:val="upperLetter"/>
      <w:lvlText w:val="%1."/>
      <w:lvlJc w:val="left"/>
      <w:pPr>
        <w:tabs>
          <w:tab w:val="num" w:pos="1080"/>
        </w:tabs>
        <w:ind w:left="1080" w:hanging="360"/>
      </w:pPr>
      <w:rPr>
        <w:rFonts w:hint="default"/>
      </w:rPr>
    </w:lvl>
    <w:lvl w:ilvl="1" w:tplc="9558BB44">
      <w:start w:val="1"/>
      <w:numFmt w:val="decimal"/>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57CB52B5"/>
    <w:multiLevelType w:val="hybridMultilevel"/>
    <w:tmpl w:val="3E2C705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0806C72"/>
    <w:multiLevelType w:val="hybridMultilevel"/>
    <w:tmpl w:val="1BDC1C56"/>
    <w:lvl w:ilvl="0" w:tplc="778003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0BF40AD"/>
    <w:multiLevelType w:val="multilevel"/>
    <w:tmpl w:val="B86EF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1071E64"/>
    <w:multiLevelType w:val="hybridMultilevel"/>
    <w:tmpl w:val="1B0C14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55F3CAB"/>
    <w:multiLevelType w:val="hybridMultilevel"/>
    <w:tmpl w:val="4684B2D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5F6025"/>
    <w:multiLevelType w:val="hybridMultilevel"/>
    <w:tmpl w:val="78D633A0"/>
    <w:lvl w:ilvl="0" w:tplc="11EE31C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C00003F"/>
    <w:multiLevelType w:val="hybridMultilevel"/>
    <w:tmpl w:val="9B7A05B8"/>
    <w:lvl w:ilvl="0" w:tplc="BC801770">
      <w:start w:val="1"/>
      <w:numFmt w:val="decimal"/>
      <w:lvlText w:val="%1."/>
      <w:lvlJc w:val="left"/>
      <w:pPr>
        <w:tabs>
          <w:tab w:val="num" w:pos="720"/>
        </w:tabs>
        <w:ind w:left="720" w:hanging="36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DBD3962"/>
    <w:multiLevelType w:val="hybridMultilevel"/>
    <w:tmpl w:val="88BC1F1A"/>
    <w:lvl w:ilvl="0" w:tplc="04090001">
      <w:start w:val="1"/>
      <w:numFmt w:val="bullet"/>
      <w:lvlText w:val=""/>
      <w:lvlJc w:val="left"/>
      <w:pPr>
        <w:tabs>
          <w:tab w:val="num" w:pos="720"/>
        </w:tabs>
        <w:ind w:left="720" w:hanging="360"/>
      </w:pPr>
      <w:rPr>
        <w:rFonts w:ascii="Symbol" w:hAnsi="Symbol" w:hint="default"/>
      </w:rPr>
    </w:lvl>
    <w:lvl w:ilvl="1" w:tplc="FB34859E">
      <w:start w:val="1"/>
      <w:numFmt w:val="bullet"/>
      <w:lvlText w:val="—"/>
      <w:lvlJc w:val="left"/>
      <w:pPr>
        <w:tabs>
          <w:tab w:val="num" w:pos="1440"/>
        </w:tabs>
        <w:ind w:left="1440" w:hanging="360"/>
      </w:pPr>
      <w:rPr>
        <w:rFonts w:ascii="Garamond" w:eastAsia="Times New Roman" w:hAnsi="Garamond"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EB61E99"/>
    <w:multiLevelType w:val="hybridMultilevel"/>
    <w:tmpl w:val="3A622ECA"/>
    <w:lvl w:ilvl="0" w:tplc="778003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F2A6C5C"/>
    <w:multiLevelType w:val="hybridMultilevel"/>
    <w:tmpl w:val="82CC5684"/>
    <w:lvl w:ilvl="0" w:tplc="778003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B12E85"/>
    <w:multiLevelType w:val="hybridMultilevel"/>
    <w:tmpl w:val="AB84941A"/>
    <w:lvl w:ilvl="0" w:tplc="778003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3B83D03"/>
    <w:multiLevelType w:val="hybridMultilevel"/>
    <w:tmpl w:val="D5BC0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5D423A2"/>
    <w:multiLevelType w:val="hybridMultilevel"/>
    <w:tmpl w:val="8BB2B0C8"/>
    <w:lvl w:ilvl="0" w:tplc="11EE31C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90B6C61"/>
    <w:multiLevelType w:val="multilevel"/>
    <w:tmpl w:val="46720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9353DDB"/>
    <w:multiLevelType w:val="hybridMultilevel"/>
    <w:tmpl w:val="791C938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AB83F03"/>
    <w:multiLevelType w:val="hybridMultilevel"/>
    <w:tmpl w:val="2E2A691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F8565EA"/>
    <w:multiLevelType w:val="hybridMultilevel"/>
    <w:tmpl w:val="5B0AF1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1"/>
  </w:num>
  <w:num w:numId="2">
    <w:abstractNumId w:val="12"/>
  </w:num>
  <w:num w:numId="3">
    <w:abstractNumId w:val="30"/>
  </w:num>
  <w:num w:numId="4">
    <w:abstractNumId w:val="28"/>
  </w:num>
  <w:num w:numId="5">
    <w:abstractNumId w:val="32"/>
  </w:num>
  <w:num w:numId="6">
    <w:abstractNumId w:val="5"/>
  </w:num>
  <w:num w:numId="7">
    <w:abstractNumId w:val="26"/>
  </w:num>
  <w:num w:numId="8">
    <w:abstractNumId w:val="14"/>
  </w:num>
  <w:num w:numId="9">
    <w:abstractNumId w:val="34"/>
  </w:num>
  <w:num w:numId="10">
    <w:abstractNumId w:val="10"/>
  </w:num>
  <w:num w:numId="11">
    <w:abstractNumId w:val="4"/>
  </w:num>
  <w:num w:numId="12">
    <w:abstractNumId w:val="37"/>
  </w:num>
  <w:num w:numId="13">
    <w:abstractNumId w:val="23"/>
  </w:num>
  <w:num w:numId="14">
    <w:abstractNumId w:val="44"/>
  </w:num>
  <w:num w:numId="15">
    <w:abstractNumId w:val="25"/>
  </w:num>
  <w:num w:numId="16">
    <w:abstractNumId w:val="43"/>
  </w:num>
  <w:num w:numId="17">
    <w:abstractNumId w:val="41"/>
  </w:num>
  <w:num w:numId="18">
    <w:abstractNumId w:val="16"/>
  </w:num>
  <w:num w:numId="19">
    <w:abstractNumId w:val="45"/>
  </w:num>
  <w:num w:numId="20">
    <w:abstractNumId w:val="11"/>
  </w:num>
  <w:num w:numId="21">
    <w:abstractNumId w:val="8"/>
  </w:num>
  <w:num w:numId="22">
    <w:abstractNumId w:val="42"/>
  </w:num>
  <w:num w:numId="23">
    <w:abstractNumId w:val="17"/>
  </w:num>
  <w:num w:numId="24">
    <w:abstractNumId w:val="7"/>
  </w:num>
  <w:num w:numId="25">
    <w:abstractNumId w:val="9"/>
  </w:num>
  <w:num w:numId="26">
    <w:abstractNumId w:val="18"/>
  </w:num>
  <w:num w:numId="27">
    <w:abstractNumId w:val="2"/>
  </w:num>
  <w:num w:numId="28">
    <w:abstractNumId w:val="33"/>
  </w:num>
  <w:num w:numId="29">
    <w:abstractNumId w:val="31"/>
  </w:num>
  <w:num w:numId="30">
    <w:abstractNumId w:val="35"/>
  </w:num>
  <w:num w:numId="31">
    <w:abstractNumId w:val="49"/>
  </w:num>
  <w:num w:numId="32">
    <w:abstractNumId w:val="39"/>
  </w:num>
  <w:num w:numId="33">
    <w:abstractNumId w:val="6"/>
  </w:num>
  <w:num w:numId="34">
    <w:abstractNumId w:val="46"/>
  </w:num>
  <w:num w:numId="35">
    <w:abstractNumId w:val="19"/>
  </w:num>
  <w:num w:numId="36">
    <w:abstractNumId w:val="1"/>
  </w:num>
  <w:num w:numId="37">
    <w:abstractNumId w:val="15"/>
  </w:num>
  <w:num w:numId="38">
    <w:abstractNumId w:val="47"/>
  </w:num>
  <w:num w:numId="39">
    <w:abstractNumId w:val="48"/>
  </w:num>
  <w:num w:numId="40">
    <w:abstractNumId w:val="3"/>
  </w:num>
  <w:num w:numId="41">
    <w:abstractNumId w:val="0"/>
  </w:num>
  <w:num w:numId="42">
    <w:abstractNumId w:val="40"/>
  </w:num>
  <w:num w:numId="43">
    <w:abstractNumId w:val="38"/>
  </w:num>
  <w:num w:numId="44">
    <w:abstractNumId w:val="36"/>
  </w:num>
  <w:num w:numId="45">
    <w:abstractNumId w:val="20"/>
  </w:num>
  <w:num w:numId="46">
    <w:abstractNumId w:val="13"/>
  </w:num>
  <w:num w:numId="47">
    <w:abstractNumId w:val="22"/>
  </w:num>
  <w:num w:numId="48">
    <w:abstractNumId w:val="24"/>
  </w:num>
  <w:num w:numId="4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embedSystemFonts/>
  <w:defaultTabStop w:val="720"/>
  <w:drawingGridHorizontalSpacing w:val="12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76C"/>
    <w:rsid w:val="00001484"/>
    <w:rsid w:val="00020A02"/>
    <w:rsid w:val="00041577"/>
    <w:rsid w:val="000445B8"/>
    <w:rsid w:val="00050C67"/>
    <w:rsid w:val="00051310"/>
    <w:rsid w:val="00071ECB"/>
    <w:rsid w:val="00096B56"/>
    <w:rsid w:val="000D5CE7"/>
    <w:rsid w:val="001221D3"/>
    <w:rsid w:val="00126522"/>
    <w:rsid w:val="001352B6"/>
    <w:rsid w:val="00135CE0"/>
    <w:rsid w:val="00146AE2"/>
    <w:rsid w:val="001571AA"/>
    <w:rsid w:val="00175AD0"/>
    <w:rsid w:val="001778C3"/>
    <w:rsid w:val="00177A7F"/>
    <w:rsid w:val="00190C2F"/>
    <w:rsid w:val="001B1B1A"/>
    <w:rsid w:val="001C50B6"/>
    <w:rsid w:val="001E1064"/>
    <w:rsid w:val="001F3E63"/>
    <w:rsid w:val="0021424A"/>
    <w:rsid w:val="00247551"/>
    <w:rsid w:val="00252523"/>
    <w:rsid w:val="00272019"/>
    <w:rsid w:val="002808E6"/>
    <w:rsid w:val="002837CB"/>
    <w:rsid w:val="00292890"/>
    <w:rsid w:val="002A5BE7"/>
    <w:rsid w:val="002C73E4"/>
    <w:rsid w:val="002F70C9"/>
    <w:rsid w:val="00304C99"/>
    <w:rsid w:val="00310094"/>
    <w:rsid w:val="00376EC5"/>
    <w:rsid w:val="003861FA"/>
    <w:rsid w:val="00396F0F"/>
    <w:rsid w:val="003C112E"/>
    <w:rsid w:val="004072DC"/>
    <w:rsid w:val="004072FB"/>
    <w:rsid w:val="0043152F"/>
    <w:rsid w:val="00450724"/>
    <w:rsid w:val="00452C97"/>
    <w:rsid w:val="00492204"/>
    <w:rsid w:val="004B1B67"/>
    <w:rsid w:val="004B35A6"/>
    <w:rsid w:val="004C213C"/>
    <w:rsid w:val="004C7DF1"/>
    <w:rsid w:val="004D68DC"/>
    <w:rsid w:val="004E764D"/>
    <w:rsid w:val="004F6C6C"/>
    <w:rsid w:val="00500B34"/>
    <w:rsid w:val="0050544F"/>
    <w:rsid w:val="00512778"/>
    <w:rsid w:val="005413E1"/>
    <w:rsid w:val="005810E3"/>
    <w:rsid w:val="0058687B"/>
    <w:rsid w:val="0059116C"/>
    <w:rsid w:val="005A1AF7"/>
    <w:rsid w:val="005B1EB6"/>
    <w:rsid w:val="005B21BA"/>
    <w:rsid w:val="005C064B"/>
    <w:rsid w:val="005E0BAD"/>
    <w:rsid w:val="00607B61"/>
    <w:rsid w:val="00616B9E"/>
    <w:rsid w:val="00637845"/>
    <w:rsid w:val="00644A6F"/>
    <w:rsid w:val="00646325"/>
    <w:rsid w:val="0065714E"/>
    <w:rsid w:val="006D3B04"/>
    <w:rsid w:val="006D5C84"/>
    <w:rsid w:val="006E5EC5"/>
    <w:rsid w:val="006E681E"/>
    <w:rsid w:val="006E7DC5"/>
    <w:rsid w:val="0070080A"/>
    <w:rsid w:val="00703979"/>
    <w:rsid w:val="00726FCB"/>
    <w:rsid w:val="00740028"/>
    <w:rsid w:val="00742690"/>
    <w:rsid w:val="00744E96"/>
    <w:rsid w:val="0075346D"/>
    <w:rsid w:val="00775611"/>
    <w:rsid w:val="007919BE"/>
    <w:rsid w:val="007B7F10"/>
    <w:rsid w:val="008074F9"/>
    <w:rsid w:val="00812FB9"/>
    <w:rsid w:val="008305D2"/>
    <w:rsid w:val="0083191B"/>
    <w:rsid w:val="00854F48"/>
    <w:rsid w:val="00856705"/>
    <w:rsid w:val="00867624"/>
    <w:rsid w:val="008A4031"/>
    <w:rsid w:val="008B4F51"/>
    <w:rsid w:val="00915D80"/>
    <w:rsid w:val="00922CC2"/>
    <w:rsid w:val="00937147"/>
    <w:rsid w:val="0094621A"/>
    <w:rsid w:val="00990B71"/>
    <w:rsid w:val="00995E88"/>
    <w:rsid w:val="009A3C27"/>
    <w:rsid w:val="009B4AA9"/>
    <w:rsid w:val="009B5C33"/>
    <w:rsid w:val="009B6F4C"/>
    <w:rsid w:val="009C0097"/>
    <w:rsid w:val="00A25D0E"/>
    <w:rsid w:val="00A311A5"/>
    <w:rsid w:val="00A504BE"/>
    <w:rsid w:val="00A55097"/>
    <w:rsid w:val="00AA773A"/>
    <w:rsid w:val="00AB426C"/>
    <w:rsid w:val="00AD12A5"/>
    <w:rsid w:val="00AF46EF"/>
    <w:rsid w:val="00B27AE3"/>
    <w:rsid w:val="00B54A3C"/>
    <w:rsid w:val="00B557B3"/>
    <w:rsid w:val="00B604B9"/>
    <w:rsid w:val="00B63FBC"/>
    <w:rsid w:val="00BB0B57"/>
    <w:rsid w:val="00BB5636"/>
    <w:rsid w:val="00BC4FA3"/>
    <w:rsid w:val="00BC6F28"/>
    <w:rsid w:val="00BF1133"/>
    <w:rsid w:val="00C014A1"/>
    <w:rsid w:val="00C25503"/>
    <w:rsid w:val="00C453A6"/>
    <w:rsid w:val="00C56CCC"/>
    <w:rsid w:val="00C773E5"/>
    <w:rsid w:val="00C806F5"/>
    <w:rsid w:val="00C86086"/>
    <w:rsid w:val="00CB03A3"/>
    <w:rsid w:val="00CB7E79"/>
    <w:rsid w:val="00CD4F92"/>
    <w:rsid w:val="00CE12F7"/>
    <w:rsid w:val="00CE325F"/>
    <w:rsid w:val="00CE5612"/>
    <w:rsid w:val="00D060FA"/>
    <w:rsid w:val="00D10D00"/>
    <w:rsid w:val="00D13763"/>
    <w:rsid w:val="00D20364"/>
    <w:rsid w:val="00D31750"/>
    <w:rsid w:val="00D34272"/>
    <w:rsid w:val="00D41868"/>
    <w:rsid w:val="00D5457C"/>
    <w:rsid w:val="00D7274F"/>
    <w:rsid w:val="00D87982"/>
    <w:rsid w:val="00D9761D"/>
    <w:rsid w:val="00DA1B76"/>
    <w:rsid w:val="00DC1515"/>
    <w:rsid w:val="00DC1C74"/>
    <w:rsid w:val="00DC51AF"/>
    <w:rsid w:val="00E01427"/>
    <w:rsid w:val="00E11609"/>
    <w:rsid w:val="00E176FC"/>
    <w:rsid w:val="00E462BF"/>
    <w:rsid w:val="00E620EE"/>
    <w:rsid w:val="00E66D64"/>
    <w:rsid w:val="00E76215"/>
    <w:rsid w:val="00E771D3"/>
    <w:rsid w:val="00E855BE"/>
    <w:rsid w:val="00E87B01"/>
    <w:rsid w:val="00E932A2"/>
    <w:rsid w:val="00ED5D71"/>
    <w:rsid w:val="00EE577C"/>
    <w:rsid w:val="00F010F7"/>
    <w:rsid w:val="00F040C4"/>
    <w:rsid w:val="00F14836"/>
    <w:rsid w:val="00F26CFF"/>
    <w:rsid w:val="00F53A05"/>
    <w:rsid w:val="00F6385C"/>
    <w:rsid w:val="00F651B7"/>
    <w:rsid w:val="00F713D3"/>
    <w:rsid w:val="00F74B86"/>
    <w:rsid w:val="00F9276C"/>
    <w:rsid w:val="00FA1BCE"/>
    <w:rsid w:val="00FB450E"/>
    <w:rsid w:val="00FC260B"/>
    <w:rsid w:val="00FC260C"/>
    <w:rsid w:val="00FC5120"/>
    <w:rsid w:val="00FE65C8"/>
    <w:rsid w:val="275408A4"/>
    <w:rsid w:val="3194AC02"/>
    <w:rsid w:val="5C950DC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78A22DD"/>
  <w15:docId w15:val="{FA6D775D-4C55-41EC-83FC-EDF152272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59BD"/>
  </w:style>
  <w:style w:type="paragraph" w:styleId="Heading1">
    <w:name w:val="heading 1"/>
    <w:basedOn w:val="Normal"/>
    <w:next w:val="Normal"/>
    <w:link w:val="Heading1Char"/>
    <w:qFormat/>
    <w:rsid w:val="003861F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396F0F"/>
    <w:pPr>
      <w:keepNext/>
      <w:ind w:left="1080" w:hanging="1080"/>
      <w:outlineLvl w:val="1"/>
    </w:pPr>
    <w:rPr>
      <w:rFonts w:ascii="Times New Roman" w:eastAsia="Times New Roman" w:hAnsi="Times New Roman" w:cs="Times New Roman"/>
      <w:b/>
      <w:bCs/>
      <w:u w:val="single"/>
    </w:rPr>
  </w:style>
  <w:style w:type="paragraph" w:styleId="Heading3">
    <w:name w:val="heading 3"/>
    <w:basedOn w:val="Normal"/>
    <w:next w:val="Normal"/>
    <w:link w:val="Heading3Char"/>
    <w:qFormat/>
    <w:rsid w:val="00396F0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qFormat/>
    <w:rsid w:val="00396F0F"/>
    <w:pPr>
      <w:keepNext/>
      <w:autoSpaceDE w:val="0"/>
      <w:autoSpaceDN w:val="0"/>
      <w:adjustRightInd w:val="0"/>
      <w:outlineLvl w:val="3"/>
    </w:pPr>
    <w:rPr>
      <w:rFonts w:ascii="Garamond" w:eastAsia="Times New Roman" w:hAnsi="Garamond" w:cs="Times New Roman"/>
      <w:b/>
      <w:bCs/>
    </w:rPr>
  </w:style>
  <w:style w:type="paragraph" w:styleId="Heading5">
    <w:name w:val="heading 5"/>
    <w:basedOn w:val="Normal"/>
    <w:next w:val="Normal"/>
    <w:link w:val="Heading5Char"/>
    <w:qFormat/>
    <w:rsid w:val="00396F0F"/>
    <w:pPr>
      <w:keepNext/>
      <w:outlineLvl w:val="4"/>
    </w:pPr>
    <w:rPr>
      <w:rFonts w:ascii="Times New Roman" w:eastAsia="Times New Roman" w:hAnsi="Times New Roman" w:cs="Times New Roman"/>
      <w:b/>
      <w:bCs/>
      <w:sz w:val="20"/>
    </w:rPr>
  </w:style>
  <w:style w:type="paragraph" w:styleId="Heading9">
    <w:name w:val="heading 9"/>
    <w:basedOn w:val="Normal"/>
    <w:next w:val="Normal"/>
    <w:link w:val="Heading9Char"/>
    <w:qFormat/>
    <w:rsid w:val="00396F0F"/>
    <w:pPr>
      <w:spacing w:before="240" w:after="60"/>
      <w:outlineLvl w:val="8"/>
    </w:pPr>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46325"/>
    <w:pPr>
      <w:tabs>
        <w:tab w:val="center" w:pos="4320"/>
        <w:tab w:val="right" w:pos="8640"/>
      </w:tabs>
    </w:pPr>
    <w:rPr>
      <w:rFonts w:ascii="Times New Roman" w:eastAsia="Times New Roman" w:hAnsi="Times New Roman" w:cs="Times New Roman"/>
      <w:szCs w:val="20"/>
    </w:rPr>
  </w:style>
  <w:style w:type="character" w:customStyle="1" w:styleId="HeaderChar">
    <w:name w:val="Header Char"/>
    <w:basedOn w:val="DefaultParagraphFont"/>
    <w:link w:val="Header"/>
    <w:rsid w:val="00646325"/>
    <w:rPr>
      <w:rFonts w:ascii="Times New Roman" w:eastAsia="Times New Roman" w:hAnsi="Times New Roman" w:cs="Times New Roman"/>
      <w:szCs w:val="20"/>
    </w:rPr>
  </w:style>
  <w:style w:type="character" w:styleId="Hyperlink">
    <w:name w:val="Hyperlink"/>
    <w:basedOn w:val="DefaultParagraphFont"/>
    <w:rsid w:val="00646325"/>
    <w:rPr>
      <w:color w:val="0000FF"/>
      <w:u w:val="single"/>
    </w:rPr>
  </w:style>
  <w:style w:type="character" w:customStyle="1" w:styleId="estilo1191">
    <w:name w:val="estilo1191"/>
    <w:basedOn w:val="DefaultParagraphFont"/>
    <w:rsid w:val="00646325"/>
    <w:rPr>
      <w:sz w:val="17"/>
      <w:szCs w:val="17"/>
    </w:rPr>
  </w:style>
  <w:style w:type="paragraph" w:styleId="ListParagraph">
    <w:name w:val="List Paragraph"/>
    <w:basedOn w:val="Normal"/>
    <w:uiPriority w:val="34"/>
    <w:qFormat/>
    <w:rsid w:val="00646325"/>
    <w:pPr>
      <w:ind w:left="720"/>
      <w:contextualSpacing/>
    </w:pPr>
  </w:style>
  <w:style w:type="character" w:styleId="FollowedHyperlink">
    <w:name w:val="FollowedHyperlink"/>
    <w:basedOn w:val="DefaultParagraphFont"/>
    <w:uiPriority w:val="99"/>
    <w:semiHidden/>
    <w:unhideWhenUsed/>
    <w:rsid w:val="00646325"/>
    <w:rPr>
      <w:color w:val="800080" w:themeColor="followedHyperlink"/>
      <w:u w:val="single"/>
    </w:rPr>
  </w:style>
  <w:style w:type="character" w:customStyle="1" w:styleId="Heading1Char">
    <w:name w:val="Heading 1 Char"/>
    <w:basedOn w:val="DefaultParagraphFont"/>
    <w:link w:val="Heading1"/>
    <w:rsid w:val="003861FA"/>
    <w:rPr>
      <w:rFonts w:asciiTheme="majorHAnsi" w:eastAsiaTheme="majorEastAsia" w:hAnsiTheme="majorHAnsi" w:cstheme="majorBidi"/>
      <w:b/>
      <w:bCs/>
      <w:color w:val="345A8A" w:themeColor="accent1" w:themeShade="B5"/>
      <w:sz w:val="32"/>
      <w:szCs w:val="32"/>
    </w:rPr>
  </w:style>
  <w:style w:type="paragraph" w:styleId="FootnoteText">
    <w:name w:val="footnote text"/>
    <w:basedOn w:val="Normal"/>
    <w:link w:val="FootnoteTextChar"/>
    <w:rsid w:val="003861FA"/>
    <w:rPr>
      <w:rFonts w:ascii="Book Antiqua" w:eastAsia="Times New Roman" w:hAnsi="Book Antiqua" w:cs="Times New Roman"/>
      <w:sz w:val="20"/>
      <w:szCs w:val="20"/>
    </w:rPr>
  </w:style>
  <w:style w:type="character" w:customStyle="1" w:styleId="FootnoteTextChar">
    <w:name w:val="Footnote Text Char"/>
    <w:basedOn w:val="DefaultParagraphFont"/>
    <w:link w:val="FootnoteText"/>
    <w:uiPriority w:val="99"/>
    <w:rsid w:val="003861FA"/>
    <w:rPr>
      <w:rFonts w:ascii="Book Antiqua" w:eastAsia="Times New Roman" w:hAnsi="Book Antiqua" w:cs="Times New Roman"/>
      <w:sz w:val="20"/>
      <w:szCs w:val="20"/>
    </w:rPr>
  </w:style>
  <w:style w:type="character" w:styleId="FootnoteReference">
    <w:name w:val="footnote reference"/>
    <w:basedOn w:val="DefaultParagraphFont"/>
    <w:rsid w:val="003861FA"/>
    <w:rPr>
      <w:vertAlign w:val="superscript"/>
    </w:rPr>
  </w:style>
  <w:style w:type="paragraph" w:styleId="NormalWeb">
    <w:name w:val="Normal (Web)"/>
    <w:basedOn w:val="Normal"/>
    <w:rsid w:val="00071ECB"/>
    <w:pPr>
      <w:spacing w:before="100" w:beforeAutospacing="1" w:after="100" w:afterAutospacing="1"/>
    </w:pPr>
    <w:rPr>
      <w:rFonts w:ascii="Times New Roman" w:eastAsia="SimSun" w:hAnsi="Times New Roman" w:cs="Times New Roman"/>
      <w:lang w:eastAsia="zh-CN"/>
    </w:rPr>
  </w:style>
  <w:style w:type="table" w:styleId="TableGrid">
    <w:name w:val="Table Grid"/>
    <w:basedOn w:val="TableNormal"/>
    <w:rsid w:val="00396F0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rsid w:val="00396F0F"/>
    <w:rPr>
      <w:rFonts w:ascii="Times New Roman" w:eastAsia="Times New Roman" w:hAnsi="Times New Roman" w:cs="Times New Roman"/>
      <w:b/>
      <w:bCs/>
      <w:u w:val="single"/>
    </w:rPr>
  </w:style>
  <w:style w:type="character" w:customStyle="1" w:styleId="Heading3Char">
    <w:name w:val="Heading 3 Char"/>
    <w:basedOn w:val="DefaultParagraphFont"/>
    <w:link w:val="Heading3"/>
    <w:rsid w:val="00396F0F"/>
    <w:rPr>
      <w:rFonts w:ascii="Arial" w:eastAsia="Times New Roman" w:hAnsi="Arial" w:cs="Arial"/>
      <w:b/>
      <w:bCs/>
      <w:sz w:val="26"/>
      <w:szCs w:val="26"/>
    </w:rPr>
  </w:style>
  <w:style w:type="character" w:customStyle="1" w:styleId="Heading4Char">
    <w:name w:val="Heading 4 Char"/>
    <w:basedOn w:val="DefaultParagraphFont"/>
    <w:link w:val="Heading4"/>
    <w:rsid w:val="00396F0F"/>
    <w:rPr>
      <w:rFonts w:ascii="Garamond" w:eastAsia="Times New Roman" w:hAnsi="Garamond" w:cs="Times New Roman"/>
      <w:b/>
      <w:bCs/>
    </w:rPr>
  </w:style>
  <w:style w:type="character" w:customStyle="1" w:styleId="Heading5Char">
    <w:name w:val="Heading 5 Char"/>
    <w:basedOn w:val="DefaultParagraphFont"/>
    <w:link w:val="Heading5"/>
    <w:rsid w:val="00396F0F"/>
    <w:rPr>
      <w:rFonts w:ascii="Times New Roman" w:eastAsia="Times New Roman" w:hAnsi="Times New Roman" w:cs="Times New Roman"/>
      <w:b/>
      <w:bCs/>
      <w:sz w:val="20"/>
    </w:rPr>
  </w:style>
  <w:style w:type="character" w:customStyle="1" w:styleId="Heading9Char">
    <w:name w:val="Heading 9 Char"/>
    <w:basedOn w:val="DefaultParagraphFont"/>
    <w:link w:val="Heading9"/>
    <w:rsid w:val="00396F0F"/>
    <w:rPr>
      <w:rFonts w:ascii="Arial" w:eastAsia="Times New Roman" w:hAnsi="Arial" w:cs="Arial"/>
      <w:sz w:val="22"/>
      <w:szCs w:val="22"/>
    </w:rPr>
  </w:style>
  <w:style w:type="paragraph" w:styleId="BodyTextIndent">
    <w:name w:val="Body Text Indent"/>
    <w:basedOn w:val="Normal"/>
    <w:link w:val="BodyTextIndentChar"/>
    <w:rsid w:val="00396F0F"/>
    <w:pPr>
      <w:ind w:left="1440" w:hanging="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396F0F"/>
    <w:rPr>
      <w:rFonts w:ascii="Times New Roman" w:eastAsia="Times New Roman" w:hAnsi="Times New Roman" w:cs="Times New Roman"/>
    </w:rPr>
  </w:style>
  <w:style w:type="paragraph" w:styleId="BodyTextIndent3">
    <w:name w:val="Body Text Indent 3"/>
    <w:basedOn w:val="Normal"/>
    <w:link w:val="BodyTextIndent3Char"/>
    <w:rsid w:val="00396F0F"/>
    <w:pPr>
      <w:tabs>
        <w:tab w:val="left" w:pos="360"/>
      </w:tabs>
      <w:autoSpaceDE w:val="0"/>
      <w:autoSpaceDN w:val="0"/>
      <w:adjustRightInd w:val="0"/>
      <w:ind w:left="360" w:hanging="360"/>
    </w:pPr>
    <w:rPr>
      <w:rFonts w:ascii="Garamond" w:eastAsia="Times New Roman" w:hAnsi="Garamond" w:cs="Times New Roman"/>
    </w:rPr>
  </w:style>
  <w:style w:type="character" w:customStyle="1" w:styleId="BodyTextIndent3Char">
    <w:name w:val="Body Text Indent 3 Char"/>
    <w:basedOn w:val="DefaultParagraphFont"/>
    <w:link w:val="BodyTextIndent3"/>
    <w:rsid w:val="00396F0F"/>
    <w:rPr>
      <w:rFonts w:ascii="Garamond" w:eastAsia="Times New Roman" w:hAnsi="Garamond" w:cs="Times New Roman"/>
    </w:rPr>
  </w:style>
  <w:style w:type="paragraph" w:styleId="Footer">
    <w:name w:val="footer"/>
    <w:basedOn w:val="Normal"/>
    <w:link w:val="FooterChar"/>
    <w:rsid w:val="00396F0F"/>
    <w:pPr>
      <w:tabs>
        <w:tab w:val="center" w:pos="4320"/>
        <w:tab w:val="right" w:pos="8640"/>
      </w:tabs>
    </w:pPr>
    <w:rPr>
      <w:rFonts w:ascii="Times New Roman" w:eastAsia="Times New Roman" w:hAnsi="Times New Roman" w:cs="Times New Roman"/>
    </w:rPr>
  </w:style>
  <w:style w:type="character" w:customStyle="1" w:styleId="FooterChar">
    <w:name w:val="Footer Char"/>
    <w:basedOn w:val="DefaultParagraphFont"/>
    <w:link w:val="Footer"/>
    <w:rsid w:val="00396F0F"/>
    <w:rPr>
      <w:rFonts w:ascii="Times New Roman" w:eastAsia="Times New Roman" w:hAnsi="Times New Roman" w:cs="Times New Roman"/>
    </w:rPr>
  </w:style>
  <w:style w:type="character" w:styleId="PageNumber">
    <w:name w:val="page number"/>
    <w:basedOn w:val="DefaultParagraphFont"/>
    <w:rsid w:val="00396F0F"/>
  </w:style>
  <w:style w:type="paragraph" w:styleId="BodyText3">
    <w:name w:val="Body Text 3"/>
    <w:basedOn w:val="Normal"/>
    <w:link w:val="BodyText3Char"/>
    <w:rsid w:val="00396F0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396F0F"/>
    <w:rPr>
      <w:rFonts w:ascii="Times New Roman" w:eastAsia="Times New Roman" w:hAnsi="Times New Roman" w:cs="Times New Roman"/>
      <w:sz w:val="16"/>
      <w:szCs w:val="16"/>
    </w:rPr>
  </w:style>
  <w:style w:type="character" w:styleId="Strong">
    <w:name w:val="Strong"/>
    <w:basedOn w:val="DefaultParagraphFont"/>
    <w:qFormat/>
    <w:rsid w:val="00396F0F"/>
    <w:rPr>
      <w:b/>
      <w:bCs/>
    </w:rPr>
  </w:style>
  <w:style w:type="paragraph" w:styleId="BodyText2">
    <w:name w:val="Body Text 2"/>
    <w:basedOn w:val="Normal"/>
    <w:link w:val="BodyText2Char"/>
    <w:rsid w:val="00396F0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396F0F"/>
    <w:rPr>
      <w:rFonts w:ascii="Times New Roman" w:eastAsia="Times New Roman" w:hAnsi="Times New Roman" w:cs="Times New Roman"/>
    </w:rPr>
  </w:style>
  <w:style w:type="paragraph" w:styleId="BodyText">
    <w:name w:val="Body Text"/>
    <w:basedOn w:val="Normal"/>
    <w:link w:val="BodyTextChar"/>
    <w:rsid w:val="00396F0F"/>
    <w:pPr>
      <w:spacing w:after="120"/>
    </w:pPr>
    <w:rPr>
      <w:rFonts w:ascii="Times New Roman" w:eastAsia="Times New Roman" w:hAnsi="Times New Roman" w:cs="Times New Roman"/>
    </w:rPr>
  </w:style>
  <w:style w:type="character" w:customStyle="1" w:styleId="BodyTextChar">
    <w:name w:val="Body Text Char"/>
    <w:basedOn w:val="DefaultParagraphFont"/>
    <w:link w:val="BodyText"/>
    <w:rsid w:val="00396F0F"/>
    <w:rPr>
      <w:rFonts w:ascii="Times New Roman" w:eastAsia="Times New Roman" w:hAnsi="Times New Roman" w:cs="Times New Roman"/>
    </w:rPr>
  </w:style>
  <w:style w:type="paragraph" w:styleId="BalloonText">
    <w:name w:val="Balloon Text"/>
    <w:basedOn w:val="Normal"/>
    <w:link w:val="BalloonTextChar"/>
    <w:rsid w:val="00452C97"/>
    <w:rPr>
      <w:rFonts w:ascii="Lucida Grande" w:hAnsi="Lucida Grande" w:cs="Lucida Grande"/>
      <w:sz w:val="18"/>
      <w:szCs w:val="18"/>
    </w:rPr>
  </w:style>
  <w:style w:type="character" w:customStyle="1" w:styleId="BalloonTextChar">
    <w:name w:val="Balloon Text Char"/>
    <w:basedOn w:val="DefaultParagraphFont"/>
    <w:link w:val="BalloonText"/>
    <w:rsid w:val="00452C97"/>
    <w:rPr>
      <w:rFonts w:ascii="Lucida Grande" w:hAnsi="Lucida Grande" w:cs="Lucida Grande"/>
      <w:sz w:val="18"/>
      <w:szCs w:val="18"/>
    </w:rPr>
  </w:style>
  <w:style w:type="character" w:customStyle="1" w:styleId="grame">
    <w:name w:val="grame"/>
    <w:basedOn w:val="DefaultParagraphFont"/>
    <w:rsid w:val="0070080A"/>
  </w:style>
  <w:style w:type="table" w:styleId="ColorfulGrid">
    <w:name w:val="Colorful Grid"/>
    <w:basedOn w:val="TableNormal"/>
    <w:rsid w:val="00FC5120"/>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rsid w:val="00FC5120"/>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Accent1">
    <w:name w:val="Colorful Shading Accent 1"/>
    <w:basedOn w:val="TableNormal"/>
    <w:rsid w:val="00FC5120"/>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LightGrid-Accent1">
    <w:name w:val="Light Grid Accent 1"/>
    <w:basedOn w:val="TableNormal"/>
    <w:rsid w:val="00FC512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1C17A3D380F594E808E3D15F4999B4D" ma:contentTypeVersion="12" ma:contentTypeDescription="Create a new document." ma:contentTypeScope="" ma:versionID="b3acd5d12e057a0fe06fab0b71fa4db5">
  <xsd:schema xmlns:xsd="http://www.w3.org/2001/XMLSchema" xmlns:xs="http://www.w3.org/2001/XMLSchema" xmlns:p="http://schemas.microsoft.com/office/2006/metadata/properties" xmlns:ns2="1de11fac-a5ee-47b5-bf3b-850b7cc2cfca" xmlns:ns3="a3683cd3-bf5a-4a61-b1a4-86ac11adc745" targetNamespace="http://schemas.microsoft.com/office/2006/metadata/properties" ma:root="true" ma:fieldsID="4852fbdfd89f7371ceff5ae6b6be6314" ns2:_="" ns3:_="">
    <xsd:import namespace="1de11fac-a5ee-47b5-bf3b-850b7cc2cfca"/>
    <xsd:import namespace="a3683cd3-bf5a-4a61-b1a4-86ac11adc74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_Flow_SignoffStatu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e11fac-a5ee-47b5-bf3b-850b7cc2cf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683cd3-bf5a-4a61-b1a4-86ac11adc74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1de11fac-a5ee-47b5-bf3b-850b7cc2cfca"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6D51D1-819F-475C-B069-E738B82B51A2}">
  <ds:schemaRefs>
    <ds:schemaRef ds:uri="http://schemas.microsoft.com/sharepoint/v3/contenttype/forms"/>
  </ds:schemaRefs>
</ds:datastoreItem>
</file>

<file path=customXml/itemProps2.xml><?xml version="1.0" encoding="utf-8"?>
<ds:datastoreItem xmlns:ds="http://schemas.openxmlformats.org/officeDocument/2006/customXml" ds:itemID="{C8F1374C-9BC8-48CC-A5A1-8BF21A268B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e11fac-a5ee-47b5-bf3b-850b7cc2cfca"/>
    <ds:schemaRef ds:uri="a3683cd3-bf5a-4a61-b1a4-86ac11adc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266E25-CB6B-44B6-9F23-14C2CEE618C2}">
  <ds:schemaRefs>
    <ds:schemaRef ds:uri="http://schemas.microsoft.com/office/2006/metadata/properties"/>
    <ds:schemaRef ds:uri="http://schemas.microsoft.com/office/infopath/2007/PartnerControls"/>
    <ds:schemaRef ds:uri="1de11fac-a5ee-47b5-bf3b-850b7cc2cfca"/>
  </ds:schemaRefs>
</ds:datastoreItem>
</file>

<file path=customXml/itemProps4.xml><?xml version="1.0" encoding="utf-8"?>
<ds:datastoreItem xmlns:ds="http://schemas.openxmlformats.org/officeDocument/2006/customXml" ds:itemID="{16BE5F42-D6AE-0B44-9D29-5AD5AF1E0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6913</Words>
  <Characters>39405</Characters>
  <Application>Microsoft Office Word</Application>
  <DocSecurity>0</DocSecurity>
  <Lines>328</Lines>
  <Paragraphs>92</Paragraphs>
  <ScaleCrop>false</ScaleCrop>
  <Company>Toshiba</Company>
  <LinksUpToDate>false</LinksUpToDate>
  <CharactersWithSpaces>46226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APU APU</dc:creator>
  <cp:keywords/>
  <cp:lastModifiedBy>Viv Grigg</cp:lastModifiedBy>
  <cp:revision>2</cp:revision>
  <cp:lastPrinted>2014-09-24T05:32:00Z</cp:lastPrinted>
  <dcterms:created xsi:type="dcterms:W3CDTF">2020-04-27T05:20:00Z</dcterms:created>
  <dcterms:modified xsi:type="dcterms:W3CDTF">2020-04-27T05:20:00Z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0x01010061C17A3D380F594E808E3D15F4999B4D</vt:lpwstr>
  </property>
</Properties>
</file>