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D94FB8" w:rsidR="004B05F9" w:rsidP="004B05F9" w:rsidRDefault="004B05F9" w14:paraId="57D827BD" w14:textId="6F297469">
      <w:pPr>
        <w:pStyle w:val="Title"/>
        <w:ind w:left="-180"/>
        <w:jc w:val="left"/>
        <w:rPr>
          <w:sz w:val="24"/>
        </w:rPr>
      </w:pPr>
      <w:r>
        <w:rPr>
          <w:noProof/>
        </w:rPr>
        <w:drawing>
          <wp:anchor distT="0" distB="0" distL="114300" distR="114300" simplePos="0" relativeHeight="251658242" behindDoc="1" locked="0" layoutInCell="1" allowOverlap="1" wp14:anchorId="7A922DAA" wp14:editId="54EED8E1">
            <wp:simplePos x="0" y="0"/>
            <wp:positionH relativeFrom="column">
              <wp:posOffset>2918460</wp:posOffset>
            </wp:positionH>
            <wp:positionV relativeFrom="paragraph">
              <wp:posOffset>8255</wp:posOffset>
            </wp:positionV>
            <wp:extent cx="627380" cy="589915"/>
            <wp:effectExtent l="0" t="0" r="0" b="0"/>
            <wp:wrapNone/>
            <wp:docPr id="7"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1">
                      <a:extLst>
                        <a:ext uri="{28A0092B-C50C-407E-A947-70E740481C1C}">
                          <a14:useLocalDpi xmlns:a14="http://schemas.microsoft.com/office/drawing/2010/main" val="0"/>
                        </a:ext>
                      </a:extLst>
                    </a:blip>
                    <a:srcRect l="23550" t="11613" r="34303" b="57735"/>
                    <a:stretch>
                      <a:fillRect/>
                    </a:stretch>
                  </pic:blipFill>
                  <pic:spPr bwMode="auto">
                    <a:xfrm>
                      <a:off x="0" y="0"/>
                      <a:ext cx="627380" cy="5899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94FB8">
        <w:rPr>
          <w:sz w:val="24"/>
        </w:rPr>
        <w:t>William Carey International University</w:t>
      </w:r>
      <w:r>
        <w:rPr>
          <w:sz w:val="24"/>
        </w:rPr>
        <w:tab/>
      </w:r>
      <w:r>
        <w:rPr>
          <w:sz w:val="24"/>
        </w:rPr>
        <w:tab/>
      </w:r>
      <w:r>
        <w:rPr>
          <w:sz w:val="24"/>
        </w:rPr>
        <w:tab/>
      </w:r>
      <w:r>
        <w:rPr>
          <w:sz w:val="24"/>
        </w:rPr>
        <w:tab/>
      </w:r>
      <w:r>
        <w:rPr>
          <w:sz w:val="24"/>
        </w:rPr>
        <w:t xml:space="preserve">          </w:t>
      </w:r>
      <w:r w:rsidR="00803379">
        <w:rPr>
          <w:sz w:val="24"/>
        </w:rPr>
        <w:t xml:space="preserve">             </w:t>
      </w:r>
      <w:r>
        <w:rPr>
          <w:sz w:val="24"/>
        </w:rPr>
        <w:t xml:space="preserve"> Registrar’s Office</w:t>
      </w:r>
    </w:p>
    <w:p w:rsidR="004B05F9" w:rsidP="004B05F9" w:rsidRDefault="004B05F9" w14:paraId="1A797207" w14:textId="15217DD8">
      <w:r>
        <w:t>1605 E Elizabeth Street, Pasadena, CA 91104</w:t>
      </w:r>
      <w:r>
        <w:tab/>
      </w:r>
      <w:r>
        <w:tab/>
      </w:r>
      <w:r>
        <w:tab/>
      </w:r>
      <w:r>
        <w:tab/>
      </w:r>
      <w:r w:rsidR="00803379">
        <w:t xml:space="preserve">                             </w:t>
      </w:r>
      <w:r>
        <w:t>Phone: 626-398-22</w:t>
      </w:r>
      <w:r w:rsidR="00AC4362">
        <w:t>22</w:t>
      </w:r>
    </w:p>
    <w:p w:rsidRPr="008E2FCE" w:rsidR="004B05F9" w:rsidP="004B05F9" w:rsidRDefault="00803379" w14:paraId="40182D64" w14:textId="0B8C1784">
      <w:pPr>
        <w:ind w:left="6480" w:firstLine="720"/>
      </w:pPr>
      <w:r>
        <w:t xml:space="preserve"> </w:t>
      </w:r>
      <w:r w:rsidR="004B05F9">
        <w:t>registrar@wciu.edu</w:t>
      </w:r>
    </w:p>
    <w:p w:rsidRPr="004D3112" w:rsidR="004D3112" w:rsidP="004D3112" w:rsidRDefault="004D3112" w14:paraId="0BA92EEE" w14:textId="3A157996">
      <w:pPr>
        <w:jc w:val="center"/>
        <w:rPr>
          <w:rFonts w:ascii="Times New Roman" w:hAnsi="Times New Roman" w:eastAsia="Times New Roman"/>
        </w:rPr>
      </w:pPr>
    </w:p>
    <w:p w:rsidRPr="00D93D4A" w:rsidR="004D3112" w:rsidP="008B2A2B" w:rsidRDefault="004D3112" w14:paraId="29C940D3" w14:textId="05606637">
      <w:pPr>
        <w:pStyle w:val="Subtitle"/>
      </w:pPr>
      <w:r w:rsidRPr="00704DB5">
        <w:t xml:space="preserve">TUL650: </w:t>
      </w:r>
      <w:r w:rsidRPr="00704DB5">
        <w:rPr>
          <w:shd w:val="clear" w:color="auto" w:fill="FFFFFF"/>
        </w:rPr>
        <w:t>Urban Community Health Programs</w:t>
      </w:r>
    </w:p>
    <w:p w:rsidR="004D3112" w:rsidP="004D3112" w:rsidRDefault="00094F3D" w14:paraId="28C8BA11" w14:textId="02EC3D32">
      <w:pPr>
        <w:pStyle w:val="Heading1"/>
        <w:spacing w:before="1"/>
        <w:ind w:right="706"/>
        <w:rPr>
          <w:b w:val="0"/>
        </w:rPr>
      </w:pPr>
      <w:r>
        <w:rPr>
          <w:noProof/>
        </w:rPr>
        <mc:AlternateContent>
          <mc:Choice Requires="wpg">
            <w:drawing>
              <wp:anchor distT="0" distB="0" distL="0" distR="0" simplePos="0" relativeHeight="251658244" behindDoc="0" locked="0" layoutInCell="1" allowOverlap="1" wp14:anchorId="45025D8F" wp14:editId="40A8A3F9">
                <wp:simplePos x="0" y="0"/>
                <wp:positionH relativeFrom="page">
                  <wp:posOffset>2549498</wp:posOffset>
                </wp:positionH>
                <wp:positionV relativeFrom="paragraph">
                  <wp:posOffset>415742</wp:posOffset>
                </wp:positionV>
                <wp:extent cx="2305685" cy="1666240"/>
                <wp:effectExtent l="0" t="0" r="5715" b="10160"/>
                <wp:wrapTopAndBottom/>
                <wp:docPr id="5"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05685" cy="1666240"/>
                          <a:chOff x="3035" y="275"/>
                          <a:chExt cx="6185" cy="4672"/>
                        </a:xfrm>
                      </wpg:grpSpPr>
                      <pic:pic xmlns:pic="http://schemas.openxmlformats.org/drawingml/2006/picture">
                        <pic:nvPicPr>
                          <pic:cNvPr id="6"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3080" y="319"/>
                            <a:ext cx="6095" cy="4582"/>
                          </a:xfrm>
                          <a:prstGeom prst="rect">
                            <a:avLst/>
                          </a:prstGeom>
                          <a:noFill/>
                          <a:extLst>
                            <a:ext uri="{909E8E84-426E-40dd-AFC4-6F175D3DCCD1}">
                              <a14:hiddenFill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wps:wsp>
                        <wps:cNvPr id="8" name="Rectangle 12"/>
                        <wps:cNvSpPr>
                          <a:spLocks noChangeArrowheads="1"/>
                        </wps:cNvSpPr>
                        <wps:spPr bwMode="auto">
                          <a:xfrm>
                            <a:off x="3057" y="297"/>
                            <a:ext cx="6140" cy="4627"/>
                          </a:xfrm>
                          <a:prstGeom prst="rect">
                            <a:avLst/>
                          </a:prstGeom>
                          <a:noFill/>
                          <a:ln w="28575">
                            <a:solidFill>
                              <a:srgbClr val="808080"/>
                            </a:solidFill>
                            <a:miter lim="800000"/>
                            <a:headEnd/>
                            <a:tailEnd/>
                          </a:ln>
                          <a:extLst>
                            <a:ext uri="{909E8E84-426E-40dd-AFC4-6F175D3DCCD1}">
                              <a14:hiddenFill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xmlns:w16="http://schemas.microsoft.com/office/word/2018/wordml" xmlns:w16cex="http://schemas.microsoft.com/office/word/2018/wordml/cex">
            <w:pict w14:anchorId="54547911">
              <v:group id="Group 10" style="position:absolute;margin-left:200.75pt;margin-top:32.75pt;width:181.55pt;height:131.2pt;z-index:251662339;mso-wrap-distance-left:0;mso-wrap-distance-right:0;mso-position-horizontal-relative:page" coordsize="6185,4672" coordorigin="3035,275" o:spid="_x0000_s1026" w14:anchorId="5A54073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1" style="position:absolute;left:3080;top:319;width:6095;height:4582;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">
                  <v:imagedata o:title="" r:id="rId13"/>
                </v:shape>
                <v:rect id="Rectangle 12" style="position:absolute;left:3057;top:297;width:6140;height:4627;visibility:visible;mso-wrap-style:square;v-text-anchor:top" o:spid="_x0000_s1028" filled="f" strokecolor="gray" strokeweight="2.25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"/>
                <w10:wrap type="topAndBottom" anchorx="page"/>
              </v:group>
            </w:pict>
          </mc:Fallback>
        </mc:AlternateContent>
      </w:r>
      <w:r w:rsidRPr="00033BD3" w:rsidR="004D3112">
        <w:rPr>
          <w:b w:val="0"/>
        </w:rPr>
        <w:t>Exploring public health issues &amp; health care services in urban slums</w:t>
      </w:r>
    </w:p>
    <w:p w:rsidRPr="00900ADE" w:rsidR="00094F3D" w:rsidP="00094F3D" w:rsidRDefault="00094F3D" w14:paraId="3DA32EEA" w14:textId="71FAF48F">
      <w:pPr>
        <w:pStyle w:val="BodyText"/>
        <w:spacing w:before="8"/>
        <w:rPr>
          <w:rFonts w:asciiTheme="majorBidi" w:hAnsiTheme="majorBidi" w:cstheme="majorBidi"/>
        </w:rPr>
      </w:pPr>
    </w:p>
    <w:p w:rsidR="00094F3D" w:rsidP="00900ADE" w:rsidRDefault="00094F3D" w14:paraId="27BC1AE4" w14:textId="77777777">
      <w:pPr>
        <w:ind w:left="191" w:right="705"/>
        <w:jc w:val="center"/>
        <w:rPr>
          <w:sz w:val="16"/>
        </w:rPr>
      </w:pPr>
      <w:r>
        <w:rPr>
          <w:sz w:val="16"/>
        </w:rPr>
        <w:t xml:space="preserve">[Photo Credit: </w:t>
      </w:r>
      <w:proofErr w:type="spellStart"/>
      <w:r>
        <w:rPr>
          <w:sz w:val="16"/>
        </w:rPr>
        <w:t>Maryada</w:t>
      </w:r>
      <w:proofErr w:type="spellEnd"/>
      <w:r>
        <w:rPr>
          <w:sz w:val="16"/>
        </w:rPr>
        <w:t xml:space="preserve"> </w:t>
      </w:r>
      <w:proofErr w:type="spellStart"/>
      <w:r>
        <w:rPr>
          <w:sz w:val="16"/>
        </w:rPr>
        <w:t>Vallet</w:t>
      </w:r>
      <w:proofErr w:type="spellEnd"/>
      <w:r>
        <w:rPr>
          <w:sz w:val="16"/>
        </w:rPr>
        <w:t xml:space="preserve">, with </w:t>
      </w:r>
      <w:r w:rsidRPr="00FF16C5">
        <w:rPr>
          <w:i/>
          <w:iCs/>
          <w:sz w:val="16"/>
        </w:rPr>
        <w:t>No More Deaths</w:t>
      </w:r>
      <w:r>
        <w:rPr>
          <w:sz w:val="16"/>
        </w:rPr>
        <w:t xml:space="preserve"> &amp; Cruz </w:t>
      </w:r>
      <w:proofErr w:type="spellStart"/>
      <w:r>
        <w:rPr>
          <w:sz w:val="16"/>
        </w:rPr>
        <w:t>Roja</w:t>
      </w:r>
      <w:proofErr w:type="spellEnd"/>
      <w:r>
        <w:rPr>
          <w:sz w:val="16"/>
        </w:rPr>
        <w:t>, Mexico]</w:t>
      </w:r>
    </w:p>
    <w:p w:rsidRPr="001857E2" w:rsidR="00CD5B5A" w:rsidP="00CD5B5A" w:rsidRDefault="00200320" w14:paraId="2D1E3541" w14:textId="55A48C56">
      <w:pPr>
        <w:pStyle w:val="Heading2"/>
        <w:rPr>
          <w:rFonts w:asciiTheme="majorBidi" w:hAnsiTheme="majorBidi" w:cstheme="majorBidi"/>
        </w:rPr>
      </w:pPr>
      <w:r>
        <mc:AlternateContent>
          <mc:Choice Requires="wps">
            <w:drawing>
              <wp:anchor distT="0" distB="0" distL="0" distR="0" simplePos="0" relativeHeight="251658243" behindDoc="0" locked="0" layoutInCell="1" allowOverlap="1" wp14:anchorId="494A5412" wp14:editId="43881B2B">
                <wp:simplePos x="0" y="0"/>
                <wp:positionH relativeFrom="page">
                  <wp:posOffset>914400</wp:posOffset>
                </wp:positionH>
                <wp:positionV relativeFrom="paragraph">
                  <wp:posOffset>295910</wp:posOffset>
                </wp:positionV>
                <wp:extent cx="5809615" cy="278765"/>
                <wp:effectExtent l="0" t="0" r="0" b="635"/>
                <wp:wrapTopAndBottom/>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278765"/>
                        </a:xfrm>
                        <a:prstGeom prst="rect">
                          <a:avLst/>
                        </a:prstGeom>
                        <a:solidFill>
                          <a:srgbClr val="E6E6E6"/>
                        </a:solidFill>
                        <a:ln>
                          <a:noFill/>
                        </a:ln>
                        <a:extLst>
                          <a:ext uri="{91240B29-F687-4f45-9708-019B960494DF}">
                            <a14:hiddenLine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w="9525">
                              <a:solidFill>
                                <a:srgbClr val="000000"/>
                              </a:solidFill>
                              <a:miter lim="800000"/>
                              <a:headEnd/>
                              <a:tailEnd/>
                            </a14:hiddenLine>
                          </a:ext>
                        </a:extLst>
                      </wps:spPr>
                      <wps:txbx>
                        <w:txbxContent>
                          <w:p w:rsidRPr="00C7334F" w:rsidR="00200320" w:rsidP="00200320" w:rsidRDefault="00200320" w14:paraId="0F0DB7DC" w14:textId="77777777">
                            <w:pPr>
                              <w:pStyle w:val="BodyText"/>
                              <w:jc w:val="center"/>
                              <w:rPr>
                                <w:sz w:val="16"/>
                                <w:szCs w:val="16"/>
                              </w:rPr>
                            </w:pPr>
                            <w:proofErr w:type="spellStart"/>
                            <w:r w:rsidRPr="00C7334F">
                              <w:rPr>
                                <w:sz w:val="16"/>
                                <w:szCs w:val="16"/>
                              </w:rPr>
                              <w:t>Coursewriters</w:t>
                            </w:r>
                            <w:proofErr w:type="spellEnd"/>
                            <w:r w:rsidRPr="00C7334F">
                              <w:rPr>
                                <w:sz w:val="16"/>
                                <w:szCs w:val="16"/>
                              </w:rPr>
                              <w:t xml:space="preserve">: The following have contributed to the course development: </w:t>
                            </w:r>
                            <w:proofErr w:type="spellStart"/>
                            <w:r w:rsidRPr="00C7334F">
                              <w:rPr>
                                <w:sz w:val="16"/>
                                <w:szCs w:val="16"/>
                              </w:rPr>
                              <w:t>Maryada</w:t>
                            </w:r>
                            <w:proofErr w:type="spellEnd"/>
                            <w:r w:rsidRPr="00C7334F">
                              <w:rPr>
                                <w:sz w:val="16"/>
                                <w:szCs w:val="16"/>
                              </w:rPr>
                              <w:t xml:space="preserve"> </w:t>
                            </w:r>
                            <w:proofErr w:type="spellStart"/>
                            <w:r w:rsidRPr="00C7334F">
                              <w:rPr>
                                <w:sz w:val="16"/>
                                <w:szCs w:val="16"/>
                              </w:rPr>
                              <w:t>Vallet</w:t>
                            </w:r>
                            <w:proofErr w:type="spellEnd"/>
                            <w:r w:rsidRPr="00C7334F">
                              <w:rPr>
                                <w:sz w:val="16"/>
                                <w:szCs w:val="16"/>
                              </w:rPr>
                              <w:t>, MPH;</w:t>
                            </w:r>
                            <w:r>
                              <w:rPr>
                                <w:sz w:val="16"/>
                                <w:szCs w:val="16"/>
                              </w:rPr>
                              <w:t xml:space="preserve"> </w:t>
                            </w:r>
                            <w:r w:rsidRPr="00C7334F">
                              <w:rPr>
                                <w:sz w:val="16"/>
                                <w:szCs w:val="16"/>
                              </w:rPr>
                              <w:t>Richard Slimbach, PhD; Viv Grigg, PhD; Alicia Banas, MPH</w:t>
                            </w:r>
                          </w:p>
                          <w:p w:rsidRPr="00FF16C5" w:rsidR="00200320" w:rsidP="00200320" w:rsidRDefault="00200320" w14:paraId="1C531DB5" w14:textId="77777777">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3D15ED53">
              <v:shapetype id="_x0000_t202" coordsize="21600,21600" o:spt="202" path="m,l,21600r21600,l21600,xe" w14:anchorId="494A5412">
                <v:stroke joinstyle="miter"/>
                <v:path gradientshapeok="t" o:connecttype="rect"/>
              </v:shapetype>
              <v:shape id="Text Box 9" style="position:absolute;margin-left:1in;margin-top:23.3pt;width:457.45pt;height:21.95pt;z-index:25165824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spid="_x0000_s1026" fillcolor="#e6e6e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">
                <v:textbox inset="0,0,0,0">
                  <w:txbxContent>
                    <w:p w:rsidRPr="00C7334F" w:rsidR="00200320" w:rsidP="00200320" w:rsidRDefault="00200320" w14:paraId="4600E4D9" w14:textId="77777777">
                      <w:pPr>
                        <w:pStyle w:val="BodyText"/>
                        <w:jc w:val="center"/>
                        <w:rPr>
                          <w:sz w:val="16"/>
                          <w:szCs w:val="16"/>
                        </w:rPr>
                      </w:pPr>
                      <w:proofErr w:type="spellStart"/>
                      <w:r w:rsidRPr="00C7334F">
                        <w:rPr>
                          <w:sz w:val="16"/>
                          <w:szCs w:val="16"/>
                        </w:rPr>
                        <w:t>Coursewriters</w:t>
                      </w:r>
                      <w:proofErr w:type="spellEnd"/>
                      <w:r w:rsidRPr="00C7334F">
                        <w:rPr>
                          <w:sz w:val="16"/>
                          <w:szCs w:val="16"/>
                        </w:rPr>
                        <w:t xml:space="preserve">: The following have contributed to the course development: </w:t>
                      </w:r>
                      <w:proofErr w:type="spellStart"/>
                      <w:r w:rsidRPr="00C7334F">
                        <w:rPr>
                          <w:sz w:val="16"/>
                          <w:szCs w:val="16"/>
                        </w:rPr>
                        <w:t>Maryada</w:t>
                      </w:r>
                      <w:proofErr w:type="spellEnd"/>
                      <w:r w:rsidRPr="00C7334F">
                        <w:rPr>
                          <w:sz w:val="16"/>
                          <w:szCs w:val="16"/>
                        </w:rPr>
                        <w:t xml:space="preserve"> </w:t>
                      </w:r>
                      <w:proofErr w:type="spellStart"/>
                      <w:r w:rsidRPr="00C7334F">
                        <w:rPr>
                          <w:sz w:val="16"/>
                          <w:szCs w:val="16"/>
                        </w:rPr>
                        <w:t>Vallet</w:t>
                      </w:r>
                      <w:proofErr w:type="spellEnd"/>
                      <w:r w:rsidRPr="00C7334F">
                        <w:rPr>
                          <w:sz w:val="16"/>
                          <w:szCs w:val="16"/>
                        </w:rPr>
                        <w:t>, MPH;</w:t>
                      </w:r>
                      <w:r>
                        <w:rPr>
                          <w:sz w:val="16"/>
                          <w:szCs w:val="16"/>
                        </w:rPr>
                        <w:t xml:space="preserve"> </w:t>
                      </w:r>
                      <w:r w:rsidRPr="00C7334F">
                        <w:rPr>
                          <w:sz w:val="16"/>
                          <w:szCs w:val="16"/>
                        </w:rPr>
                        <w:t>Richard Slimbach, PhD; Viv Grigg, PhD; Alicia Banas, MPH</w:t>
                      </w:r>
                    </w:p>
                    <w:p w:rsidRPr="00FF16C5" w:rsidR="00200320" w:rsidP="00200320" w:rsidRDefault="00200320" w14:paraId="672A6659" w14:textId="77777777">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p>
                  </w:txbxContent>
                </v:textbox>
                <w10:wrap type="topAndBottom" anchorx="page"/>
              </v:shape>
            </w:pict>
          </mc:Fallback>
        </mc:AlternateContent>
      </w:r>
      <w:r>
        <w:rPr>
          <w:rFonts w:asciiTheme="majorBidi" w:hAnsiTheme="majorBidi" w:cstheme="majorBidi"/>
        </w:rPr>
        <w:t>Course Information</w:t>
      </w:r>
    </w:p>
    <w:tbl>
      <w:tblPr>
        <w:tblStyle w:val="SyllabusTable-NoBorders"/>
        <w:tblW w:w="98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Caption w:val="Content table"/>
      </w:tblPr>
      <w:tblGrid>
        <w:gridCol w:w="4737"/>
        <w:gridCol w:w="1974"/>
        <w:gridCol w:w="3180"/>
      </w:tblGrid>
      <w:tr w:rsidRPr="003524C2" w:rsidR="00CD5B5A" w:rsidTr="00704DB5" w14:paraId="101F61EC" w14:textId="77777777">
        <w:trPr>
          <w:cnfStyle w:val="100000000000" w:firstRow="1" w:lastRow="0" w:firstColumn="0" w:lastColumn="0" w:oddVBand="0" w:evenVBand="0" w:oddHBand="0" w:evenHBand="0" w:firstRowFirstColumn="0" w:firstRowLastColumn="0" w:lastRowFirstColumn="0" w:lastRowLastColumn="0"/>
          <w:tblHeader w:val="0"/>
          <w:jc w:val="center"/>
        </w:trPr>
        <w:tc>
          <w:tcPr>
            <w:tcW w:w="0" w:type="dxa"/>
          </w:tcPr>
          <w:p w:rsidRPr="001857E2" w:rsidR="00CD5B5A" w:rsidP="00757EF1" w:rsidRDefault="00CD5B5A" w14:paraId="7AEDB96E" w14:textId="77777777">
            <w:pPr>
              <w:pStyle w:val="Heading3"/>
              <w:outlineLvl w:val="2"/>
              <w:rPr>
                <w:rFonts w:asciiTheme="majorBidi" w:hAnsiTheme="majorBidi" w:cstheme="majorBidi"/>
                <w:b/>
                <w:bCs w:val="0"/>
              </w:rPr>
            </w:pPr>
            <w:r w:rsidRPr="001857E2">
              <w:rPr>
                <w:rFonts w:asciiTheme="majorBidi" w:hAnsiTheme="majorBidi" w:cstheme="majorBidi"/>
                <w:b/>
                <w:bCs w:val="0"/>
              </w:rPr>
              <w:t>Program</w:t>
            </w:r>
          </w:p>
        </w:tc>
        <w:tc>
          <w:tcPr>
            <w:tcW w:w="0" w:type="dxa"/>
          </w:tcPr>
          <w:p w:rsidRPr="001857E2" w:rsidR="00CD5B5A" w:rsidP="00757EF1" w:rsidRDefault="00CD5B5A" w14:paraId="0CEFA15B" w14:textId="77777777">
            <w:pPr>
              <w:pStyle w:val="Heading3"/>
              <w:outlineLvl w:val="2"/>
              <w:rPr>
                <w:rFonts w:asciiTheme="majorBidi" w:hAnsiTheme="majorBidi" w:cstheme="majorBidi"/>
                <w:b/>
                <w:bCs w:val="0"/>
              </w:rPr>
            </w:pPr>
            <w:r w:rsidRPr="001857E2">
              <w:rPr>
                <w:rFonts w:asciiTheme="majorBidi" w:hAnsiTheme="majorBidi" w:cstheme="majorBidi"/>
                <w:b/>
                <w:bCs w:val="0"/>
              </w:rPr>
              <w:t>Area of Focus</w:t>
            </w:r>
            <w:r w:rsidRPr="001857E2">
              <w:rPr>
                <w:rFonts w:asciiTheme="majorBidi" w:hAnsiTheme="majorBidi" w:cstheme="majorBidi"/>
                <w:b/>
                <w:bCs w:val="0"/>
              </w:rPr>
              <w:tab/>
            </w:r>
          </w:p>
        </w:tc>
        <w:tc>
          <w:tcPr>
            <w:tcW w:w="0" w:type="dxa"/>
          </w:tcPr>
          <w:p w:rsidRPr="001857E2" w:rsidR="00CD5B5A" w:rsidP="00757EF1" w:rsidRDefault="00CD5B5A" w14:paraId="600DE537" w14:textId="77777777">
            <w:pPr>
              <w:pStyle w:val="Heading3"/>
              <w:outlineLvl w:val="2"/>
              <w:rPr>
                <w:rFonts w:asciiTheme="majorBidi" w:hAnsiTheme="majorBidi" w:cstheme="majorBidi"/>
                <w:b/>
                <w:bCs w:val="0"/>
              </w:rPr>
            </w:pPr>
            <w:r w:rsidRPr="001857E2">
              <w:rPr>
                <w:rFonts w:asciiTheme="majorBidi" w:hAnsiTheme="majorBidi" w:cstheme="majorBidi"/>
                <w:b/>
                <w:bCs w:val="0"/>
              </w:rPr>
              <w:t>Number of Credits</w:t>
            </w:r>
          </w:p>
        </w:tc>
      </w:tr>
      <w:tr w:rsidRPr="003524C2" w:rsidR="00CD5B5A" w:rsidTr="00704DB5" w14:paraId="3FE514C2" w14:textId="77777777">
        <w:trPr>
          <w:jc w:val="center"/>
        </w:trPr>
        <w:tc>
          <w:tcPr>
            <w:tcW w:w="0" w:type="dxa"/>
          </w:tcPr>
          <w:p w:rsidRPr="001857E2" w:rsidR="00CD5B5A" w:rsidP="00757EF1" w:rsidRDefault="00CD5B5A" w14:paraId="1EFC66A4" w14:textId="77777777">
            <w:pPr>
              <w:rPr>
                <w:rFonts w:asciiTheme="majorBidi" w:hAnsiTheme="majorBidi" w:cstheme="majorBidi"/>
              </w:rPr>
            </w:pPr>
            <w:r w:rsidRPr="001857E2">
              <w:rPr>
                <w:rFonts w:asciiTheme="majorBidi" w:hAnsiTheme="majorBidi" w:cstheme="majorBidi"/>
              </w:rPr>
              <w:t>MA in Transformational Urban Leadership</w:t>
            </w:r>
          </w:p>
        </w:tc>
        <w:tc>
          <w:tcPr>
            <w:tcW w:w="0" w:type="dxa"/>
          </w:tcPr>
          <w:p w:rsidRPr="001857E2" w:rsidR="00CD5B5A" w:rsidP="00757EF1" w:rsidRDefault="00CD5B5A" w14:paraId="53FA5521" w14:textId="77777777">
            <w:pPr>
              <w:rPr>
                <w:rFonts w:asciiTheme="majorBidi" w:hAnsiTheme="majorBidi" w:cstheme="majorBidi"/>
              </w:rPr>
            </w:pPr>
          </w:p>
        </w:tc>
        <w:tc>
          <w:tcPr>
            <w:tcW w:w="0" w:type="dxa"/>
          </w:tcPr>
          <w:p w:rsidRPr="001857E2" w:rsidR="00CD5B5A" w:rsidP="00757EF1" w:rsidRDefault="00CD5B5A" w14:paraId="45A0ABA1" w14:textId="77777777">
            <w:pPr>
              <w:rPr>
                <w:rFonts w:asciiTheme="majorBidi" w:hAnsiTheme="majorBidi" w:cstheme="majorBidi"/>
              </w:rPr>
            </w:pPr>
            <w:r w:rsidRPr="001857E2">
              <w:rPr>
                <w:rFonts w:asciiTheme="majorBidi" w:hAnsiTheme="majorBidi" w:cstheme="majorBidi"/>
              </w:rPr>
              <w:t>Three (3) graduate credit hours</w:t>
            </w:r>
          </w:p>
        </w:tc>
      </w:tr>
      <w:tr w:rsidRPr="003524C2" w:rsidR="00CD5B5A" w:rsidTr="00704DB5" w14:paraId="17BB76C5" w14:textId="77777777">
        <w:trPr>
          <w:jc w:val="center"/>
        </w:trPr>
        <w:tc>
          <w:tcPr>
            <w:tcW w:w="0" w:type="dxa"/>
          </w:tcPr>
          <w:p w:rsidRPr="001857E2" w:rsidR="00CD5B5A" w:rsidP="00757EF1" w:rsidRDefault="00CD5B5A" w14:paraId="525A2513" w14:textId="77777777">
            <w:pPr>
              <w:pStyle w:val="Heading3"/>
              <w:outlineLvl w:val="2"/>
              <w:rPr>
                <w:rFonts w:asciiTheme="majorBidi" w:hAnsiTheme="majorBidi" w:cstheme="majorBidi"/>
              </w:rPr>
            </w:pPr>
            <w:r w:rsidRPr="001857E2">
              <w:rPr>
                <w:rFonts w:asciiTheme="majorBidi" w:hAnsiTheme="majorBidi" w:cstheme="majorBidi"/>
              </w:rPr>
              <w:t>Instructor</w:t>
            </w:r>
          </w:p>
        </w:tc>
        <w:tc>
          <w:tcPr>
            <w:tcW w:w="0" w:type="dxa"/>
          </w:tcPr>
          <w:p w:rsidRPr="001857E2" w:rsidR="00CD5B5A" w:rsidP="00757EF1" w:rsidRDefault="00CD5B5A" w14:paraId="674D387F" w14:textId="77777777">
            <w:pPr>
              <w:pStyle w:val="Heading3"/>
              <w:outlineLvl w:val="2"/>
              <w:rPr>
                <w:rFonts w:asciiTheme="majorBidi" w:hAnsiTheme="majorBidi" w:cstheme="majorBidi"/>
              </w:rPr>
            </w:pPr>
            <w:r w:rsidRPr="001857E2">
              <w:rPr>
                <w:rFonts w:asciiTheme="majorBidi" w:hAnsiTheme="majorBidi" w:cstheme="majorBidi"/>
              </w:rPr>
              <w:t>Email</w:t>
            </w:r>
          </w:p>
        </w:tc>
        <w:tc>
          <w:tcPr>
            <w:tcW w:w="0" w:type="dxa"/>
          </w:tcPr>
          <w:p w:rsidRPr="001857E2" w:rsidR="00CD5B5A" w:rsidP="00757EF1" w:rsidRDefault="00CD5B5A" w14:paraId="187D3DE0" w14:textId="77777777">
            <w:pPr>
              <w:pStyle w:val="Heading3"/>
              <w:outlineLvl w:val="2"/>
              <w:rPr>
                <w:rFonts w:asciiTheme="majorBidi" w:hAnsiTheme="majorBidi" w:cstheme="majorBidi"/>
              </w:rPr>
            </w:pPr>
            <w:r w:rsidRPr="001857E2">
              <w:rPr>
                <w:rFonts w:asciiTheme="majorBidi" w:hAnsiTheme="majorBidi" w:cstheme="majorBidi"/>
              </w:rPr>
              <w:t>Updated</w:t>
            </w:r>
          </w:p>
        </w:tc>
      </w:tr>
      <w:tr w:rsidRPr="003524C2" w:rsidR="00CD5B5A" w:rsidTr="00704DB5" w14:paraId="168FD096" w14:textId="77777777">
        <w:trPr>
          <w:jc w:val="center"/>
        </w:trPr>
        <w:tc>
          <w:tcPr>
            <w:tcW w:w="0" w:type="dxa"/>
          </w:tcPr>
          <w:p w:rsidRPr="001857E2" w:rsidR="00CD5B5A" w:rsidP="00757EF1" w:rsidRDefault="00CD5B5A" w14:paraId="0DC8267B" w14:textId="77777777">
            <w:pPr>
              <w:rPr>
                <w:rFonts w:asciiTheme="majorBidi" w:hAnsiTheme="majorBidi" w:cstheme="majorBidi"/>
              </w:rPr>
            </w:pPr>
          </w:p>
        </w:tc>
        <w:tc>
          <w:tcPr>
            <w:tcW w:w="0" w:type="dxa"/>
          </w:tcPr>
          <w:p w:rsidRPr="001857E2" w:rsidR="00CD5B5A" w:rsidP="00757EF1" w:rsidRDefault="00CD5B5A" w14:paraId="5278F807" w14:textId="77777777">
            <w:pPr>
              <w:rPr>
                <w:rFonts w:asciiTheme="majorBidi" w:hAnsiTheme="majorBidi" w:cstheme="majorBidi"/>
              </w:rPr>
            </w:pPr>
          </w:p>
        </w:tc>
        <w:tc>
          <w:tcPr>
            <w:tcW w:w="0" w:type="dxa"/>
          </w:tcPr>
          <w:p w:rsidR="00CD5B5A" w:rsidP="00757EF1" w:rsidRDefault="00CD5B5A" w14:paraId="59F8F757" w14:textId="77777777">
            <w:pPr>
              <w:rPr>
                <w:rFonts w:asciiTheme="majorBidi" w:hAnsiTheme="majorBidi" w:cstheme="majorBidi"/>
              </w:rPr>
            </w:pPr>
            <w:proofErr w:type="gramStart"/>
            <w:r>
              <w:rPr>
                <w:rFonts w:asciiTheme="majorBidi" w:hAnsiTheme="majorBidi" w:cstheme="majorBidi"/>
              </w:rPr>
              <w:t>Oct,</w:t>
            </w:r>
            <w:proofErr w:type="gramEnd"/>
            <w:r>
              <w:rPr>
                <w:rFonts w:asciiTheme="majorBidi" w:hAnsiTheme="majorBidi" w:cstheme="majorBidi"/>
              </w:rPr>
              <w:t xml:space="preserve"> 2019 – VG</w:t>
            </w:r>
            <w:r>
              <w:rPr>
                <w:rFonts w:asciiTheme="majorBidi" w:hAnsiTheme="majorBidi" w:cstheme="majorBidi"/>
              </w:rPr>
              <w:br/>
            </w:r>
            <w:r>
              <w:rPr>
                <w:rFonts w:asciiTheme="majorBidi" w:hAnsiTheme="majorBidi" w:cstheme="majorBidi"/>
              </w:rPr>
              <w:t>Dec, 2019 – JPP</w:t>
            </w:r>
          </w:p>
          <w:p w:rsidRPr="001857E2" w:rsidR="0024742A" w:rsidP="00757EF1" w:rsidRDefault="0024742A" w14:paraId="05CFF8FE" w14:textId="0A7603E5">
            <w:pPr>
              <w:rPr>
                <w:rFonts w:asciiTheme="majorBidi" w:hAnsiTheme="majorBidi" w:cstheme="majorBidi"/>
              </w:rPr>
            </w:pPr>
            <w:r>
              <w:rPr>
                <w:rFonts w:asciiTheme="majorBidi" w:hAnsiTheme="majorBidi" w:cstheme="majorBidi"/>
              </w:rPr>
              <w:t xml:space="preserve">Dec 17, VG </w:t>
            </w:r>
            <w:r w:rsidR="00097427">
              <w:rPr>
                <w:rFonts w:asciiTheme="majorBidi" w:hAnsiTheme="majorBidi" w:cstheme="majorBidi"/>
              </w:rPr>
              <w:t>Still needs formatting</w:t>
            </w:r>
            <w:r w:rsidR="00B161F7">
              <w:rPr>
                <w:rFonts w:asciiTheme="majorBidi" w:hAnsiTheme="majorBidi" w:cstheme="majorBidi"/>
              </w:rPr>
              <w:t>, Add in Program goals.</w:t>
            </w:r>
          </w:p>
        </w:tc>
      </w:tr>
      <w:tr w:rsidRPr="003524C2" w:rsidR="00CD5B5A" w:rsidTr="00704DB5" w14:paraId="69939C77" w14:textId="77777777">
        <w:trPr>
          <w:jc w:val="center"/>
        </w:trPr>
        <w:tc>
          <w:tcPr>
            <w:tcW w:w="0" w:type="dxa"/>
          </w:tcPr>
          <w:p w:rsidRPr="001857E2" w:rsidR="00CD5B5A" w:rsidP="00757EF1" w:rsidRDefault="00CD5B5A" w14:paraId="2641D9B1" w14:textId="77777777">
            <w:pPr>
              <w:rPr>
                <w:rFonts w:asciiTheme="majorBidi" w:hAnsiTheme="majorBidi" w:cstheme="majorBidi"/>
              </w:rPr>
            </w:pPr>
          </w:p>
        </w:tc>
        <w:tc>
          <w:tcPr>
            <w:tcW w:w="0" w:type="dxa"/>
          </w:tcPr>
          <w:p w:rsidRPr="001857E2" w:rsidR="00CD5B5A" w:rsidP="00757EF1" w:rsidRDefault="00CD5B5A" w14:paraId="474934EA" w14:textId="77777777">
            <w:pPr>
              <w:rPr>
                <w:rFonts w:asciiTheme="majorBidi" w:hAnsiTheme="majorBidi" w:cstheme="majorBidi"/>
              </w:rPr>
            </w:pPr>
          </w:p>
        </w:tc>
        <w:tc>
          <w:tcPr>
            <w:tcW w:w="0" w:type="dxa"/>
          </w:tcPr>
          <w:p w:rsidRPr="001857E2" w:rsidR="00CD5B5A" w:rsidP="00757EF1" w:rsidRDefault="00CD5B5A" w14:paraId="5E7FD823" w14:textId="77777777">
            <w:pPr>
              <w:rPr>
                <w:rFonts w:asciiTheme="majorBidi" w:hAnsiTheme="majorBidi" w:cstheme="majorBidi"/>
              </w:rPr>
            </w:pPr>
            <w:r>
              <w:rPr>
                <w:rFonts w:ascii="Cambria" w:hAnsi="Cambria"/>
              </w:rPr>
              <w:t>Online, Thursday 5:30 – 7:30 PST</w:t>
            </w:r>
          </w:p>
        </w:tc>
      </w:tr>
    </w:tbl>
    <w:p w:rsidRPr="00CD5B5A" w:rsidR="00CD5B5A" w:rsidP="00CD5B5A" w:rsidRDefault="00CD5B5A" w14:paraId="748F00CA" w14:textId="055893CC"/>
    <w:p w:rsidRPr="00907054" w:rsidR="00577419" w:rsidP="00577419" w:rsidRDefault="00577419" w14:paraId="5B1103C3" w14:textId="77777777">
      <w:pPr>
        <w:pStyle w:val="HeadingColoredBox"/>
        <w:rPr>
          <w:rFonts w:eastAsia="Arial"/>
        </w:rPr>
      </w:pPr>
      <w:r w:rsidRPr="009846E2">
        <w:rPr>
          <w:rFonts w:eastAsia="Arial"/>
          <w:highlight w:val="darkRed"/>
        </w:rPr>
        <w:t>Mission and Purpose Statement of WCIU</w:t>
      </w:r>
    </w:p>
    <w:p w:rsidRPr="008561C2" w:rsidR="00577419" w:rsidP="00577419" w:rsidRDefault="00577419" w14:paraId="36CA3CDD" w14:textId="77777777">
      <w:pPr>
        <w:jc w:val="center"/>
      </w:pPr>
      <w:r w:rsidRPr="008561C2">
        <w:t>WCIU provides innovative distance education programs to enhance the effectiveness of scholar practitioners as they serve with others to develop transformational solutions to the roots of human problems around the world.</w:t>
      </w:r>
    </w:p>
    <w:p w:rsidRPr="0059314B" w:rsidR="00577419" w:rsidP="00577419" w:rsidRDefault="00577419" w14:paraId="078DA8C7" w14:textId="77777777">
      <w:pPr>
        <w:pStyle w:val="HeadingColoredBox"/>
      </w:pPr>
      <w:r w:rsidRPr="0059314B">
        <w:t>Master of Arts in International Development: Transformational Urban Leadership focus</w:t>
      </w:r>
    </w:p>
    <w:p w:rsidRPr="007D4C69" w:rsidR="00577419" w:rsidP="00577419" w:rsidRDefault="00577419" w14:paraId="6090A080" w14:textId="77777777">
      <w:pPr>
        <w:jc w:val="center"/>
      </w:pPr>
      <w:r w:rsidRPr="007D4C69">
        <w:t>The aim of the MA in Transformational Urban Leadership is to increase the capacity of emergent leaders among urban poor movements with wisdom, knowledge, character and skill.</w:t>
      </w:r>
    </w:p>
    <w:p w:rsidR="00DA2325" w:rsidP="00B670C1" w:rsidRDefault="00DA2325" w14:paraId="23ACF6B6" w14:textId="1CE3A5A1">
      <w:pPr>
        <w:pStyle w:val="BodyText"/>
        <w:spacing w:before="8"/>
        <w:rPr>
          <w:sz w:val="16"/>
        </w:rPr>
      </w:pPr>
    </w:p>
    <w:p w:rsidRPr="001857E2" w:rsidR="00B51E74" w:rsidP="00B51E74" w:rsidRDefault="00B51E74" w14:paraId="00F2EF51" w14:textId="77777777">
      <w:pPr>
        <w:pStyle w:val="Heading1"/>
      </w:pPr>
      <w:r w:rsidRPr="001857E2">
        <w:lastRenderedPageBreak/>
        <w:t>Section 1 – Course Overview</w:t>
      </w:r>
    </w:p>
    <w:p w:rsidR="00DA2325" w:rsidRDefault="00DA2325" w14:paraId="3C7403A4" w14:textId="77777777">
      <w:pPr>
        <w:pStyle w:val="BodyText"/>
        <w:rPr>
          <w:b/>
        </w:rPr>
      </w:pPr>
    </w:p>
    <w:p w:rsidR="00DA2325" w:rsidP="00143DE7" w:rsidRDefault="00480C16" w14:paraId="49BC8EFB" w14:textId="19EDFE24">
      <w:pPr>
        <w:pStyle w:val="Heading2"/>
      </w:pPr>
      <w:r w:rsidRPr="00B51E74">
        <w:rPr>
          <w:i/>
          <w:iCs/>
          <w:shd w:val="clear" w:color="auto" w:fill="E6E6E6"/>
        </w:rPr>
        <w:t>Course</w:t>
      </w:r>
      <w:r>
        <w:rPr>
          <w:shd w:val="clear" w:color="auto" w:fill="E6E6E6"/>
        </w:rPr>
        <w:t xml:space="preserve"> Description</w:t>
      </w:r>
    </w:p>
    <w:p w:rsidR="008B085C" w:rsidP="008B085C" w:rsidRDefault="00480C16" w14:paraId="25C944DC" w14:textId="77777777">
      <w:r>
        <w:t>This course is an exploration of the public health challenges facing the Church and local NGOs within slum communities, along with innovative, community-based responses. Topics addressed include environmental health, maternal and child health, and chronic health conditions (among others) prevalent in urban slums. Students serve as mentored interns with a health organization in the community where they live or work.</w:t>
      </w:r>
    </w:p>
    <w:p w:rsidR="008B085C" w:rsidP="008B085C" w:rsidRDefault="004E2D11" w14:paraId="411BCB8C" w14:textId="01E83BD9">
      <w:pPr>
        <w:pStyle w:val="Heading2"/>
      </w:pPr>
      <w:r>
        <w:t>Course Rationale</w:t>
      </w:r>
    </w:p>
    <w:p w:rsidR="00DA2325" w:rsidP="008B085C" w:rsidRDefault="00480C16" w14:paraId="1DFA1616" w14:textId="356364B9">
      <w:r>
        <w:t>In major urban centers across the globe, slums are evolving from informal squatter communities consisting mostly of wooden shacks or scrap material and gravel streets to communities with houses of durable material, paved streets, potable water kiosks, improved sanitation facilities, household electricity, and nearby schools. Much of this infrastructural work and services that are so crucial to community health are being carried out through concerned individuals organized through various types of community associations and other organizations, including churches.</w:t>
      </w:r>
    </w:p>
    <w:p w:rsidR="00DA2325" w:rsidP="00143DE7" w:rsidRDefault="00480C16" w14:paraId="64D7BC79" w14:textId="77777777">
      <w:r>
        <w:t>But of all the basic human services increasingly available to slum dwellers, perhaps the most challenging is that of health service. By definition, health service requires persons with specialized skills and an infrastructure that delivers specialized care (i.e. preventative health education, diagnostic and laboratory services, hospitalization and medication). Few, if any, of these services can be provided or created solely by the slum dwellers themselves. Consequently, they depend upon volunteer groups, nongovernmental organizations (NGOs), and fee-for-service private clinics and pharmacies (usually run by unlicensed or poorly trained professionals or even non</w:t>
      </w:r>
      <w:r w:rsidR="00033BD3">
        <w:t>-</w:t>
      </w:r>
      <w:r>
        <w:t>professionals).</w:t>
      </w:r>
    </w:p>
    <w:p w:rsidR="00DA2325" w:rsidP="004E2D11" w:rsidRDefault="00480C16" w14:paraId="46B1E536" w14:textId="77777777">
      <w:r>
        <w:t xml:space="preserve">The majority of these service providers exist in the formal sector </w:t>
      </w:r>
      <w:r>
        <w:rPr>
          <w:i/>
        </w:rPr>
        <w:t xml:space="preserve">outside </w:t>
      </w:r>
      <w:r>
        <w:t xml:space="preserve">the slum, which is why so little is known of the magnitude and distribution of health problems among the world’s slum-dwellers. What </w:t>
      </w:r>
      <w:r>
        <w:rPr>
          <w:i/>
        </w:rPr>
        <w:t xml:space="preserve">is </w:t>
      </w:r>
      <w:r>
        <w:t xml:space="preserve">known is that slums and shantytowns comprise a social cluster that engenders a distinct set of health challenges that are impacted by the environmental, socio-political and cultural context. Also, chronic non- communicable (i.e. hypertension, diabetes, obesity or malnutrition, depression) and communicable diseases (tuberculosis (TB), HIV, and cholera among other infections) are widespread. Formal health practitioners see and must manage the </w:t>
      </w:r>
      <w:r>
        <w:rPr>
          <w:i/>
        </w:rPr>
        <w:t xml:space="preserve">complications </w:t>
      </w:r>
      <w:r>
        <w:t>of these problems when they manifest as stroke, congestive heart failure, kidney failure, suicide, multi-drug resistant TB and AIDS.</w:t>
      </w:r>
    </w:p>
    <w:p w:rsidR="00DA2325" w:rsidP="004E2D11" w:rsidRDefault="00480C16" w14:paraId="40773197" w14:textId="2CC65CE5">
      <w:r>
        <w:t xml:space="preserve">This course addresses what many experts predict will be a certain and unprecedented </w:t>
      </w:r>
      <w:r>
        <w:rPr>
          <w:i/>
        </w:rPr>
        <w:t xml:space="preserve">dual epidemic </w:t>
      </w:r>
      <w:r>
        <w:t xml:space="preserve">of communicable and non-communicable diseases </w:t>
      </w:r>
      <w:r w:rsidR="00983E91">
        <w:t>i</w:t>
      </w:r>
      <w:r>
        <w:t>n the rise among burgeoning slum populations worldwide. Advances in science and technology are securing better health and longer lives for a small, elite fraction of the world’s population. Meanwhile slum children die of diarrhea for want of clean water or food, adult slum dwellers die of AIDS for want of affordable medicines, and all are cut off from the political, cultural and economic resources that could help them to create their own health and well-being.</w:t>
      </w:r>
    </w:p>
    <w:p w:rsidR="00DA2325" w:rsidP="004F7282" w:rsidRDefault="00E836B2" w14:paraId="4C215699" w14:textId="36F18A94">
      <w:pPr>
        <w:pStyle w:val="Heading2"/>
      </w:pPr>
      <w:r w:rsidRPr="001857E2">
        <w:t xml:space="preserve">Course </w:t>
      </w:r>
      <w:r>
        <w:t>Delivery (or Pedagogy)</w:t>
      </w:r>
    </w:p>
    <w:p w:rsidRPr="004F7282" w:rsidR="00DA2325" w:rsidRDefault="00480C16" w14:paraId="36040173" w14:textId="77777777">
      <w:pPr>
        <w:spacing w:before="66" w:line="242" w:lineRule="auto"/>
        <w:ind w:left="179" w:right="706"/>
        <w:jc w:val="center"/>
        <w:rPr>
          <w:i/>
        </w:rPr>
      </w:pPr>
      <w:r w:rsidRPr="004F7282">
        <w:rPr>
          <w:i/>
        </w:rPr>
        <w:t>“For I will restore you to health, and I will heal you of your wounds, declares the Lord, because they have called you an outcast, saying: It is Zion, no one cares for her.” Jeremiah 30:17</w:t>
      </w:r>
    </w:p>
    <w:p w:rsidR="00DA2325" w:rsidP="004F7282" w:rsidRDefault="00FF16C5" w14:paraId="09FD9E78" w14:textId="26CCA427">
      <w:r w:rsidRPr="00FF16C5">
        <w:rPr>
          <w:b/>
          <w:bCs/>
        </w:rPr>
        <w:t>Theological Framework:</w:t>
      </w:r>
      <w:r>
        <w:t xml:space="preserve"> </w:t>
      </w:r>
      <w:r w:rsidR="00480C16">
        <w:t>In God’s proclamation to Jeremiah, physical healing accompanied the promise of freedom from captivity and of spiritual reconnection. Jesus enacts this promise by repeatedly healing the sick and approaching the ill outcasts of society, even on the Sabbath. It is clear that God recognizes the importance of a ministry that holistically addresses health issues of marginalized people as part of a restorative mission. This course is built on the premise of a God of creation who wishes holism for all- spiritual, physical and social.</w:t>
      </w:r>
    </w:p>
    <w:p w:rsidR="00DA2325" w:rsidP="004F7282" w:rsidRDefault="00FF16C5" w14:paraId="1C6F87AF" w14:textId="6D8C9B6E">
      <w:pPr>
        <w:rPr>
          <w:i/>
        </w:rPr>
      </w:pPr>
      <w:r w:rsidRPr="00FF16C5">
        <w:rPr>
          <w:b/>
          <w:bCs/>
        </w:rPr>
        <w:t>Praxis:</w:t>
      </w:r>
      <w:r>
        <w:t xml:space="preserve"> </w:t>
      </w:r>
      <w:r w:rsidR="00480C16">
        <w:t>This course is also designed to promote the "Transformational Conversations" described by Dr. Grigg. This framework for faith praxis begins with entrance stories (personal health experience and the internship), and through the community health projects, prompts students to listen to the emerging urban health issues an</w:t>
      </w:r>
      <w:r>
        <w:t>d h</w:t>
      </w:r>
      <w:r w:rsidR="00480C16">
        <w:t xml:space="preserve">ealthcare approaches, then reflecting on the response of the church (and one's own faith formation) in contributing to health transformation. In the end, reflecting on the question of, </w:t>
      </w:r>
      <w:r w:rsidR="00480C16">
        <w:rPr>
          <w:i/>
        </w:rPr>
        <w:t>what would it take for an urban health revival in my community?</w:t>
      </w:r>
    </w:p>
    <w:p w:rsidRPr="004F7282" w:rsidR="00DA2325" w:rsidP="004F7282" w:rsidRDefault="00480C16" w14:paraId="4F027F4E" w14:textId="4503A8A5">
      <w:r w:rsidRPr="004F7282">
        <w:t>The goals are: (1) to comprehend slum health problems in their economic, environmental, social and political context, (2) to consider the catalytic role of churches and local organizations implementing effective and innovative PHC programs, and (3) To associate public health with the holistic message of salvation of all beings and creation.</w:t>
      </w:r>
    </w:p>
    <w:p w:rsidR="00DA2325" w:rsidP="004F7282" w:rsidRDefault="00480C16" w14:paraId="37FF84EE" w14:textId="77777777">
      <w:r>
        <w:lastRenderedPageBreak/>
        <w:t>The course is organized around four projects that build upon each other in addition to online discussion,</w:t>
      </w:r>
      <w:r>
        <w:rPr>
          <w:position w:val="6"/>
          <w:sz w:val="16"/>
        </w:rPr>
        <w:t xml:space="preserve">1 </w:t>
      </w:r>
      <w:r>
        <w:t>linked to Student Learning Outcomes (SLO) in the next section:</w:t>
      </w:r>
    </w:p>
    <w:p w:rsidR="00DA2325" w:rsidP="00700EEB" w:rsidRDefault="00480C16" w14:paraId="609B7813" w14:textId="77777777">
      <w:r>
        <w:rPr>
          <w:u w:val="single"/>
        </w:rPr>
        <w:t>Online Discussion</w:t>
      </w:r>
      <w:r>
        <w:t xml:space="preserve"> with weekly participation through group calls and forum threaded discussions, providing time for content review, experiential exchange and reflection. Students are expected to prepare for discussions and in some instances present course </w:t>
      </w:r>
      <w:r w:rsidR="00C1241C">
        <w:t>content to the cohort. (SLO: 1, 2</w:t>
      </w:r>
      <w:r>
        <w:t>)</w:t>
      </w:r>
    </w:p>
    <w:p w:rsidR="00DA2325" w:rsidP="00700EEB" w:rsidRDefault="00480C16" w14:paraId="475A5408" w14:textId="77777777">
      <w:pPr>
        <w:pStyle w:val="ListParagraph"/>
        <w:numPr>
          <w:ilvl w:val="0"/>
          <w:numId w:val="29"/>
        </w:numPr>
      </w:pPr>
      <w:r w:rsidRPr="00700EEB">
        <w:rPr>
          <w:u w:val="single"/>
        </w:rPr>
        <w:t>Internship</w:t>
      </w:r>
      <w:r>
        <w:t xml:space="preserve"> with a community-based health organization providing primary health care services to slum</w:t>
      </w:r>
      <w:r w:rsidRPr="00700EEB">
        <w:rPr>
          <w:spacing w:val="-5"/>
        </w:rPr>
        <w:t xml:space="preserve"> </w:t>
      </w:r>
      <w:r>
        <w:t>populations,</w:t>
      </w:r>
      <w:r w:rsidRPr="00700EEB">
        <w:rPr>
          <w:spacing w:val="-4"/>
        </w:rPr>
        <w:t xml:space="preserve"> </w:t>
      </w:r>
      <w:r>
        <w:t>with</w:t>
      </w:r>
      <w:r w:rsidRPr="00700EEB">
        <w:rPr>
          <w:spacing w:val="-3"/>
        </w:rPr>
        <w:t xml:space="preserve"> </w:t>
      </w:r>
      <w:r>
        <w:t>weekly</w:t>
      </w:r>
      <w:r w:rsidRPr="00700EEB">
        <w:rPr>
          <w:spacing w:val="-5"/>
        </w:rPr>
        <w:t xml:space="preserve"> </w:t>
      </w:r>
      <w:r>
        <w:t>guidance</w:t>
      </w:r>
      <w:r w:rsidRPr="00700EEB">
        <w:rPr>
          <w:spacing w:val="-6"/>
        </w:rPr>
        <w:t xml:space="preserve"> </w:t>
      </w:r>
      <w:r>
        <w:t>and</w:t>
      </w:r>
      <w:r w:rsidRPr="00700EEB">
        <w:rPr>
          <w:spacing w:val="-6"/>
        </w:rPr>
        <w:t xml:space="preserve"> </w:t>
      </w:r>
      <w:r>
        <w:t>evaluations</w:t>
      </w:r>
      <w:r w:rsidRPr="00700EEB">
        <w:rPr>
          <w:spacing w:val="-7"/>
        </w:rPr>
        <w:t xml:space="preserve"> </w:t>
      </w:r>
      <w:r>
        <w:t>provided</w:t>
      </w:r>
      <w:r w:rsidRPr="00700EEB">
        <w:rPr>
          <w:spacing w:val="-4"/>
        </w:rPr>
        <w:t xml:space="preserve"> </w:t>
      </w:r>
      <w:r>
        <w:t>by</w:t>
      </w:r>
      <w:r w:rsidRPr="00700EEB">
        <w:rPr>
          <w:spacing w:val="-6"/>
        </w:rPr>
        <w:t xml:space="preserve"> </w:t>
      </w:r>
      <w:r>
        <w:t>a</w:t>
      </w:r>
      <w:r w:rsidRPr="00700EEB">
        <w:rPr>
          <w:spacing w:val="-4"/>
        </w:rPr>
        <w:t xml:space="preserve"> </w:t>
      </w:r>
      <w:r>
        <w:t>supervisor.</w:t>
      </w:r>
      <w:r w:rsidRPr="00700EEB">
        <w:rPr>
          <w:spacing w:val="-4"/>
        </w:rPr>
        <w:t xml:space="preserve"> </w:t>
      </w:r>
      <w:r>
        <w:t>This</w:t>
      </w:r>
      <w:r w:rsidRPr="00700EEB">
        <w:rPr>
          <w:spacing w:val="-5"/>
        </w:rPr>
        <w:t xml:space="preserve"> </w:t>
      </w:r>
      <w:r>
        <w:t>experience informs the student’s health topic focus of the cour</w:t>
      </w:r>
      <w:r w:rsidR="00C1241C">
        <w:t>se and final projects. (SLO: 1</w:t>
      </w:r>
      <w:r>
        <w:t>,</w:t>
      </w:r>
      <w:r w:rsidRPr="00700EEB">
        <w:rPr>
          <w:spacing w:val="-28"/>
        </w:rPr>
        <w:t xml:space="preserve"> </w:t>
      </w:r>
      <w:r w:rsidR="00C1241C">
        <w:t>4</w:t>
      </w:r>
      <w:r>
        <w:t>)</w:t>
      </w:r>
    </w:p>
    <w:p w:rsidR="00DA2325" w:rsidP="00700EEB" w:rsidRDefault="00480C16" w14:paraId="6F569CA8" w14:textId="37B5F12B">
      <w:pPr>
        <w:pStyle w:val="ListParagraph"/>
        <w:numPr>
          <w:ilvl w:val="0"/>
          <w:numId w:val="29"/>
        </w:numPr>
      </w:pPr>
      <w:r w:rsidRPr="00700EEB">
        <w:rPr>
          <w:u w:val="single"/>
        </w:rPr>
        <w:t>Community Health Ecology Project</w:t>
      </w:r>
      <w:r>
        <w:t xml:space="preserve"> that includes observational and secondary research and asset mapping of the relationships between environmental, social and political determinants of health for a specific health issue in the local slum context (Note: in some locations a similar project organized through a local health course can substitute for some credit of this project, to be determined by </w:t>
      </w:r>
      <w:r w:rsidR="00983E91">
        <w:t>WCIU</w:t>
      </w:r>
      <w:r>
        <w:t xml:space="preserve"> faculty). (SLO: 1,</w:t>
      </w:r>
      <w:r w:rsidRPr="00700EEB">
        <w:rPr>
          <w:spacing w:val="-4"/>
        </w:rPr>
        <w:t xml:space="preserve"> </w:t>
      </w:r>
      <w:r w:rsidR="00C1241C">
        <w:t>2</w:t>
      </w:r>
      <w:r>
        <w:t>)</w:t>
      </w:r>
    </w:p>
    <w:p w:rsidR="00DA2325" w:rsidP="00700EEB" w:rsidRDefault="00480C16" w14:paraId="68C4CC7E" w14:textId="77777777">
      <w:pPr>
        <w:pStyle w:val="ListParagraph"/>
        <w:numPr>
          <w:ilvl w:val="0"/>
          <w:numId w:val="29"/>
        </w:numPr>
      </w:pPr>
      <w:r w:rsidRPr="00700EEB">
        <w:rPr>
          <w:u w:val="single"/>
        </w:rPr>
        <w:t xml:space="preserve">Community Health </w:t>
      </w:r>
      <w:proofErr w:type="spellStart"/>
      <w:r w:rsidRPr="00700EEB">
        <w:rPr>
          <w:u w:val="single"/>
        </w:rPr>
        <w:t>Reportback</w:t>
      </w:r>
      <w:proofErr w:type="spellEnd"/>
      <w:r>
        <w:t xml:space="preserve"> involves collecting primary (interviews) data on innovative community-based</w:t>
      </w:r>
      <w:r w:rsidRPr="00700EEB">
        <w:rPr>
          <w:spacing w:val="-4"/>
        </w:rPr>
        <w:t xml:space="preserve"> </w:t>
      </w:r>
      <w:r>
        <w:t>interventions,</w:t>
      </w:r>
      <w:r w:rsidRPr="00700EEB">
        <w:rPr>
          <w:spacing w:val="-6"/>
        </w:rPr>
        <w:t xml:space="preserve"> </w:t>
      </w:r>
      <w:r>
        <w:t>as</w:t>
      </w:r>
      <w:r w:rsidRPr="00700EEB">
        <w:rPr>
          <w:spacing w:val="-5"/>
        </w:rPr>
        <w:t xml:space="preserve"> </w:t>
      </w:r>
      <w:r>
        <w:t>course</w:t>
      </w:r>
      <w:r w:rsidRPr="00700EEB">
        <w:rPr>
          <w:spacing w:val="-4"/>
        </w:rPr>
        <w:t xml:space="preserve"> </w:t>
      </w:r>
      <w:r>
        <w:t>practice</w:t>
      </w:r>
      <w:r w:rsidRPr="00700EEB">
        <w:rPr>
          <w:spacing w:val="-4"/>
        </w:rPr>
        <w:t xml:space="preserve"> </w:t>
      </w:r>
      <w:r>
        <w:t>in</w:t>
      </w:r>
      <w:r w:rsidRPr="00700EEB">
        <w:rPr>
          <w:spacing w:val="-4"/>
        </w:rPr>
        <w:t xml:space="preserve"> </w:t>
      </w:r>
      <w:r>
        <w:t>research</w:t>
      </w:r>
      <w:r w:rsidRPr="00700EEB">
        <w:rPr>
          <w:spacing w:val="-4"/>
        </w:rPr>
        <w:t xml:space="preserve"> </w:t>
      </w:r>
      <w:r>
        <w:t>methods,</w:t>
      </w:r>
      <w:r w:rsidRPr="00700EEB">
        <w:rPr>
          <w:spacing w:val="-6"/>
        </w:rPr>
        <w:t xml:space="preserve"> </w:t>
      </w:r>
      <w:r>
        <w:t>and</w:t>
      </w:r>
      <w:r w:rsidRPr="00700EEB">
        <w:rPr>
          <w:spacing w:val="-6"/>
        </w:rPr>
        <w:t xml:space="preserve"> </w:t>
      </w:r>
      <w:r>
        <w:t>using</w:t>
      </w:r>
      <w:r w:rsidRPr="00700EEB">
        <w:rPr>
          <w:spacing w:val="-4"/>
        </w:rPr>
        <w:t xml:space="preserve"> </w:t>
      </w:r>
      <w:r>
        <w:t>the</w:t>
      </w:r>
      <w:r w:rsidRPr="00700EEB">
        <w:rPr>
          <w:spacing w:val="-4"/>
        </w:rPr>
        <w:t xml:space="preserve"> </w:t>
      </w:r>
      <w:r>
        <w:t>findings</w:t>
      </w:r>
      <w:r w:rsidRPr="00700EEB">
        <w:rPr>
          <w:spacing w:val="-5"/>
        </w:rPr>
        <w:t xml:space="preserve"> </w:t>
      </w:r>
      <w:r>
        <w:t xml:space="preserve">to develop a culturally/contextually-relevant and useful handover tool for the internship (as agreed upon through the internship). (SLO: </w:t>
      </w:r>
      <w:r w:rsidR="00C1241C">
        <w:t>4</w:t>
      </w:r>
      <w:r>
        <w:t xml:space="preserve">, </w:t>
      </w:r>
      <w:r w:rsidR="00C1241C">
        <w:t>5</w:t>
      </w:r>
      <w:r>
        <w:t>)</w:t>
      </w:r>
    </w:p>
    <w:p w:rsidRPr="00287EA2" w:rsidR="00DA2325" w:rsidP="00700EEB" w:rsidRDefault="00480C16" w14:paraId="71C8F770" w14:textId="35E255B9">
      <w:pPr>
        <w:pStyle w:val="ListParagraph"/>
        <w:numPr>
          <w:ilvl w:val="0"/>
          <w:numId w:val="29"/>
        </w:numPr>
      </w:pPr>
      <w:r w:rsidRPr="00700EEB">
        <w:rPr>
          <w:u w:val="single"/>
        </w:rPr>
        <w:t>Final Presentations</w:t>
      </w:r>
      <w:r>
        <w:t xml:space="preserve"> of </w:t>
      </w:r>
      <w:proofErr w:type="spellStart"/>
      <w:r>
        <w:t>i</w:t>
      </w:r>
      <w:proofErr w:type="spellEnd"/>
      <w:r>
        <w:t>) report</w:t>
      </w:r>
      <w:r w:rsidR="00C1241C">
        <w:t xml:space="preserve"> </w:t>
      </w:r>
      <w:r>
        <w:t xml:space="preserve">back key findings to the internship organization and community stakeholders, and ii) a summary presentation to the course cohort via </w:t>
      </w:r>
      <w:r w:rsidR="00287EA2">
        <w:t>Zoom</w:t>
      </w:r>
      <w:r>
        <w:t>. (SLO:</w:t>
      </w:r>
      <w:r w:rsidRPr="00700EEB">
        <w:rPr>
          <w:spacing w:val="-22"/>
        </w:rPr>
        <w:t xml:space="preserve"> </w:t>
      </w:r>
      <w:r w:rsidR="00C1241C">
        <w:t>5</w:t>
      </w:r>
      <w:r>
        <w:t>)</w:t>
      </w:r>
    </w:p>
    <w:p w:rsidRPr="00CF621F" w:rsidR="00DA2325" w:rsidP="00CC4B04" w:rsidRDefault="00076D15" w14:paraId="40A46AB2" w14:textId="0DFE8BB6">
      <w:pPr>
        <w:pStyle w:val="BodyText"/>
        <w:spacing w:before="7"/>
        <w:rPr>
          <w:rFonts w:ascii="Arial Narrow" w:hAnsi="Arial Narrow"/>
          <w:sz w:val="20"/>
        </w:rPr>
      </w:pPr>
      <w:r w:rsidRPr="00CF621F">
        <w:rPr>
          <w:rFonts w:ascii="Arial Narrow" w:hAnsi="Arial Narrow"/>
          <w:noProof/>
        </w:rPr>
        <mc:AlternateContent>
          <mc:Choice Requires="wps">
            <w:drawing>
              <wp:anchor distT="0" distB="0" distL="0" distR="0" simplePos="0" relativeHeight="251658240" behindDoc="0" locked="0" layoutInCell="1" allowOverlap="1" wp14:anchorId="1CF26BA7" wp14:editId="4A185210">
                <wp:simplePos x="0" y="0"/>
                <wp:positionH relativeFrom="page">
                  <wp:posOffset>914400</wp:posOffset>
                </wp:positionH>
                <wp:positionV relativeFrom="paragraph">
                  <wp:posOffset>155575</wp:posOffset>
                </wp:positionV>
                <wp:extent cx="1829435" cy="0"/>
                <wp:effectExtent l="12700" t="8890" r="24765" b="29210"/>
                <wp:wrapTopAndBottom/>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0">
                          <a:solidFill>
                            <a:srgbClr val="000000"/>
                          </a:solidFill>
                          <a:round/>
                          <a:headEnd/>
                          <a:tailEnd/>
                        </a:ln>
                        <a:extLst>
                          <a:ext uri="{909E8E84-426E-40dd-AFC4-6F175D3DCCD1}">
                            <a14:hiddenFill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pic="http://schemas.openxmlformats.org/drawingml/2006/picture" xmlns:a14="http://schemas.microsoft.com/office/drawing/2010/main" xmlns:a="http://schemas.openxmlformats.org/drawingml/2006/main" xmlns:w16="http://schemas.microsoft.com/office/word/2018/wordml" xmlns:w16cex="http://schemas.microsoft.com/office/word/2018/wordml/cex">
            <w:pict w14:anchorId="479B6345">
              <v:line id="Line 3" style="position:absolute;z-index:25165824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o:spid="_x0000_s1026" strokeweight=".6pt" from="1in,12.25pt" to="216.05pt,12.25pt" w14:anchorId="3B238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">
                <w10:wrap type="topAndBottom" anchorx="page"/>
              </v:line>
            </w:pict>
          </mc:Fallback>
        </mc:AlternateContent>
      </w:r>
      <w:r w:rsidRPr="00CF621F" w:rsidR="00480C16">
        <w:rPr>
          <w:rFonts w:ascii="Arial Narrow" w:hAnsi="Arial Narrow"/>
          <w:position w:val="5"/>
          <w:sz w:val="13"/>
        </w:rPr>
        <w:t xml:space="preserve">1 </w:t>
      </w:r>
      <w:r w:rsidRPr="00CF621F" w:rsidR="00480C16">
        <w:rPr>
          <w:rFonts w:ascii="Arial Narrow" w:hAnsi="Arial Narrow"/>
          <w:sz w:val="20"/>
        </w:rPr>
        <w:t>See expanded Project Descriptions &amp; Discussion Topics documents for full guidance on project development and expectations.</w:t>
      </w:r>
    </w:p>
    <w:p w:rsidR="00DA2325" w:rsidRDefault="00DA2325" w14:paraId="7E9E11A4" w14:textId="77777777">
      <w:pPr>
        <w:sectPr w:rsidR="00DA2325" w:rsidSect="00FF16C5">
          <w:footerReference w:type="default" r:id="rId14"/>
          <w:headerReference w:type="first" r:id="rId15"/>
          <w:type w:val="continuous"/>
          <w:pgSz w:w="12240" w:h="15840"/>
          <w:pgMar w:top="1440" w:right="1440" w:bottom="1440" w:left="1440" w:header="720" w:footer="720" w:gutter="0"/>
          <w:cols w:space="720"/>
        </w:sectPr>
      </w:pPr>
    </w:p>
    <w:p w:rsidR="00DA2325" w:rsidP="00A767CB" w:rsidRDefault="00480C16" w14:paraId="1117BEC3" w14:textId="7E29A9FC">
      <w:r>
        <w:rPr>
          <w:u w:val="single"/>
        </w:rPr>
        <w:t>Note on Research</w:t>
      </w:r>
      <w:r>
        <w:t xml:space="preserve">: This is not a full research course but one that includes practicing some types of research skills common to community health professionals; thus, students are not required to obtain IRB exemptions but to be familiar with the ethics issues and processes. Students are required to complete the </w:t>
      </w:r>
      <w:r w:rsidR="00FF16C5">
        <w:t xml:space="preserve">reduced </w:t>
      </w:r>
      <w:r>
        <w:t>training and participate in cohort discussion on ethics in research.</w:t>
      </w:r>
    </w:p>
    <w:p w:rsidR="00FF30F3" w:rsidP="00FF30F3" w:rsidRDefault="00FF30F3" w14:paraId="6E714F33" w14:textId="77777777">
      <w:pPr>
        <w:pStyle w:val="Heading2"/>
      </w:pPr>
      <w:r w:rsidRPr="00295EE6">
        <w:t>Course Lesson Titles</w:t>
      </w:r>
    </w:p>
    <w:p w:rsidR="00FF30F3" w:rsidP="00FF30F3" w:rsidRDefault="00FF30F3" w14:paraId="0BF849B9" w14:textId="5BBBFA69">
      <w:r w:rsidRPr="000C1A5C">
        <w:t>The course is structured for 14 modules</w:t>
      </w:r>
      <w:r w:rsidR="006D1406">
        <w:t xml:space="preserve"> plus </w:t>
      </w:r>
      <w:proofErr w:type="gramStart"/>
      <w:r w:rsidR="006D1406">
        <w:t>one week</w:t>
      </w:r>
      <w:proofErr w:type="gramEnd"/>
      <w:r w:rsidR="006D1406">
        <w:t xml:space="preserve"> final review</w:t>
      </w:r>
      <w:r w:rsidRPr="000C1A5C">
        <w:t>, total of 135 hours of work.</w:t>
      </w:r>
    </w:p>
    <w:p w:rsidR="00D1286B" w:rsidP="00FF30F3" w:rsidRDefault="00FF30F3" w14:paraId="68CFDB5B" w14:textId="241B46E5">
      <w:r>
        <w:t>TUL</w:t>
      </w:r>
      <w:r w:rsidR="00E87CF4">
        <w:t>650</w:t>
      </w:r>
      <w:r>
        <w:t xml:space="preserve"> Course Title Schedule (Year/Term)</w:t>
      </w:r>
    </w:p>
    <w:p w:rsidR="00D1286B" w:rsidP="00FF30F3" w:rsidRDefault="00D1286B" w14:paraId="096B4D76" w14:textId="77777777"/>
    <w:tbl>
      <w:tblPr>
        <w:tblW w:w="5187"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left w:w="0" w:type="dxa"/>
          <w:right w:w="0" w:type="dxa"/>
        </w:tblCellMar>
        <w:tblLook w:val="0000" w:firstRow="0" w:lastRow="0" w:firstColumn="0" w:lastColumn="0" w:noHBand="0" w:noVBand="0"/>
      </w:tblPr>
      <w:tblGrid>
        <w:gridCol w:w="620"/>
        <w:gridCol w:w="810"/>
        <w:gridCol w:w="3757"/>
      </w:tblGrid>
      <w:tr w:rsidRPr="00345EB7" w:rsidR="0020047C" w:rsidTr="00704DB5" w14:paraId="2545B8A0" w14:textId="77777777">
        <w:trPr>
          <w:trHeight w:val="431"/>
          <w:tblHeader/>
          <w:jc w:val="center"/>
        </w:trPr>
        <w:tc>
          <w:tcPr>
            <w:tcW w:w="620" w:type="dxa"/>
            <w:shd w:val="clear" w:color="auto" w:fill="800000"/>
            <w:tcMar>
              <w:top w:w="0" w:type="dxa"/>
              <w:left w:w="108" w:type="dxa"/>
              <w:bottom w:w="0" w:type="dxa"/>
              <w:right w:w="108" w:type="dxa"/>
            </w:tcMar>
          </w:tcPr>
          <w:p w:rsidRPr="00D90C3E" w:rsidR="0020047C" w:rsidP="00704DB5" w:rsidRDefault="00D1286B" w14:paraId="07341163" w14:textId="7EF01B34">
            <w:pPr>
              <w:pStyle w:val="TableHeader"/>
            </w:pPr>
            <w:r>
              <w:t>Module</w:t>
            </w:r>
          </w:p>
        </w:tc>
        <w:tc>
          <w:tcPr>
            <w:tcW w:w="810" w:type="dxa"/>
            <w:shd w:val="clear" w:color="auto" w:fill="800000"/>
            <w:tcMar>
              <w:top w:w="0" w:type="dxa"/>
              <w:left w:w="108" w:type="dxa"/>
              <w:bottom w:w="0" w:type="dxa"/>
              <w:right w:w="108" w:type="dxa"/>
            </w:tcMar>
          </w:tcPr>
          <w:p w:rsidRPr="00D90C3E" w:rsidR="0020047C" w:rsidP="00704DB5" w:rsidRDefault="0020047C" w14:paraId="738BAE32" w14:textId="77777777">
            <w:pPr>
              <w:pStyle w:val="TableHeader"/>
            </w:pPr>
            <w:r w:rsidRPr="00D90C3E">
              <w:t>Date Started</w:t>
            </w:r>
          </w:p>
        </w:tc>
        <w:tc>
          <w:tcPr>
            <w:tcW w:w="3757" w:type="dxa"/>
            <w:shd w:val="clear" w:color="auto" w:fill="800000"/>
            <w:tcMar>
              <w:top w:w="0" w:type="dxa"/>
              <w:left w:w="108" w:type="dxa"/>
              <w:bottom w:w="0" w:type="dxa"/>
              <w:right w:w="108" w:type="dxa"/>
            </w:tcMar>
          </w:tcPr>
          <w:p w:rsidRPr="00D90C3E" w:rsidR="0020047C" w:rsidP="00704DB5" w:rsidRDefault="0020047C" w14:paraId="50A6ACF3" w14:textId="77777777">
            <w:pPr>
              <w:pStyle w:val="TableHeader"/>
            </w:pPr>
            <w:r w:rsidRPr="00D90C3E">
              <w:t>Topic</w:t>
            </w:r>
          </w:p>
        </w:tc>
      </w:tr>
      <w:tr w:rsidRPr="00345EB7" w:rsidR="0020047C" w:rsidTr="00704DB5" w14:paraId="6A80F83C" w14:textId="77777777">
        <w:trPr>
          <w:trHeight w:val="215"/>
          <w:jc w:val="center"/>
        </w:trPr>
        <w:tc>
          <w:tcPr>
            <w:tcW w:w="620" w:type="dxa"/>
            <w:shd w:val="clear" w:color="auto" w:fill="auto"/>
            <w:tcMar>
              <w:top w:w="0" w:type="dxa"/>
              <w:left w:w="108" w:type="dxa"/>
              <w:bottom w:w="0" w:type="dxa"/>
              <w:right w:w="108" w:type="dxa"/>
            </w:tcMar>
          </w:tcPr>
          <w:p w:rsidRPr="00D32435" w:rsidR="0020047C" w:rsidP="00757EF1" w:rsidRDefault="0020047C" w14:paraId="7EC89D80" w14:textId="77777777">
            <w:pPr>
              <w:spacing w:before="2" w:after="2"/>
              <w:rPr>
                <w:sz w:val="16"/>
                <w:szCs w:val="16"/>
              </w:rPr>
            </w:pPr>
            <w:r w:rsidRPr="00D32435">
              <w:rPr>
                <w:sz w:val="16"/>
                <w:szCs w:val="16"/>
              </w:rPr>
              <w:t>1</w:t>
            </w:r>
          </w:p>
        </w:tc>
        <w:tc>
          <w:tcPr>
            <w:tcW w:w="810" w:type="dxa"/>
            <w:shd w:val="clear" w:color="auto" w:fill="auto"/>
            <w:tcMar>
              <w:top w:w="0" w:type="dxa"/>
              <w:left w:w="108" w:type="dxa"/>
              <w:bottom w:w="0" w:type="dxa"/>
              <w:right w:w="108" w:type="dxa"/>
            </w:tcMar>
          </w:tcPr>
          <w:p w:rsidRPr="006955E0" w:rsidR="0020047C" w:rsidP="00757EF1" w:rsidRDefault="0020047C" w14:paraId="714F2D5C" w14:textId="77777777">
            <w:pPr>
              <w:spacing w:before="2" w:after="2"/>
              <w:rPr>
                <w:color w:val="000000" w:themeColor="text1"/>
              </w:rPr>
            </w:pPr>
          </w:p>
        </w:tc>
        <w:tc>
          <w:tcPr>
            <w:tcW w:w="3757" w:type="dxa"/>
            <w:shd w:val="clear" w:color="auto" w:fill="auto"/>
            <w:tcMar>
              <w:top w:w="0" w:type="dxa"/>
              <w:left w:w="108" w:type="dxa"/>
              <w:bottom w:w="0" w:type="dxa"/>
              <w:right w:w="108" w:type="dxa"/>
            </w:tcMar>
          </w:tcPr>
          <w:p w:rsidRPr="00D1286B" w:rsidR="0020047C" w:rsidP="00704DB5" w:rsidRDefault="006D1406" w14:paraId="058C17FD" w14:textId="38D54114">
            <w:pPr>
              <w:pStyle w:val="TableParagraph"/>
            </w:pPr>
            <w:r w:rsidRPr="00690E36">
              <w:t>Introduction to Urban Health</w:t>
            </w:r>
          </w:p>
        </w:tc>
      </w:tr>
      <w:tr w:rsidRPr="00345EB7" w:rsidR="0020047C" w:rsidTr="00704DB5" w14:paraId="70301DA7" w14:textId="77777777">
        <w:trPr>
          <w:trHeight w:val="215"/>
          <w:jc w:val="center"/>
        </w:trPr>
        <w:tc>
          <w:tcPr>
            <w:tcW w:w="620" w:type="dxa"/>
            <w:shd w:val="clear" w:color="auto" w:fill="auto"/>
            <w:tcMar>
              <w:top w:w="0" w:type="dxa"/>
              <w:left w:w="108" w:type="dxa"/>
              <w:bottom w:w="0" w:type="dxa"/>
              <w:right w:w="108" w:type="dxa"/>
            </w:tcMar>
          </w:tcPr>
          <w:p w:rsidRPr="00723AF6" w:rsidR="0020047C" w:rsidP="00757EF1" w:rsidRDefault="0020047C" w14:paraId="70BFFFE5" w14:textId="77777777">
            <w:pPr>
              <w:spacing w:before="2" w:after="2"/>
              <w:rPr>
                <w:sz w:val="16"/>
                <w:szCs w:val="16"/>
              </w:rPr>
            </w:pPr>
            <w:r w:rsidRPr="00723AF6">
              <w:rPr>
                <w:sz w:val="16"/>
                <w:szCs w:val="16"/>
              </w:rPr>
              <w:t>2</w:t>
            </w:r>
          </w:p>
        </w:tc>
        <w:tc>
          <w:tcPr>
            <w:tcW w:w="810" w:type="dxa"/>
            <w:shd w:val="clear" w:color="auto" w:fill="auto"/>
            <w:tcMar>
              <w:top w:w="0" w:type="dxa"/>
              <w:left w:w="108" w:type="dxa"/>
              <w:bottom w:w="0" w:type="dxa"/>
              <w:right w:w="108" w:type="dxa"/>
            </w:tcMar>
          </w:tcPr>
          <w:p w:rsidRPr="006955E0" w:rsidR="0020047C" w:rsidP="00757EF1" w:rsidRDefault="0020047C" w14:paraId="10C8D5D4" w14:textId="77777777">
            <w:pPr>
              <w:spacing w:before="2" w:after="2"/>
              <w:rPr>
                <w:color w:val="000000" w:themeColor="text1"/>
              </w:rPr>
            </w:pPr>
          </w:p>
        </w:tc>
        <w:tc>
          <w:tcPr>
            <w:tcW w:w="3757" w:type="dxa"/>
            <w:shd w:val="clear" w:color="auto" w:fill="auto"/>
            <w:tcMar>
              <w:top w:w="0" w:type="dxa"/>
              <w:left w:w="108" w:type="dxa"/>
              <w:bottom w:w="0" w:type="dxa"/>
              <w:right w:w="108" w:type="dxa"/>
            </w:tcMar>
          </w:tcPr>
          <w:p w:rsidRPr="00D1286B" w:rsidR="0020047C" w:rsidP="00704DB5" w:rsidRDefault="006D1406" w14:paraId="03BFCD35" w14:textId="052099B4">
            <w:pPr>
              <w:pStyle w:val="TableParagraph"/>
            </w:pPr>
            <w:r w:rsidRPr="00690E36">
              <w:t>Social (Economic and Political) Determinants of Health (SDH)</w:t>
            </w:r>
          </w:p>
        </w:tc>
      </w:tr>
      <w:tr w:rsidRPr="00345EB7" w:rsidR="0020047C" w:rsidTr="00704DB5" w14:paraId="18186F5B" w14:textId="77777777">
        <w:trPr>
          <w:trHeight w:val="215"/>
          <w:jc w:val="center"/>
        </w:trPr>
        <w:tc>
          <w:tcPr>
            <w:tcW w:w="620" w:type="dxa"/>
            <w:shd w:val="clear" w:color="auto" w:fill="auto"/>
            <w:tcMar>
              <w:top w:w="0" w:type="dxa"/>
              <w:left w:w="108" w:type="dxa"/>
              <w:bottom w:w="0" w:type="dxa"/>
              <w:right w:w="108" w:type="dxa"/>
            </w:tcMar>
          </w:tcPr>
          <w:p w:rsidRPr="00723AF6" w:rsidR="0020047C" w:rsidP="00757EF1" w:rsidRDefault="0020047C" w14:paraId="00EE80BD" w14:textId="77777777">
            <w:pPr>
              <w:spacing w:before="2" w:after="2"/>
              <w:rPr>
                <w:sz w:val="16"/>
                <w:szCs w:val="16"/>
              </w:rPr>
            </w:pPr>
            <w:r w:rsidRPr="00723AF6">
              <w:rPr>
                <w:sz w:val="16"/>
                <w:szCs w:val="16"/>
              </w:rPr>
              <w:t>3</w:t>
            </w:r>
          </w:p>
        </w:tc>
        <w:tc>
          <w:tcPr>
            <w:tcW w:w="810" w:type="dxa"/>
            <w:shd w:val="clear" w:color="auto" w:fill="auto"/>
            <w:tcMar>
              <w:top w:w="0" w:type="dxa"/>
              <w:left w:w="108" w:type="dxa"/>
              <w:bottom w:w="0" w:type="dxa"/>
              <w:right w:w="108" w:type="dxa"/>
            </w:tcMar>
          </w:tcPr>
          <w:p w:rsidRPr="006955E0" w:rsidR="0020047C" w:rsidP="00757EF1" w:rsidRDefault="0020047C" w14:paraId="58CD89E2" w14:textId="77777777">
            <w:pPr>
              <w:spacing w:before="2" w:after="2"/>
              <w:rPr>
                <w:color w:val="000000" w:themeColor="text1"/>
              </w:rPr>
            </w:pPr>
          </w:p>
        </w:tc>
        <w:tc>
          <w:tcPr>
            <w:tcW w:w="3757" w:type="dxa"/>
            <w:shd w:val="clear" w:color="auto" w:fill="auto"/>
            <w:tcMar>
              <w:top w:w="0" w:type="dxa"/>
              <w:left w:w="108" w:type="dxa"/>
              <w:bottom w:w="0" w:type="dxa"/>
              <w:right w:w="108" w:type="dxa"/>
            </w:tcMar>
          </w:tcPr>
          <w:p w:rsidRPr="00345EB7" w:rsidR="0020047C" w:rsidP="00704DB5" w:rsidRDefault="006D1406" w14:paraId="602F77EB" w14:textId="1A92D47D">
            <w:pPr>
              <w:pStyle w:val="TableParagraph"/>
            </w:pPr>
            <w:r>
              <w:t>Ethics</w:t>
            </w:r>
            <w:r w:rsidRPr="00690E36">
              <w:t xml:space="preserve"> Training</w:t>
            </w:r>
          </w:p>
        </w:tc>
      </w:tr>
      <w:tr w:rsidRPr="00345EB7" w:rsidR="0020047C" w:rsidTr="00704DB5" w14:paraId="69449095" w14:textId="77777777">
        <w:trPr>
          <w:trHeight w:val="215"/>
          <w:jc w:val="center"/>
        </w:trPr>
        <w:tc>
          <w:tcPr>
            <w:tcW w:w="620" w:type="dxa"/>
            <w:shd w:val="clear" w:color="auto" w:fill="auto"/>
            <w:tcMar>
              <w:top w:w="0" w:type="dxa"/>
              <w:left w:w="108" w:type="dxa"/>
              <w:bottom w:w="0" w:type="dxa"/>
              <w:right w:w="108" w:type="dxa"/>
            </w:tcMar>
          </w:tcPr>
          <w:p w:rsidRPr="00723AF6" w:rsidR="0020047C" w:rsidP="00757EF1" w:rsidRDefault="0020047C" w14:paraId="7C74A8A2" w14:textId="77777777">
            <w:pPr>
              <w:spacing w:before="2" w:after="2"/>
              <w:rPr>
                <w:sz w:val="16"/>
                <w:szCs w:val="16"/>
              </w:rPr>
            </w:pPr>
            <w:r w:rsidRPr="00723AF6">
              <w:rPr>
                <w:sz w:val="16"/>
                <w:szCs w:val="16"/>
              </w:rPr>
              <w:t>4</w:t>
            </w:r>
          </w:p>
        </w:tc>
        <w:tc>
          <w:tcPr>
            <w:tcW w:w="810" w:type="dxa"/>
            <w:shd w:val="clear" w:color="auto" w:fill="auto"/>
            <w:tcMar>
              <w:top w:w="0" w:type="dxa"/>
              <w:left w:w="108" w:type="dxa"/>
              <w:bottom w:w="0" w:type="dxa"/>
              <w:right w:w="108" w:type="dxa"/>
            </w:tcMar>
          </w:tcPr>
          <w:p w:rsidRPr="006955E0" w:rsidR="0020047C" w:rsidP="00757EF1" w:rsidRDefault="0020047C" w14:paraId="22763FFF" w14:textId="77777777">
            <w:pPr>
              <w:spacing w:before="2" w:after="2"/>
              <w:rPr>
                <w:color w:val="000000" w:themeColor="text1"/>
              </w:rPr>
            </w:pPr>
          </w:p>
        </w:tc>
        <w:tc>
          <w:tcPr>
            <w:tcW w:w="3757" w:type="dxa"/>
            <w:shd w:val="clear" w:color="auto" w:fill="auto"/>
            <w:tcMar>
              <w:top w:w="0" w:type="dxa"/>
              <w:left w:w="108" w:type="dxa"/>
              <w:bottom w:w="0" w:type="dxa"/>
              <w:right w:w="108" w:type="dxa"/>
            </w:tcMar>
          </w:tcPr>
          <w:p w:rsidRPr="00345EB7" w:rsidR="0020047C" w:rsidP="00704DB5" w:rsidRDefault="006D1406" w14:paraId="2D81D7E7" w14:textId="6DA61588">
            <w:pPr>
              <w:pStyle w:val="TableParagraph"/>
            </w:pPr>
            <w:r>
              <w:t>Questions on ethics proposals, joined by guest from an ethics office</w:t>
            </w:r>
          </w:p>
        </w:tc>
      </w:tr>
      <w:tr w:rsidRPr="00345EB7" w:rsidR="0020047C" w:rsidTr="00704DB5" w14:paraId="5163C761" w14:textId="77777777">
        <w:trPr>
          <w:trHeight w:val="215"/>
          <w:jc w:val="center"/>
        </w:trPr>
        <w:tc>
          <w:tcPr>
            <w:tcW w:w="620" w:type="dxa"/>
            <w:shd w:val="clear" w:color="auto" w:fill="auto"/>
            <w:tcMar>
              <w:top w:w="0" w:type="dxa"/>
              <w:left w:w="108" w:type="dxa"/>
              <w:bottom w:w="0" w:type="dxa"/>
              <w:right w:w="108" w:type="dxa"/>
            </w:tcMar>
          </w:tcPr>
          <w:p w:rsidRPr="00723AF6" w:rsidR="0020047C" w:rsidP="00757EF1" w:rsidRDefault="0020047C" w14:paraId="066B91E7" w14:textId="77777777">
            <w:pPr>
              <w:spacing w:before="2" w:after="2"/>
              <w:rPr>
                <w:sz w:val="16"/>
                <w:szCs w:val="16"/>
              </w:rPr>
            </w:pPr>
            <w:r w:rsidRPr="00723AF6">
              <w:rPr>
                <w:sz w:val="16"/>
                <w:szCs w:val="16"/>
              </w:rPr>
              <w:t>5</w:t>
            </w:r>
          </w:p>
        </w:tc>
        <w:tc>
          <w:tcPr>
            <w:tcW w:w="810" w:type="dxa"/>
            <w:shd w:val="clear" w:color="auto" w:fill="auto"/>
            <w:tcMar>
              <w:top w:w="0" w:type="dxa"/>
              <w:left w:w="108" w:type="dxa"/>
              <w:bottom w:w="0" w:type="dxa"/>
              <w:right w:w="108" w:type="dxa"/>
            </w:tcMar>
          </w:tcPr>
          <w:p w:rsidRPr="006955E0" w:rsidR="0020047C" w:rsidP="00757EF1" w:rsidRDefault="0020047C" w14:paraId="67C9025D" w14:textId="77777777">
            <w:pPr>
              <w:spacing w:before="2" w:after="2"/>
              <w:rPr>
                <w:color w:val="000000" w:themeColor="text1"/>
              </w:rPr>
            </w:pPr>
          </w:p>
        </w:tc>
        <w:tc>
          <w:tcPr>
            <w:tcW w:w="3757" w:type="dxa"/>
            <w:shd w:val="clear" w:color="auto" w:fill="auto"/>
            <w:tcMar>
              <w:top w:w="0" w:type="dxa"/>
              <w:left w:w="108" w:type="dxa"/>
              <w:bottom w:w="0" w:type="dxa"/>
              <w:right w:w="108" w:type="dxa"/>
            </w:tcMar>
          </w:tcPr>
          <w:p w:rsidRPr="00D1286B" w:rsidR="0020047C" w:rsidP="00704DB5" w:rsidRDefault="006D1406" w14:paraId="256C9383" w14:textId="243BAC53">
            <w:pPr>
              <w:pStyle w:val="TableParagraph"/>
            </w:pPr>
            <w:r>
              <w:t>Theology of Health</w:t>
            </w:r>
          </w:p>
        </w:tc>
      </w:tr>
      <w:tr w:rsidRPr="00345EB7" w:rsidR="0020047C" w:rsidTr="00704DB5" w14:paraId="3EEAB84C" w14:textId="77777777">
        <w:trPr>
          <w:trHeight w:val="215"/>
          <w:jc w:val="center"/>
        </w:trPr>
        <w:tc>
          <w:tcPr>
            <w:tcW w:w="620" w:type="dxa"/>
            <w:shd w:val="clear" w:color="auto" w:fill="auto"/>
            <w:tcMar>
              <w:top w:w="0" w:type="dxa"/>
              <w:left w:w="108" w:type="dxa"/>
              <w:bottom w:w="0" w:type="dxa"/>
              <w:right w:w="108" w:type="dxa"/>
            </w:tcMar>
          </w:tcPr>
          <w:p w:rsidRPr="00723AF6" w:rsidR="0020047C" w:rsidP="00757EF1" w:rsidRDefault="0020047C" w14:paraId="7BE4B651" w14:textId="77777777">
            <w:pPr>
              <w:spacing w:before="2" w:after="2"/>
              <w:rPr>
                <w:sz w:val="16"/>
                <w:szCs w:val="16"/>
              </w:rPr>
            </w:pPr>
            <w:r w:rsidRPr="00723AF6">
              <w:rPr>
                <w:sz w:val="16"/>
                <w:szCs w:val="16"/>
              </w:rPr>
              <w:t>6</w:t>
            </w:r>
          </w:p>
        </w:tc>
        <w:tc>
          <w:tcPr>
            <w:tcW w:w="810" w:type="dxa"/>
            <w:shd w:val="clear" w:color="auto" w:fill="auto"/>
            <w:tcMar>
              <w:top w:w="0" w:type="dxa"/>
              <w:left w:w="108" w:type="dxa"/>
              <w:bottom w:w="0" w:type="dxa"/>
              <w:right w:w="108" w:type="dxa"/>
            </w:tcMar>
          </w:tcPr>
          <w:p w:rsidRPr="006955E0" w:rsidR="0020047C" w:rsidP="00757EF1" w:rsidRDefault="0020047C" w14:paraId="103338B7" w14:textId="77777777">
            <w:pPr>
              <w:spacing w:before="2" w:after="2"/>
              <w:rPr>
                <w:color w:val="000000" w:themeColor="text1"/>
              </w:rPr>
            </w:pPr>
          </w:p>
        </w:tc>
        <w:tc>
          <w:tcPr>
            <w:tcW w:w="3757" w:type="dxa"/>
            <w:shd w:val="clear" w:color="auto" w:fill="auto"/>
            <w:tcMar>
              <w:top w:w="0" w:type="dxa"/>
              <w:left w:w="108" w:type="dxa"/>
              <w:bottom w:w="0" w:type="dxa"/>
              <w:right w:w="108" w:type="dxa"/>
            </w:tcMar>
          </w:tcPr>
          <w:p w:rsidRPr="00D1286B" w:rsidR="0020047C" w:rsidP="00704DB5" w:rsidRDefault="006D1406" w14:paraId="18137E8D" w14:textId="7B41BC83">
            <w:pPr>
              <w:pStyle w:val="TableParagraph"/>
            </w:pPr>
            <w:r>
              <w:t>Environmental Health</w:t>
            </w:r>
          </w:p>
        </w:tc>
      </w:tr>
      <w:tr w:rsidRPr="00345EB7" w:rsidR="0020047C" w:rsidTr="00704DB5" w14:paraId="1426EE98" w14:textId="77777777">
        <w:trPr>
          <w:trHeight w:val="215"/>
          <w:jc w:val="center"/>
        </w:trPr>
        <w:tc>
          <w:tcPr>
            <w:tcW w:w="620" w:type="dxa"/>
            <w:shd w:val="clear" w:color="auto" w:fill="auto"/>
            <w:tcMar>
              <w:top w:w="0" w:type="dxa"/>
              <w:left w:w="108" w:type="dxa"/>
              <w:bottom w:w="0" w:type="dxa"/>
              <w:right w:w="108" w:type="dxa"/>
            </w:tcMar>
          </w:tcPr>
          <w:p w:rsidRPr="00723AF6" w:rsidR="0020047C" w:rsidP="00757EF1" w:rsidRDefault="0020047C" w14:paraId="4DAD039D" w14:textId="77777777">
            <w:pPr>
              <w:spacing w:before="2" w:after="2"/>
              <w:rPr>
                <w:sz w:val="16"/>
                <w:szCs w:val="16"/>
              </w:rPr>
            </w:pPr>
            <w:r w:rsidRPr="00723AF6">
              <w:rPr>
                <w:sz w:val="16"/>
                <w:szCs w:val="16"/>
              </w:rPr>
              <w:t>7</w:t>
            </w:r>
          </w:p>
        </w:tc>
        <w:tc>
          <w:tcPr>
            <w:tcW w:w="810" w:type="dxa"/>
            <w:shd w:val="clear" w:color="auto" w:fill="auto"/>
            <w:tcMar>
              <w:top w:w="0" w:type="dxa"/>
              <w:left w:w="108" w:type="dxa"/>
              <w:bottom w:w="0" w:type="dxa"/>
              <w:right w:w="108" w:type="dxa"/>
            </w:tcMar>
          </w:tcPr>
          <w:p w:rsidRPr="006955E0" w:rsidR="0020047C" w:rsidP="00757EF1" w:rsidRDefault="0020047C" w14:paraId="01708D3C" w14:textId="77777777">
            <w:pPr>
              <w:spacing w:before="2" w:after="2"/>
              <w:rPr>
                <w:color w:val="000000" w:themeColor="text1"/>
              </w:rPr>
            </w:pPr>
          </w:p>
        </w:tc>
        <w:tc>
          <w:tcPr>
            <w:tcW w:w="3757" w:type="dxa"/>
            <w:shd w:val="clear" w:color="auto" w:fill="auto"/>
            <w:tcMar>
              <w:top w:w="0" w:type="dxa"/>
              <w:left w:w="108" w:type="dxa"/>
              <w:bottom w:w="0" w:type="dxa"/>
              <w:right w:w="108" w:type="dxa"/>
            </w:tcMar>
          </w:tcPr>
          <w:p w:rsidR="0020047C" w:rsidP="00704DB5" w:rsidRDefault="006D1406" w14:paraId="4A4A732D" w14:textId="77777777">
            <w:pPr>
              <w:pStyle w:val="TableParagraph"/>
            </w:pPr>
            <w:r>
              <w:t>Infectious Disease</w:t>
            </w:r>
          </w:p>
          <w:p w:rsidRPr="00D1286B" w:rsidR="006D1406" w:rsidP="00704DB5" w:rsidRDefault="006D1406" w14:paraId="55E6D930" w14:textId="3A2E365C">
            <w:pPr>
              <w:pStyle w:val="TableParagraph"/>
            </w:pPr>
            <w:r>
              <w:t>Identifying a health issue &amp; target population</w:t>
            </w:r>
          </w:p>
        </w:tc>
      </w:tr>
      <w:tr w:rsidRPr="00345EB7" w:rsidR="0020047C" w:rsidTr="00704DB5" w14:paraId="774A9829" w14:textId="77777777">
        <w:trPr>
          <w:trHeight w:val="215"/>
          <w:jc w:val="center"/>
        </w:trPr>
        <w:tc>
          <w:tcPr>
            <w:tcW w:w="620" w:type="dxa"/>
            <w:shd w:val="clear" w:color="auto" w:fill="auto"/>
            <w:tcMar>
              <w:top w:w="0" w:type="dxa"/>
              <w:left w:w="108" w:type="dxa"/>
              <w:bottom w:w="0" w:type="dxa"/>
              <w:right w:w="108" w:type="dxa"/>
            </w:tcMar>
          </w:tcPr>
          <w:p w:rsidRPr="00723AF6" w:rsidR="0020047C" w:rsidP="00757EF1" w:rsidRDefault="0020047C" w14:paraId="349BE83B" w14:textId="77777777">
            <w:pPr>
              <w:spacing w:before="2" w:after="2"/>
              <w:rPr>
                <w:sz w:val="16"/>
                <w:szCs w:val="16"/>
              </w:rPr>
            </w:pPr>
            <w:r w:rsidRPr="00723AF6">
              <w:rPr>
                <w:sz w:val="16"/>
                <w:szCs w:val="16"/>
              </w:rPr>
              <w:t>8</w:t>
            </w:r>
          </w:p>
        </w:tc>
        <w:tc>
          <w:tcPr>
            <w:tcW w:w="810" w:type="dxa"/>
            <w:shd w:val="clear" w:color="auto" w:fill="auto"/>
            <w:tcMar>
              <w:top w:w="0" w:type="dxa"/>
              <w:left w:w="108" w:type="dxa"/>
              <w:bottom w:w="0" w:type="dxa"/>
              <w:right w:w="108" w:type="dxa"/>
            </w:tcMar>
          </w:tcPr>
          <w:p w:rsidRPr="006955E0" w:rsidR="0020047C" w:rsidP="00757EF1" w:rsidRDefault="0020047C" w14:paraId="5C28DCF3" w14:textId="77777777">
            <w:pPr>
              <w:spacing w:before="2" w:after="2"/>
              <w:rPr>
                <w:color w:val="000000" w:themeColor="text1"/>
                <w:sz w:val="16"/>
                <w:szCs w:val="16"/>
              </w:rPr>
            </w:pPr>
          </w:p>
        </w:tc>
        <w:tc>
          <w:tcPr>
            <w:tcW w:w="3757" w:type="dxa"/>
            <w:shd w:val="clear" w:color="auto" w:fill="auto"/>
            <w:tcMar>
              <w:top w:w="0" w:type="dxa"/>
              <w:left w:w="108" w:type="dxa"/>
              <w:bottom w:w="0" w:type="dxa"/>
              <w:right w:w="108" w:type="dxa"/>
            </w:tcMar>
          </w:tcPr>
          <w:p w:rsidRPr="00704DB5" w:rsidR="0020047C" w:rsidP="00704DB5" w:rsidRDefault="00D1286B" w14:paraId="26B134FD" w14:textId="019FA675">
            <w:pPr>
              <w:pStyle w:val="TableParagraph"/>
              <w:rPr>
                <w:sz w:val="22"/>
              </w:rPr>
            </w:pPr>
            <w:r>
              <w:t>Chronic &amp; Non-Communicable Disease (CNCD)</w:t>
            </w:r>
          </w:p>
        </w:tc>
      </w:tr>
      <w:tr w:rsidRPr="00345EB7" w:rsidR="0020047C" w:rsidTr="00704DB5" w14:paraId="5FA359A0" w14:textId="77777777">
        <w:trPr>
          <w:trHeight w:val="215"/>
          <w:jc w:val="center"/>
        </w:trPr>
        <w:tc>
          <w:tcPr>
            <w:tcW w:w="620" w:type="dxa"/>
            <w:shd w:val="clear" w:color="auto" w:fill="auto"/>
            <w:tcMar>
              <w:top w:w="0" w:type="dxa"/>
              <w:left w:w="108" w:type="dxa"/>
              <w:bottom w:w="0" w:type="dxa"/>
              <w:right w:w="108" w:type="dxa"/>
            </w:tcMar>
          </w:tcPr>
          <w:p w:rsidRPr="00723AF6" w:rsidR="0020047C" w:rsidP="00757EF1" w:rsidRDefault="0020047C" w14:paraId="03BC5D53" w14:textId="77777777">
            <w:pPr>
              <w:spacing w:before="2" w:after="2"/>
              <w:rPr>
                <w:sz w:val="16"/>
                <w:szCs w:val="16"/>
              </w:rPr>
            </w:pPr>
            <w:r w:rsidRPr="00723AF6">
              <w:rPr>
                <w:sz w:val="16"/>
                <w:szCs w:val="16"/>
              </w:rPr>
              <w:t>9</w:t>
            </w:r>
          </w:p>
        </w:tc>
        <w:tc>
          <w:tcPr>
            <w:tcW w:w="810" w:type="dxa"/>
            <w:shd w:val="clear" w:color="auto" w:fill="auto"/>
            <w:tcMar>
              <w:top w:w="0" w:type="dxa"/>
              <w:left w:w="108" w:type="dxa"/>
              <w:bottom w:w="0" w:type="dxa"/>
              <w:right w:w="108" w:type="dxa"/>
            </w:tcMar>
          </w:tcPr>
          <w:p w:rsidRPr="006955E0" w:rsidR="0020047C" w:rsidP="00757EF1" w:rsidRDefault="0020047C" w14:paraId="6C54F983" w14:textId="77777777">
            <w:pPr>
              <w:spacing w:before="2" w:after="2"/>
              <w:rPr>
                <w:color w:val="000000" w:themeColor="text1"/>
                <w:sz w:val="16"/>
                <w:szCs w:val="16"/>
              </w:rPr>
            </w:pPr>
          </w:p>
        </w:tc>
        <w:tc>
          <w:tcPr>
            <w:tcW w:w="3757" w:type="dxa"/>
            <w:shd w:val="clear" w:color="auto" w:fill="auto"/>
            <w:tcMar>
              <w:top w:w="0" w:type="dxa"/>
              <w:left w:w="108" w:type="dxa"/>
              <w:bottom w:w="0" w:type="dxa"/>
              <w:right w:w="108" w:type="dxa"/>
            </w:tcMar>
          </w:tcPr>
          <w:p w:rsidRPr="00D1286B" w:rsidR="0020047C" w:rsidP="00704DB5" w:rsidRDefault="00D1286B" w14:paraId="12F517EB" w14:textId="76CFCC7F">
            <w:pPr>
              <w:pStyle w:val="TableParagraph"/>
            </w:pPr>
            <w:r>
              <w:t>Maternal &amp; Child Health (MCH)</w:t>
            </w:r>
          </w:p>
        </w:tc>
      </w:tr>
      <w:tr w:rsidRPr="00345EB7" w:rsidR="0020047C" w:rsidTr="00704DB5" w14:paraId="3B38BD46" w14:textId="77777777">
        <w:trPr>
          <w:trHeight w:val="215"/>
          <w:jc w:val="center"/>
        </w:trPr>
        <w:tc>
          <w:tcPr>
            <w:tcW w:w="620" w:type="dxa"/>
            <w:shd w:val="clear" w:color="auto" w:fill="auto"/>
            <w:tcMar>
              <w:top w:w="0" w:type="dxa"/>
              <w:left w:w="108" w:type="dxa"/>
              <w:bottom w:w="0" w:type="dxa"/>
              <w:right w:w="108" w:type="dxa"/>
            </w:tcMar>
          </w:tcPr>
          <w:p w:rsidRPr="00723AF6" w:rsidR="0020047C" w:rsidP="00757EF1" w:rsidRDefault="0020047C" w14:paraId="18B2455D" w14:textId="77777777">
            <w:pPr>
              <w:spacing w:before="2" w:after="2"/>
              <w:rPr>
                <w:sz w:val="16"/>
                <w:szCs w:val="16"/>
              </w:rPr>
            </w:pPr>
            <w:r w:rsidRPr="00723AF6">
              <w:rPr>
                <w:sz w:val="16"/>
                <w:szCs w:val="16"/>
              </w:rPr>
              <w:t>10</w:t>
            </w:r>
          </w:p>
        </w:tc>
        <w:tc>
          <w:tcPr>
            <w:tcW w:w="810" w:type="dxa"/>
            <w:shd w:val="clear" w:color="auto" w:fill="auto"/>
            <w:tcMar>
              <w:top w:w="0" w:type="dxa"/>
              <w:left w:w="108" w:type="dxa"/>
              <w:bottom w:w="0" w:type="dxa"/>
              <w:right w:w="108" w:type="dxa"/>
            </w:tcMar>
          </w:tcPr>
          <w:p w:rsidRPr="006955E0" w:rsidR="0020047C" w:rsidP="00757EF1" w:rsidRDefault="0020047C" w14:paraId="0A1BCC64" w14:textId="77777777">
            <w:pPr>
              <w:spacing w:before="2" w:after="2"/>
              <w:rPr>
                <w:color w:val="000000" w:themeColor="text1"/>
              </w:rPr>
            </w:pPr>
          </w:p>
        </w:tc>
        <w:tc>
          <w:tcPr>
            <w:tcW w:w="3757" w:type="dxa"/>
            <w:shd w:val="clear" w:color="auto" w:fill="auto"/>
            <w:tcMar>
              <w:top w:w="0" w:type="dxa"/>
              <w:left w:w="108" w:type="dxa"/>
              <w:bottom w:w="0" w:type="dxa"/>
              <w:right w:w="108" w:type="dxa"/>
            </w:tcMar>
          </w:tcPr>
          <w:p w:rsidRPr="00D1286B" w:rsidR="0020047C" w:rsidP="00704DB5" w:rsidRDefault="00D1286B" w14:paraId="677CD65E" w14:textId="445E4A04">
            <w:pPr>
              <w:pStyle w:val="TableParagraph"/>
            </w:pPr>
            <w:r>
              <w:t>Household Food Security &amp; Nutrition</w:t>
            </w:r>
          </w:p>
        </w:tc>
      </w:tr>
      <w:tr w:rsidRPr="00345EB7" w:rsidR="0020047C" w:rsidTr="00704DB5" w14:paraId="05E6C487" w14:textId="77777777">
        <w:trPr>
          <w:trHeight w:val="215"/>
          <w:jc w:val="center"/>
        </w:trPr>
        <w:tc>
          <w:tcPr>
            <w:tcW w:w="620" w:type="dxa"/>
            <w:shd w:val="clear" w:color="auto" w:fill="auto"/>
            <w:tcMar>
              <w:top w:w="0" w:type="dxa"/>
              <w:left w:w="108" w:type="dxa"/>
              <w:bottom w:w="0" w:type="dxa"/>
              <w:right w:w="108" w:type="dxa"/>
            </w:tcMar>
          </w:tcPr>
          <w:p w:rsidRPr="00723AF6" w:rsidR="0020047C" w:rsidP="00757EF1" w:rsidRDefault="0020047C" w14:paraId="0AC1FA34" w14:textId="77777777">
            <w:pPr>
              <w:spacing w:before="2" w:after="2"/>
              <w:rPr>
                <w:sz w:val="16"/>
                <w:szCs w:val="16"/>
              </w:rPr>
            </w:pPr>
            <w:r w:rsidRPr="00723AF6">
              <w:rPr>
                <w:sz w:val="16"/>
                <w:szCs w:val="16"/>
              </w:rPr>
              <w:t>11</w:t>
            </w:r>
          </w:p>
        </w:tc>
        <w:tc>
          <w:tcPr>
            <w:tcW w:w="810" w:type="dxa"/>
            <w:shd w:val="clear" w:color="auto" w:fill="auto"/>
            <w:tcMar>
              <w:top w:w="0" w:type="dxa"/>
              <w:left w:w="108" w:type="dxa"/>
              <w:bottom w:w="0" w:type="dxa"/>
              <w:right w:w="108" w:type="dxa"/>
            </w:tcMar>
          </w:tcPr>
          <w:p w:rsidRPr="006955E0" w:rsidR="0020047C" w:rsidP="00757EF1" w:rsidRDefault="0020047C" w14:paraId="4EA85337" w14:textId="77777777">
            <w:pPr>
              <w:spacing w:before="2" w:after="2"/>
              <w:rPr>
                <w:color w:val="000000" w:themeColor="text1"/>
              </w:rPr>
            </w:pPr>
          </w:p>
        </w:tc>
        <w:tc>
          <w:tcPr>
            <w:tcW w:w="3757" w:type="dxa"/>
            <w:shd w:val="clear" w:color="auto" w:fill="auto"/>
            <w:tcMar>
              <w:top w:w="0" w:type="dxa"/>
              <w:left w:w="108" w:type="dxa"/>
              <w:bottom w:w="0" w:type="dxa"/>
              <w:right w:w="108" w:type="dxa"/>
            </w:tcMar>
          </w:tcPr>
          <w:p w:rsidRPr="00D1286B" w:rsidR="0020047C" w:rsidP="00704DB5" w:rsidRDefault="00D1286B" w14:paraId="2A8D32E8" w14:textId="0A40E5D2">
            <w:pPr>
              <w:pStyle w:val="TableParagraph"/>
            </w:pPr>
            <w:r>
              <w:t>Primary Research Toolkit</w:t>
            </w:r>
          </w:p>
        </w:tc>
      </w:tr>
      <w:tr w:rsidRPr="00731724" w:rsidR="0020047C" w:rsidTr="00704DB5" w14:paraId="0979D2CD" w14:textId="77777777">
        <w:trPr>
          <w:trHeight w:val="215"/>
          <w:jc w:val="center"/>
        </w:trPr>
        <w:tc>
          <w:tcPr>
            <w:tcW w:w="620" w:type="dxa"/>
            <w:shd w:val="clear" w:color="auto" w:fill="auto"/>
            <w:tcMar>
              <w:top w:w="0" w:type="dxa"/>
              <w:left w:w="108" w:type="dxa"/>
              <w:bottom w:w="0" w:type="dxa"/>
              <w:right w:w="108" w:type="dxa"/>
            </w:tcMar>
          </w:tcPr>
          <w:p w:rsidRPr="00723AF6" w:rsidR="0020047C" w:rsidP="00757EF1" w:rsidRDefault="0020047C" w14:paraId="010E2525" w14:textId="77777777">
            <w:pPr>
              <w:spacing w:before="2" w:after="2"/>
              <w:rPr>
                <w:sz w:val="16"/>
                <w:szCs w:val="16"/>
              </w:rPr>
            </w:pPr>
            <w:r w:rsidRPr="00723AF6">
              <w:rPr>
                <w:sz w:val="16"/>
                <w:szCs w:val="16"/>
              </w:rPr>
              <w:t>12</w:t>
            </w:r>
          </w:p>
        </w:tc>
        <w:tc>
          <w:tcPr>
            <w:tcW w:w="810" w:type="dxa"/>
            <w:shd w:val="clear" w:color="auto" w:fill="auto"/>
            <w:tcMar>
              <w:top w:w="0" w:type="dxa"/>
              <w:left w:w="108" w:type="dxa"/>
              <w:bottom w:w="0" w:type="dxa"/>
              <w:right w:w="108" w:type="dxa"/>
            </w:tcMar>
          </w:tcPr>
          <w:p w:rsidRPr="006955E0" w:rsidR="0020047C" w:rsidP="00757EF1" w:rsidRDefault="0020047C" w14:paraId="16B3B577" w14:textId="77777777">
            <w:pPr>
              <w:spacing w:before="2" w:after="2"/>
              <w:rPr>
                <w:color w:val="000000" w:themeColor="text1"/>
                <w:sz w:val="16"/>
                <w:szCs w:val="16"/>
              </w:rPr>
            </w:pPr>
          </w:p>
        </w:tc>
        <w:tc>
          <w:tcPr>
            <w:tcW w:w="3757" w:type="dxa"/>
            <w:shd w:val="clear" w:color="auto" w:fill="auto"/>
            <w:tcMar>
              <w:top w:w="0" w:type="dxa"/>
              <w:left w:w="108" w:type="dxa"/>
              <w:bottom w:w="0" w:type="dxa"/>
              <w:right w:w="108" w:type="dxa"/>
            </w:tcMar>
          </w:tcPr>
          <w:p w:rsidRPr="00704DB5" w:rsidR="0020047C" w:rsidP="00704DB5" w:rsidRDefault="00D1286B" w14:paraId="0745527A" w14:textId="68AE3162">
            <w:pPr>
              <w:pStyle w:val="TableParagraph"/>
              <w:rPr>
                <w:sz w:val="22"/>
              </w:rPr>
            </w:pPr>
            <w:r>
              <w:t>Community Interventions and Best Practice</w:t>
            </w:r>
          </w:p>
        </w:tc>
      </w:tr>
      <w:tr w:rsidRPr="00345EB7" w:rsidR="0020047C" w:rsidTr="00704DB5" w14:paraId="18D5D4CE" w14:textId="77777777">
        <w:trPr>
          <w:trHeight w:val="215"/>
          <w:jc w:val="center"/>
        </w:trPr>
        <w:tc>
          <w:tcPr>
            <w:tcW w:w="620" w:type="dxa"/>
            <w:shd w:val="clear" w:color="auto" w:fill="auto"/>
            <w:tcMar>
              <w:top w:w="0" w:type="dxa"/>
              <w:left w:w="108" w:type="dxa"/>
              <w:bottom w:w="0" w:type="dxa"/>
              <w:right w:w="108" w:type="dxa"/>
            </w:tcMar>
          </w:tcPr>
          <w:p w:rsidRPr="00D32435" w:rsidR="0020047C" w:rsidP="00757EF1" w:rsidRDefault="0020047C" w14:paraId="2198AE58" w14:textId="77777777">
            <w:pPr>
              <w:spacing w:before="2" w:after="2"/>
              <w:rPr>
                <w:sz w:val="16"/>
                <w:szCs w:val="16"/>
              </w:rPr>
            </w:pPr>
            <w:r w:rsidRPr="00D32435">
              <w:rPr>
                <w:sz w:val="16"/>
                <w:szCs w:val="16"/>
              </w:rPr>
              <w:t>13</w:t>
            </w:r>
          </w:p>
        </w:tc>
        <w:tc>
          <w:tcPr>
            <w:tcW w:w="810" w:type="dxa"/>
            <w:shd w:val="clear" w:color="auto" w:fill="auto"/>
            <w:tcMar>
              <w:top w:w="0" w:type="dxa"/>
              <w:left w:w="108" w:type="dxa"/>
              <w:bottom w:w="0" w:type="dxa"/>
              <w:right w:w="108" w:type="dxa"/>
            </w:tcMar>
          </w:tcPr>
          <w:p w:rsidRPr="006955E0" w:rsidR="0020047C" w:rsidP="00757EF1" w:rsidRDefault="0020047C" w14:paraId="79653A13" w14:textId="77777777">
            <w:pPr>
              <w:spacing w:before="2" w:after="2"/>
              <w:rPr>
                <w:color w:val="000000" w:themeColor="text1"/>
                <w:sz w:val="16"/>
                <w:szCs w:val="16"/>
              </w:rPr>
            </w:pPr>
          </w:p>
        </w:tc>
        <w:tc>
          <w:tcPr>
            <w:tcW w:w="3757" w:type="dxa"/>
            <w:shd w:val="clear" w:color="auto" w:fill="auto"/>
            <w:tcMar>
              <w:top w:w="0" w:type="dxa"/>
              <w:left w:w="108" w:type="dxa"/>
              <w:bottom w:w="0" w:type="dxa"/>
              <w:right w:w="108" w:type="dxa"/>
            </w:tcMar>
          </w:tcPr>
          <w:p w:rsidRPr="00345EB7" w:rsidR="0020047C" w:rsidP="00704DB5" w:rsidRDefault="00D1286B" w14:paraId="3B71D3C4" w14:textId="687F2F84">
            <w:pPr>
              <w:pStyle w:val="TableParagraph"/>
              <w:rPr>
                <w:sz w:val="16"/>
                <w:szCs w:val="16"/>
              </w:rPr>
            </w:pPr>
            <w:r>
              <w:t>Accountable Research</w:t>
            </w:r>
          </w:p>
        </w:tc>
      </w:tr>
      <w:tr w:rsidRPr="00345EB7" w:rsidR="006D1406" w:rsidTr="00704DB5" w14:paraId="20B6737B" w14:textId="77777777">
        <w:trPr>
          <w:trHeight w:val="215"/>
          <w:jc w:val="center"/>
        </w:trPr>
        <w:tc>
          <w:tcPr>
            <w:tcW w:w="620" w:type="dxa"/>
            <w:shd w:val="clear" w:color="auto" w:fill="auto"/>
            <w:tcMar>
              <w:top w:w="0" w:type="dxa"/>
              <w:left w:w="108" w:type="dxa"/>
              <w:bottom w:w="0" w:type="dxa"/>
              <w:right w:w="108" w:type="dxa"/>
            </w:tcMar>
          </w:tcPr>
          <w:p w:rsidRPr="00D32435" w:rsidR="006D1406" w:rsidP="006D1406" w:rsidRDefault="006D1406" w14:paraId="5E51AB11" w14:textId="77777777">
            <w:pPr>
              <w:spacing w:before="2" w:after="2"/>
              <w:rPr>
                <w:sz w:val="16"/>
                <w:szCs w:val="16"/>
              </w:rPr>
            </w:pPr>
            <w:r w:rsidRPr="00D32435">
              <w:rPr>
                <w:sz w:val="16"/>
                <w:szCs w:val="16"/>
              </w:rPr>
              <w:t>14</w:t>
            </w:r>
          </w:p>
        </w:tc>
        <w:tc>
          <w:tcPr>
            <w:tcW w:w="810" w:type="dxa"/>
            <w:shd w:val="clear" w:color="auto" w:fill="auto"/>
            <w:tcMar>
              <w:top w:w="0" w:type="dxa"/>
              <w:left w:w="108" w:type="dxa"/>
              <w:bottom w:w="0" w:type="dxa"/>
              <w:right w:w="108" w:type="dxa"/>
            </w:tcMar>
          </w:tcPr>
          <w:p w:rsidRPr="006955E0" w:rsidR="006D1406" w:rsidP="006D1406" w:rsidRDefault="006D1406" w14:paraId="7E1C88E8" w14:textId="77777777">
            <w:pPr>
              <w:spacing w:before="2" w:after="2"/>
              <w:rPr>
                <w:color w:val="000000" w:themeColor="text1"/>
                <w:sz w:val="16"/>
                <w:szCs w:val="16"/>
              </w:rPr>
            </w:pPr>
          </w:p>
        </w:tc>
        <w:tc>
          <w:tcPr>
            <w:tcW w:w="3757" w:type="dxa"/>
            <w:shd w:val="clear" w:color="auto" w:fill="auto"/>
            <w:tcMar>
              <w:top w:w="0" w:type="dxa"/>
              <w:left w:w="108" w:type="dxa"/>
              <w:bottom w:w="0" w:type="dxa"/>
              <w:right w:w="108" w:type="dxa"/>
            </w:tcMar>
          </w:tcPr>
          <w:p w:rsidRPr="00704DB5" w:rsidR="006D1406" w:rsidP="00704DB5" w:rsidRDefault="006D1406" w14:paraId="27BD3567" w14:textId="5C10ECCE">
            <w:pPr>
              <w:pStyle w:val="TableParagraph"/>
              <w:rPr>
                <w:sz w:val="22"/>
              </w:rPr>
            </w:pPr>
            <w:r>
              <w:t>Presentation of Projects/Findings to Cohort</w:t>
            </w:r>
          </w:p>
        </w:tc>
      </w:tr>
      <w:tr w:rsidRPr="00345EB7" w:rsidR="006D1406" w:rsidTr="00704DB5" w14:paraId="013BFC69" w14:textId="77777777">
        <w:trPr>
          <w:trHeight w:val="215"/>
          <w:jc w:val="center"/>
        </w:trPr>
        <w:tc>
          <w:tcPr>
            <w:tcW w:w="620" w:type="dxa"/>
            <w:shd w:val="clear" w:color="auto" w:fill="auto"/>
            <w:tcMar>
              <w:top w:w="0" w:type="dxa"/>
              <w:left w:w="108" w:type="dxa"/>
              <w:bottom w:w="0" w:type="dxa"/>
              <w:right w:w="108" w:type="dxa"/>
            </w:tcMar>
          </w:tcPr>
          <w:p w:rsidRPr="00D32435" w:rsidR="006D1406" w:rsidP="006D1406" w:rsidRDefault="006D1406" w14:paraId="1278FEF7" w14:textId="77777777">
            <w:pPr>
              <w:spacing w:before="2" w:after="2"/>
              <w:rPr>
                <w:sz w:val="16"/>
                <w:szCs w:val="16"/>
              </w:rPr>
            </w:pPr>
            <w:r w:rsidRPr="00D32435">
              <w:rPr>
                <w:sz w:val="16"/>
                <w:szCs w:val="16"/>
              </w:rPr>
              <w:t>15</w:t>
            </w:r>
          </w:p>
        </w:tc>
        <w:tc>
          <w:tcPr>
            <w:tcW w:w="810" w:type="dxa"/>
            <w:shd w:val="clear" w:color="auto" w:fill="auto"/>
            <w:tcMar>
              <w:top w:w="0" w:type="dxa"/>
              <w:left w:w="108" w:type="dxa"/>
              <w:bottom w:w="0" w:type="dxa"/>
              <w:right w:w="108" w:type="dxa"/>
            </w:tcMar>
          </w:tcPr>
          <w:p w:rsidRPr="006955E0" w:rsidR="006D1406" w:rsidP="006D1406" w:rsidRDefault="006D1406" w14:paraId="46DA15EF" w14:textId="77777777">
            <w:pPr>
              <w:spacing w:before="2" w:after="2"/>
              <w:rPr>
                <w:color w:val="000000" w:themeColor="text1"/>
                <w:sz w:val="16"/>
                <w:szCs w:val="16"/>
              </w:rPr>
            </w:pPr>
          </w:p>
        </w:tc>
        <w:tc>
          <w:tcPr>
            <w:tcW w:w="3757" w:type="dxa"/>
            <w:shd w:val="clear" w:color="auto" w:fill="auto"/>
            <w:tcMar>
              <w:top w:w="0" w:type="dxa"/>
              <w:left w:w="108" w:type="dxa"/>
              <w:bottom w:w="0" w:type="dxa"/>
              <w:right w:w="108" w:type="dxa"/>
            </w:tcMar>
          </w:tcPr>
          <w:p w:rsidR="006D1406" w:rsidP="00704DB5" w:rsidRDefault="006D1406" w14:paraId="60700D2F" w14:textId="6D6EDA45">
            <w:pPr>
              <w:pStyle w:val="TableParagraph"/>
            </w:pPr>
            <w:r>
              <w:t xml:space="preserve">Conclusions </w:t>
            </w:r>
          </w:p>
          <w:p w:rsidRPr="00D32435" w:rsidR="006D1406" w:rsidP="00704DB5" w:rsidRDefault="006D1406" w14:paraId="37884140" w14:textId="5C50851D">
            <w:pPr>
              <w:pStyle w:val="TableParagraph"/>
              <w:rPr>
                <w:sz w:val="16"/>
                <w:szCs w:val="16"/>
              </w:rPr>
            </w:pPr>
            <w:r>
              <w:t>Evaluation</w:t>
            </w:r>
          </w:p>
        </w:tc>
      </w:tr>
    </w:tbl>
    <w:p w:rsidR="0020047C" w:rsidP="00FF30F3" w:rsidRDefault="0020047C" w14:paraId="1B7C3619" w14:textId="23C4C144"/>
    <w:p w:rsidR="000B5D32" w:rsidP="00FF30F3" w:rsidRDefault="000B5D32" w14:paraId="4E3701ED" w14:textId="77777777"/>
    <w:p w:rsidRPr="002067CE" w:rsidR="00744A00" w:rsidP="00744A00" w:rsidRDefault="00744A00" w14:paraId="45694FD3" w14:textId="77777777">
      <w:pPr>
        <w:pStyle w:val="Heading2"/>
      </w:pPr>
      <w:r w:rsidRPr="002067CE">
        <w:lastRenderedPageBreak/>
        <w:t>Course and Program Level Student Learning Outcomes</w:t>
      </w:r>
    </w:p>
    <w:p w:rsidR="00DA2325" w:rsidRDefault="00033BD3" w14:paraId="669966DB" w14:textId="77777777">
      <w:pPr>
        <w:spacing w:before="66"/>
        <w:ind w:left="220"/>
        <w:rPr>
          <w:i/>
        </w:rPr>
      </w:pPr>
      <w:r>
        <w:rPr>
          <w:i/>
        </w:rPr>
        <w:t>By the end of this course, students should be able to demonstrate mastery of the following learning outcomes. The classroom assignments that the instructor will use to assess mastery are identified in the table</w:t>
      </w:r>
      <w:r w:rsidR="00480C16">
        <w:rPr>
          <w:i/>
        </w:rPr>
        <w:t>:</w:t>
      </w:r>
    </w:p>
    <w:tbl>
      <w:tblPr>
        <w:tblStyle w:val="TableGrid"/>
        <w:tblW w:w="0" w:type="auto"/>
        <w:tblLook w:val="04A0" w:firstRow="1" w:lastRow="0" w:firstColumn="1" w:lastColumn="0" w:noHBand="0" w:noVBand="1"/>
      </w:tblPr>
      <w:tblGrid>
        <w:gridCol w:w="3157"/>
        <w:gridCol w:w="2772"/>
        <w:gridCol w:w="1366"/>
        <w:gridCol w:w="2055"/>
      </w:tblGrid>
      <w:tr w:rsidRPr="00CF4DF4" w:rsidR="0030191D" w:rsidTr="00704DB5" w14:paraId="307F179C" w14:textId="77777777">
        <w:tc>
          <w:tcPr>
            <w:tcW w:w="3380" w:type="dxa"/>
          </w:tcPr>
          <w:p w:rsidRPr="00391DB3" w:rsidR="0030191D" w:rsidP="00704DB5" w:rsidRDefault="0030191D" w14:paraId="260BCA09" w14:textId="49C76C50">
            <w:pPr>
              <w:pStyle w:val="TableHeader"/>
            </w:pPr>
            <w:r w:rsidRPr="00391DB3">
              <w:t>Student Learning Outcomes</w:t>
            </w:r>
          </w:p>
        </w:tc>
        <w:tc>
          <w:tcPr>
            <w:tcW w:w="3071" w:type="dxa"/>
          </w:tcPr>
          <w:p w:rsidRPr="00391DB3" w:rsidR="0030191D" w:rsidP="00704DB5" w:rsidRDefault="0030191D" w14:paraId="2D527305" w14:textId="242B6D15">
            <w:pPr>
              <w:pStyle w:val="TableHeader"/>
            </w:pPr>
            <w:r w:rsidRPr="00391DB3">
              <w:t>Program Level Outcomes</w:t>
            </w:r>
          </w:p>
        </w:tc>
        <w:tc>
          <w:tcPr>
            <w:tcW w:w="1366" w:type="dxa"/>
          </w:tcPr>
          <w:p w:rsidR="0030191D" w:rsidRDefault="0030191D" w14:paraId="6D122C9B" w14:textId="77777777">
            <w:pPr>
              <w:pStyle w:val="TableHeader"/>
            </w:pPr>
            <w:r w:rsidRPr="00391DB3">
              <w:t>Measurements</w:t>
            </w:r>
          </w:p>
          <w:p w:rsidRPr="00D93D4A" w:rsidR="003C0DD9" w:rsidP="00704DB5" w:rsidRDefault="003C0DD9" w14:paraId="488DF397" w14:textId="2D85E0AF">
            <w:pPr>
              <w:pStyle w:val="TableParagraph"/>
            </w:pPr>
          </w:p>
        </w:tc>
        <w:tc>
          <w:tcPr>
            <w:tcW w:w="2253" w:type="dxa"/>
          </w:tcPr>
          <w:p w:rsidRPr="00391DB3" w:rsidR="0030191D" w:rsidP="00704DB5" w:rsidRDefault="0030191D" w14:paraId="4F133FB0" w14:textId="115A196C">
            <w:pPr>
              <w:pStyle w:val="TableHeader"/>
            </w:pPr>
            <w:r w:rsidRPr="00391DB3">
              <w:t>Artifacts that demonstrate outcomes</w:t>
            </w:r>
          </w:p>
        </w:tc>
      </w:tr>
      <w:tr w:rsidRPr="00D91E8C" w:rsidR="0030191D" w:rsidTr="00704DB5" w14:paraId="37B4D1B4" w14:textId="77777777">
        <w:tc>
          <w:tcPr>
            <w:tcW w:w="3380" w:type="dxa"/>
          </w:tcPr>
          <w:p w:rsidRPr="00704DB5" w:rsidR="0030191D" w:rsidP="00704DB5" w:rsidRDefault="0030191D" w14:paraId="16B978E4" w14:textId="77777777">
            <w:pPr>
              <w:rPr>
                <w:b/>
                <w:bCs/>
              </w:rPr>
            </w:pPr>
            <w:r w:rsidRPr="00704DB5">
              <w:rPr>
                <w:b/>
                <w:bCs/>
              </w:rPr>
              <w:t>Cognitive (HEAD): Academic and analytic growth</w:t>
            </w:r>
            <w:r w:rsidRPr="00704DB5">
              <w:rPr>
                <w:b/>
                <w:bCs/>
                <w:spacing w:val="-11"/>
              </w:rPr>
              <w:t xml:space="preserve"> </w:t>
            </w:r>
            <w:r w:rsidRPr="00704DB5">
              <w:rPr>
                <w:b/>
                <w:bCs/>
              </w:rPr>
              <w:t>(40%)</w:t>
            </w:r>
          </w:p>
        </w:tc>
        <w:tc>
          <w:tcPr>
            <w:tcW w:w="3071" w:type="dxa"/>
          </w:tcPr>
          <w:p w:rsidRPr="00D91E8C" w:rsidR="0030191D" w:rsidP="00704DB5" w:rsidRDefault="0030191D" w14:paraId="645F85AA" w14:textId="77777777"/>
        </w:tc>
        <w:tc>
          <w:tcPr>
            <w:tcW w:w="1366" w:type="dxa"/>
          </w:tcPr>
          <w:p w:rsidRPr="00D91E8C" w:rsidR="0030191D" w:rsidP="00704DB5" w:rsidRDefault="0030191D" w14:paraId="70177EFD" w14:textId="77777777"/>
        </w:tc>
        <w:tc>
          <w:tcPr>
            <w:tcW w:w="2253" w:type="dxa"/>
          </w:tcPr>
          <w:p w:rsidRPr="00D91E8C" w:rsidR="0030191D" w:rsidP="00704DB5" w:rsidRDefault="0030191D" w14:paraId="3F97A57F" w14:textId="28160701"/>
        </w:tc>
      </w:tr>
      <w:tr w:rsidRPr="00D91E8C" w:rsidR="0030191D" w:rsidTr="00704DB5" w14:paraId="09852117" w14:textId="77777777">
        <w:tc>
          <w:tcPr>
            <w:tcW w:w="3380" w:type="dxa"/>
          </w:tcPr>
          <w:p w:rsidRPr="00D91E8C" w:rsidR="0030191D" w:rsidP="00704DB5" w:rsidRDefault="0030191D" w14:paraId="2EDDB4B1" w14:textId="1DF7494E">
            <w:pPr>
              <w:pStyle w:val="ListParagraph"/>
              <w:numPr>
                <w:ilvl w:val="0"/>
                <w:numId w:val="65"/>
              </w:numPr>
            </w:pPr>
            <w:r w:rsidRPr="00D91E8C">
              <w:t>Identify major health issues among the urban</w:t>
            </w:r>
            <w:r w:rsidRPr="00CF4DF4">
              <w:rPr>
                <w:spacing w:val="-11"/>
              </w:rPr>
              <w:t xml:space="preserve"> </w:t>
            </w:r>
            <w:r w:rsidRPr="00D91E8C">
              <w:t>poor, articulating</w:t>
            </w:r>
            <w:r w:rsidRPr="00CF4DF4">
              <w:rPr>
                <w:spacing w:val="-7"/>
              </w:rPr>
              <w:t xml:space="preserve"> </w:t>
            </w:r>
            <w:r w:rsidRPr="00D91E8C">
              <w:t>the</w:t>
            </w:r>
            <w:r w:rsidRPr="00CF4DF4">
              <w:rPr>
                <w:spacing w:val="-6"/>
              </w:rPr>
              <w:t xml:space="preserve"> </w:t>
            </w:r>
            <w:r w:rsidRPr="00D91E8C">
              <w:t>impact</w:t>
            </w:r>
            <w:r w:rsidRPr="00CF4DF4">
              <w:rPr>
                <w:spacing w:val="-8"/>
              </w:rPr>
              <w:t xml:space="preserve"> </w:t>
            </w:r>
            <w:r w:rsidRPr="00D91E8C">
              <w:t>of</w:t>
            </w:r>
            <w:r w:rsidRPr="00CF4DF4">
              <w:rPr>
                <w:spacing w:val="-6"/>
              </w:rPr>
              <w:t xml:space="preserve"> </w:t>
            </w:r>
            <w:r w:rsidRPr="00D91E8C">
              <w:t>multi-dimensional</w:t>
            </w:r>
            <w:r w:rsidRPr="00CF4DF4">
              <w:rPr>
                <w:spacing w:val="-7"/>
              </w:rPr>
              <w:t xml:space="preserve"> </w:t>
            </w:r>
            <w:r w:rsidRPr="00D91E8C">
              <w:t>factors</w:t>
            </w:r>
            <w:r w:rsidRPr="00CF4DF4">
              <w:rPr>
                <w:spacing w:val="-6"/>
              </w:rPr>
              <w:t xml:space="preserve"> </w:t>
            </w:r>
            <w:r w:rsidRPr="00D91E8C">
              <w:t>(social,</w:t>
            </w:r>
            <w:r w:rsidRPr="00CF4DF4">
              <w:rPr>
                <w:spacing w:val="-6"/>
              </w:rPr>
              <w:t xml:space="preserve"> </w:t>
            </w:r>
            <w:r w:rsidRPr="00D91E8C">
              <w:t>political,</w:t>
            </w:r>
            <w:r w:rsidRPr="00CF4DF4">
              <w:rPr>
                <w:spacing w:val="-7"/>
              </w:rPr>
              <w:t xml:space="preserve"> </w:t>
            </w:r>
            <w:r w:rsidRPr="00D91E8C">
              <w:t>spiritual/religious,</w:t>
            </w:r>
            <w:r w:rsidRPr="00CF4DF4">
              <w:rPr>
                <w:spacing w:val="-8"/>
              </w:rPr>
              <w:t xml:space="preserve"> </w:t>
            </w:r>
            <w:r w:rsidRPr="00D91E8C">
              <w:t>environmental, etc.) on</w:t>
            </w:r>
            <w:r w:rsidRPr="00CF4DF4">
              <w:rPr>
                <w:spacing w:val="-2"/>
              </w:rPr>
              <w:t xml:space="preserve"> </w:t>
            </w:r>
            <w:r w:rsidRPr="00D91E8C">
              <w:t>health.</w:t>
            </w:r>
          </w:p>
        </w:tc>
        <w:tc>
          <w:tcPr>
            <w:tcW w:w="3071" w:type="dxa"/>
          </w:tcPr>
          <w:p w:rsidRPr="00D91E8C" w:rsidR="0030191D" w:rsidP="00704DB5" w:rsidRDefault="0030191D" w14:paraId="3768D587" w14:textId="05E1BCC6">
            <w:r w:rsidRPr="00D91E8C">
              <w:t>Global Health Theory: Identify major health issues among the urban poor, articulating the impact of multi-dimensional factors (social, political, spiritual/religious, environmental, etc.) on health.</w:t>
            </w:r>
          </w:p>
        </w:tc>
        <w:tc>
          <w:tcPr>
            <w:tcW w:w="1366" w:type="dxa"/>
          </w:tcPr>
          <w:p w:rsidRPr="00D91E8C" w:rsidR="0030191D" w:rsidP="00704DB5" w:rsidRDefault="0030191D" w14:paraId="32EC28E5" w14:textId="77777777"/>
        </w:tc>
        <w:tc>
          <w:tcPr>
            <w:tcW w:w="2253" w:type="dxa"/>
          </w:tcPr>
          <w:p w:rsidRPr="00D91E8C" w:rsidR="0030191D" w:rsidP="00704DB5" w:rsidRDefault="0030191D" w14:paraId="4BD46D0A" w14:textId="7DAB626F">
            <w:r w:rsidRPr="00D91E8C">
              <w:t>Online Discussion</w:t>
            </w:r>
          </w:p>
          <w:p w:rsidRPr="00D91E8C" w:rsidR="0030191D" w:rsidP="00704DB5" w:rsidRDefault="0030191D" w14:paraId="2F680009" w14:textId="77777777">
            <w:r w:rsidRPr="00D91E8C">
              <w:t>Internship</w:t>
            </w:r>
          </w:p>
          <w:p w:rsidRPr="00D91E8C" w:rsidR="0030191D" w:rsidP="00704DB5" w:rsidRDefault="0030191D" w14:paraId="43D62639" w14:textId="77777777">
            <w:r w:rsidRPr="00D91E8C">
              <w:t>Community Health Ecology Project</w:t>
            </w:r>
          </w:p>
        </w:tc>
      </w:tr>
      <w:tr w:rsidRPr="00D91E8C" w:rsidR="0030191D" w:rsidTr="00704DB5" w14:paraId="00DFAB6B" w14:textId="77777777">
        <w:tc>
          <w:tcPr>
            <w:tcW w:w="3380" w:type="dxa"/>
          </w:tcPr>
          <w:p w:rsidRPr="00D91E8C" w:rsidR="0030191D" w:rsidP="00704DB5" w:rsidRDefault="0030191D" w14:paraId="535334AA" w14:textId="103B87DB">
            <w:pPr>
              <w:pStyle w:val="ListParagraph"/>
              <w:numPr>
                <w:ilvl w:val="0"/>
                <w:numId w:val="65"/>
              </w:numPr>
            </w:pPr>
            <w:r w:rsidRPr="00D91E8C">
              <w:t>Critically</w:t>
            </w:r>
            <w:r w:rsidRPr="00CF4DF4">
              <w:rPr>
                <w:spacing w:val="-5"/>
              </w:rPr>
              <w:t xml:space="preserve"> </w:t>
            </w:r>
            <w:r w:rsidRPr="00D91E8C">
              <w:t>analyze</w:t>
            </w:r>
            <w:r w:rsidRPr="00CF4DF4">
              <w:rPr>
                <w:spacing w:val="-4"/>
              </w:rPr>
              <w:t xml:space="preserve"> </w:t>
            </w:r>
            <w:r w:rsidRPr="00D91E8C">
              <w:t>and</w:t>
            </w:r>
            <w:r w:rsidRPr="00CF4DF4">
              <w:rPr>
                <w:spacing w:val="-6"/>
              </w:rPr>
              <w:t xml:space="preserve"> </w:t>
            </w:r>
            <w:r w:rsidRPr="00D91E8C">
              <w:t>discuss</w:t>
            </w:r>
            <w:r w:rsidRPr="00CF4DF4">
              <w:rPr>
                <w:spacing w:val="-5"/>
              </w:rPr>
              <w:t xml:space="preserve"> </w:t>
            </w:r>
            <w:r w:rsidRPr="00D91E8C">
              <w:t>one</w:t>
            </w:r>
            <w:r w:rsidRPr="00CF4DF4">
              <w:rPr>
                <w:spacing w:val="-6"/>
              </w:rPr>
              <w:t xml:space="preserve"> </w:t>
            </w:r>
            <w:r w:rsidRPr="00D91E8C">
              <w:t>health</w:t>
            </w:r>
            <w:r w:rsidRPr="00CF4DF4">
              <w:rPr>
                <w:spacing w:val="-4"/>
              </w:rPr>
              <w:t xml:space="preserve"> </w:t>
            </w:r>
            <w:r w:rsidRPr="00D91E8C">
              <w:t>issue</w:t>
            </w:r>
            <w:r w:rsidRPr="00CF4DF4">
              <w:rPr>
                <w:spacing w:val="-4"/>
              </w:rPr>
              <w:t xml:space="preserve"> </w:t>
            </w:r>
            <w:r w:rsidRPr="00D91E8C">
              <w:t>experienced</w:t>
            </w:r>
            <w:r w:rsidRPr="00CF4DF4">
              <w:rPr>
                <w:spacing w:val="-6"/>
              </w:rPr>
              <w:t xml:space="preserve"> </w:t>
            </w:r>
            <w:r w:rsidRPr="00D91E8C">
              <w:t>by</w:t>
            </w:r>
            <w:r w:rsidRPr="00CF4DF4">
              <w:rPr>
                <w:spacing w:val="-5"/>
              </w:rPr>
              <w:t xml:space="preserve"> </w:t>
            </w:r>
            <w:r w:rsidRPr="00D91E8C">
              <w:t>residents</w:t>
            </w:r>
            <w:r w:rsidRPr="00CF4DF4">
              <w:rPr>
                <w:spacing w:val="-4"/>
              </w:rPr>
              <w:t xml:space="preserve"> </w:t>
            </w:r>
            <w:r w:rsidRPr="00D91E8C">
              <w:t>in</w:t>
            </w:r>
            <w:r w:rsidRPr="00CF4DF4">
              <w:rPr>
                <w:spacing w:val="-6"/>
              </w:rPr>
              <w:t xml:space="preserve"> </w:t>
            </w:r>
            <w:r w:rsidRPr="00D91E8C">
              <w:t>the</w:t>
            </w:r>
            <w:r w:rsidRPr="00CF4DF4">
              <w:rPr>
                <w:spacing w:val="-4"/>
              </w:rPr>
              <w:t xml:space="preserve"> </w:t>
            </w:r>
            <w:r w:rsidRPr="00D91E8C">
              <w:t>student’s</w:t>
            </w:r>
            <w:r w:rsidRPr="00CF4DF4">
              <w:rPr>
                <w:spacing w:val="-6"/>
              </w:rPr>
              <w:t xml:space="preserve"> </w:t>
            </w:r>
            <w:r w:rsidRPr="00D91E8C">
              <w:t>host (slum)</w:t>
            </w:r>
            <w:r w:rsidRPr="00CF4DF4">
              <w:rPr>
                <w:spacing w:val="-1"/>
              </w:rPr>
              <w:t xml:space="preserve"> </w:t>
            </w:r>
            <w:r w:rsidRPr="00D91E8C">
              <w:t>community.</w:t>
            </w:r>
          </w:p>
        </w:tc>
        <w:tc>
          <w:tcPr>
            <w:tcW w:w="3071" w:type="dxa"/>
          </w:tcPr>
          <w:p w:rsidRPr="00D91E8C" w:rsidR="0030191D" w:rsidP="00704DB5" w:rsidRDefault="0030191D" w14:paraId="3A183846" w14:textId="498B2C66">
            <w:r w:rsidRPr="00D91E8C">
              <w:t>Entrepreneurial Leadership: Creatively apply Biblical social entrepreneurship and economic principles to facilitate leadership progressions that lift people from the lower economic circuit to the upper economic circuit.</w:t>
            </w:r>
          </w:p>
        </w:tc>
        <w:tc>
          <w:tcPr>
            <w:tcW w:w="1366" w:type="dxa"/>
          </w:tcPr>
          <w:p w:rsidRPr="00D91E8C" w:rsidR="0030191D" w:rsidP="00704DB5" w:rsidRDefault="0030191D" w14:paraId="769BEF70" w14:textId="77777777"/>
        </w:tc>
        <w:tc>
          <w:tcPr>
            <w:tcW w:w="2253" w:type="dxa"/>
          </w:tcPr>
          <w:p w:rsidRPr="00D91E8C" w:rsidR="0030191D" w:rsidP="00704DB5" w:rsidRDefault="0030191D" w14:paraId="4E339917" w14:textId="29853701">
            <w:r w:rsidRPr="00D91E8C">
              <w:t>Online Discussion</w:t>
            </w:r>
          </w:p>
          <w:p w:rsidRPr="00D91E8C" w:rsidR="0030191D" w:rsidP="00704DB5" w:rsidRDefault="0030191D" w14:paraId="2C84E205" w14:textId="77777777">
            <w:r w:rsidRPr="00D91E8C">
              <w:t>Community Health Ecology Project</w:t>
            </w:r>
          </w:p>
        </w:tc>
      </w:tr>
      <w:tr w:rsidRPr="00D91E8C" w:rsidR="0030191D" w:rsidTr="00704DB5" w14:paraId="09DB446B" w14:textId="77777777">
        <w:tc>
          <w:tcPr>
            <w:tcW w:w="3380" w:type="dxa"/>
          </w:tcPr>
          <w:p w:rsidRPr="00704DB5" w:rsidR="0030191D" w:rsidP="00704DB5" w:rsidRDefault="0030191D" w14:paraId="1FBFD3EE" w14:textId="77777777">
            <w:pPr>
              <w:rPr>
                <w:b/>
                <w:bCs/>
              </w:rPr>
            </w:pPr>
            <w:r w:rsidRPr="00704DB5">
              <w:rPr>
                <w:b/>
                <w:bCs/>
              </w:rPr>
              <w:t>Affective (HEART): Theological input</w:t>
            </w:r>
            <w:r w:rsidRPr="00704DB5">
              <w:rPr>
                <w:b/>
                <w:bCs/>
                <w:spacing w:val="-5"/>
              </w:rPr>
              <w:t xml:space="preserve"> </w:t>
            </w:r>
            <w:r w:rsidRPr="00704DB5">
              <w:rPr>
                <w:b/>
                <w:bCs/>
              </w:rPr>
              <w:t>(20%)</w:t>
            </w:r>
          </w:p>
        </w:tc>
        <w:tc>
          <w:tcPr>
            <w:tcW w:w="3071" w:type="dxa"/>
          </w:tcPr>
          <w:p w:rsidRPr="00D91E8C" w:rsidR="0030191D" w:rsidP="00704DB5" w:rsidRDefault="0030191D" w14:paraId="1D3223D0" w14:textId="77777777"/>
        </w:tc>
        <w:tc>
          <w:tcPr>
            <w:tcW w:w="1366" w:type="dxa"/>
          </w:tcPr>
          <w:p w:rsidRPr="00D91E8C" w:rsidR="0030191D" w:rsidP="00704DB5" w:rsidRDefault="0030191D" w14:paraId="75E0A51B" w14:textId="77777777"/>
        </w:tc>
        <w:tc>
          <w:tcPr>
            <w:tcW w:w="2253" w:type="dxa"/>
          </w:tcPr>
          <w:p w:rsidRPr="00D91E8C" w:rsidR="0030191D" w:rsidP="00704DB5" w:rsidRDefault="0030191D" w14:paraId="27949315" w14:textId="798B73A6"/>
        </w:tc>
      </w:tr>
      <w:tr w:rsidRPr="00D91E8C" w:rsidR="0030191D" w:rsidTr="00704DB5" w14:paraId="67DF5E10" w14:textId="77777777">
        <w:tc>
          <w:tcPr>
            <w:tcW w:w="3380" w:type="dxa"/>
          </w:tcPr>
          <w:p w:rsidRPr="00D91E8C" w:rsidR="0030191D" w:rsidP="00704DB5" w:rsidRDefault="0030191D" w14:paraId="3BDC660B" w14:textId="127BC601">
            <w:pPr>
              <w:pStyle w:val="ListParagraph"/>
              <w:numPr>
                <w:ilvl w:val="0"/>
                <w:numId w:val="65"/>
              </w:numPr>
            </w:pPr>
            <w:r w:rsidRPr="00D91E8C">
              <w:t>Embrace</w:t>
            </w:r>
            <w:r w:rsidRPr="00CF4DF4">
              <w:rPr>
                <w:spacing w:val="-3"/>
              </w:rPr>
              <w:t xml:space="preserve"> </w:t>
            </w:r>
            <w:r w:rsidRPr="00D91E8C">
              <w:t>the</w:t>
            </w:r>
            <w:r w:rsidRPr="00CF4DF4">
              <w:rPr>
                <w:spacing w:val="-3"/>
              </w:rPr>
              <w:t xml:space="preserve"> historic </w:t>
            </w:r>
            <w:r w:rsidRPr="00D91E8C">
              <w:t>role</w:t>
            </w:r>
            <w:r w:rsidRPr="00CF4DF4">
              <w:rPr>
                <w:spacing w:val="-3"/>
              </w:rPr>
              <w:t xml:space="preserve"> </w:t>
            </w:r>
            <w:r w:rsidRPr="00D91E8C">
              <w:t>of</w:t>
            </w:r>
            <w:r w:rsidRPr="00CF4DF4">
              <w:rPr>
                <w:spacing w:val="-5"/>
              </w:rPr>
              <w:t xml:space="preserve"> </w:t>
            </w:r>
            <w:r w:rsidRPr="00D91E8C">
              <w:t>health</w:t>
            </w:r>
            <w:r w:rsidRPr="00CF4DF4">
              <w:rPr>
                <w:spacing w:val="-3"/>
              </w:rPr>
              <w:t xml:space="preserve"> </w:t>
            </w:r>
            <w:r w:rsidRPr="00D91E8C">
              <w:t>promotion</w:t>
            </w:r>
            <w:r w:rsidRPr="00CF4DF4">
              <w:rPr>
                <w:spacing w:val="-3"/>
              </w:rPr>
              <w:t xml:space="preserve"> </w:t>
            </w:r>
            <w:r w:rsidRPr="00D91E8C">
              <w:t>and</w:t>
            </w:r>
            <w:r w:rsidRPr="00CF4DF4">
              <w:rPr>
                <w:spacing w:val="-3"/>
              </w:rPr>
              <w:t xml:space="preserve"> </w:t>
            </w:r>
            <w:r w:rsidRPr="00D91E8C">
              <w:t>justice</w:t>
            </w:r>
            <w:r w:rsidRPr="00CF4DF4">
              <w:rPr>
                <w:spacing w:val="-3"/>
              </w:rPr>
              <w:t xml:space="preserve"> </w:t>
            </w:r>
            <w:r w:rsidRPr="00D91E8C">
              <w:t>for</w:t>
            </w:r>
            <w:r w:rsidRPr="00CF4DF4">
              <w:rPr>
                <w:spacing w:val="-3"/>
              </w:rPr>
              <w:t xml:space="preserve"> </w:t>
            </w:r>
            <w:r w:rsidRPr="00D91E8C">
              <w:t>one’s</w:t>
            </w:r>
            <w:r w:rsidRPr="00CF4DF4">
              <w:rPr>
                <w:spacing w:val="-6"/>
              </w:rPr>
              <w:t xml:space="preserve"> </w:t>
            </w:r>
            <w:r w:rsidRPr="00D91E8C">
              <w:t>faith</w:t>
            </w:r>
            <w:r w:rsidRPr="00CF4DF4">
              <w:rPr>
                <w:spacing w:val="-5"/>
              </w:rPr>
              <w:t xml:space="preserve"> </w:t>
            </w:r>
            <w:r w:rsidRPr="00D91E8C">
              <w:t>and</w:t>
            </w:r>
            <w:r w:rsidRPr="00CF4DF4">
              <w:rPr>
                <w:spacing w:val="-3"/>
              </w:rPr>
              <w:t xml:space="preserve"> </w:t>
            </w:r>
            <w:r w:rsidRPr="00D91E8C">
              <w:t>in</w:t>
            </w:r>
            <w:r w:rsidRPr="00CF4DF4">
              <w:rPr>
                <w:spacing w:val="-3"/>
              </w:rPr>
              <w:t xml:space="preserve"> </w:t>
            </w:r>
            <w:r w:rsidRPr="00D91E8C">
              <w:t>the</w:t>
            </w:r>
            <w:r w:rsidRPr="00CF4DF4">
              <w:rPr>
                <w:spacing w:val="-3"/>
              </w:rPr>
              <w:t xml:space="preserve"> </w:t>
            </w:r>
            <w:r w:rsidRPr="00D91E8C">
              <w:t>life</w:t>
            </w:r>
            <w:r w:rsidRPr="00CF4DF4">
              <w:rPr>
                <w:spacing w:val="-3"/>
              </w:rPr>
              <w:t xml:space="preserve"> </w:t>
            </w:r>
            <w:r w:rsidRPr="00D91E8C">
              <w:t>of</w:t>
            </w:r>
            <w:r w:rsidRPr="00CF4DF4">
              <w:rPr>
                <w:spacing w:val="-7"/>
              </w:rPr>
              <w:t xml:space="preserve"> </w:t>
            </w:r>
            <w:r w:rsidRPr="00D91E8C">
              <w:t xml:space="preserve">Christian communities. </w:t>
            </w:r>
          </w:p>
        </w:tc>
        <w:tc>
          <w:tcPr>
            <w:tcW w:w="3071" w:type="dxa"/>
          </w:tcPr>
          <w:p w:rsidRPr="00D91E8C" w:rsidR="0030191D" w:rsidP="00704DB5" w:rsidRDefault="0030191D" w14:paraId="696F97D2" w14:textId="36FCE67D">
            <w:r w:rsidRPr="00D91E8C">
              <w:t>Biblical Metanarratives: Articulate the implications of Biblical meta-narratives for contemporary urban / urban poor leadership in community development and ministry.</w:t>
            </w:r>
          </w:p>
        </w:tc>
        <w:tc>
          <w:tcPr>
            <w:tcW w:w="1366" w:type="dxa"/>
          </w:tcPr>
          <w:p w:rsidRPr="00D91E8C" w:rsidR="0030191D" w:rsidP="00704DB5" w:rsidRDefault="0030191D" w14:paraId="3EDA2C44" w14:textId="77777777"/>
        </w:tc>
        <w:tc>
          <w:tcPr>
            <w:tcW w:w="2253" w:type="dxa"/>
          </w:tcPr>
          <w:p w:rsidRPr="00D91E8C" w:rsidR="0030191D" w:rsidP="00704DB5" w:rsidRDefault="0030191D" w14:paraId="79205164" w14:textId="53535469"/>
        </w:tc>
      </w:tr>
      <w:tr w:rsidRPr="00D91E8C" w:rsidR="0030191D" w:rsidTr="00704DB5" w14:paraId="16ACD76C" w14:textId="77777777">
        <w:tc>
          <w:tcPr>
            <w:tcW w:w="3380" w:type="dxa"/>
          </w:tcPr>
          <w:p w:rsidRPr="00704DB5" w:rsidR="0030191D" w:rsidP="00704DB5" w:rsidRDefault="0030191D" w14:paraId="7F288C03" w14:textId="77777777">
            <w:pPr>
              <w:rPr>
                <w:b/>
                <w:bCs/>
              </w:rPr>
            </w:pPr>
            <w:r w:rsidRPr="00704DB5">
              <w:rPr>
                <w:b/>
                <w:bCs/>
              </w:rPr>
              <w:t>Practice (HANDS): Local knowledge and action</w:t>
            </w:r>
            <w:r w:rsidRPr="00704DB5">
              <w:rPr>
                <w:b/>
                <w:bCs/>
                <w:spacing w:val="-1"/>
              </w:rPr>
              <w:t xml:space="preserve"> </w:t>
            </w:r>
            <w:r w:rsidRPr="00704DB5">
              <w:rPr>
                <w:b/>
                <w:bCs/>
              </w:rPr>
              <w:t>(40%)</w:t>
            </w:r>
          </w:p>
        </w:tc>
        <w:tc>
          <w:tcPr>
            <w:tcW w:w="3071" w:type="dxa"/>
          </w:tcPr>
          <w:p w:rsidRPr="00D91E8C" w:rsidR="0030191D" w:rsidP="00704DB5" w:rsidRDefault="0030191D" w14:paraId="51904720" w14:textId="77777777"/>
        </w:tc>
        <w:tc>
          <w:tcPr>
            <w:tcW w:w="1366" w:type="dxa"/>
          </w:tcPr>
          <w:p w:rsidRPr="00D91E8C" w:rsidR="0030191D" w:rsidP="00704DB5" w:rsidRDefault="0030191D" w14:paraId="6BC71502" w14:textId="77777777"/>
        </w:tc>
        <w:tc>
          <w:tcPr>
            <w:tcW w:w="2253" w:type="dxa"/>
          </w:tcPr>
          <w:p w:rsidRPr="00D91E8C" w:rsidR="0030191D" w:rsidP="00704DB5" w:rsidRDefault="0030191D" w14:paraId="2705702B" w14:textId="788D9CD8"/>
        </w:tc>
      </w:tr>
      <w:tr w:rsidRPr="00D91E8C" w:rsidR="0030191D" w:rsidTr="00704DB5" w14:paraId="59586C7A" w14:textId="77777777">
        <w:tc>
          <w:tcPr>
            <w:tcW w:w="3380" w:type="dxa"/>
          </w:tcPr>
          <w:p w:rsidRPr="00D91E8C" w:rsidR="0030191D" w:rsidP="00704DB5" w:rsidRDefault="0030191D" w14:paraId="7FD10DBE" w14:textId="20618078">
            <w:pPr>
              <w:pStyle w:val="ListParagraph"/>
              <w:numPr>
                <w:ilvl w:val="0"/>
                <w:numId w:val="65"/>
              </w:numPr>
            </w:pPr>
            <w:r w:rsidRPr="00D91E8C">
              <w:t>Community Health Evangelism: Link innovations of health care in slum communities with evangelistic Bible Studies on health issues.</w:t>
            </w:r>
          </w:p>
        </w:tc>
        <w:tc>
          <w:tcPr>
            <w:tcW w:w="3071" w:type="dxa"/>
          </w:tcPr>
          <w:p w:rsidRPr="00D91E8C" w:rsidR="0030191D" w:rsidP="00704DB5" w:rsidRDefault="0030191D" w14:paraId="03E1A361" w14:textId="51F4E0C7">
            <w:r w:rsidRPr="00CF4DF4">
              <w:rPr>
                <w:bCs/>
              </w:rPr>
              <w:t>Community Health Evangelism:</w:t>
            </w:r>
            <w:r w:rsidRPr="00D91E8C">
              <w:t xml:space="preserve"> Link innovations of health care in slum communities with evangelistic Bible Studies on health issues</w:t>
            </w:r>
          </w:p>
        </w:tc>
        <w:tc>
          <w:tcPr>
            <w:tcW w:w="1366" w:type="dxa"/>
          </w:tcPr>
          <w:p w:rsidRPr="00D91E8C" w:rsidR="0030191D" w:rsidP="00704DB5" w:rsidRDefault="0030191D" w14:paraId="02E60C23" w14:textId="77777777"/>
        </w:tc>
        <w:tc>
          <w:tcPr>
            <w:tcW w:w="2253" w:type="dxa"/>
          </w:tcPr>
          <w:p w:rsidRPr="00D91E8C" w:rsidR="0030191D" w:rsidP="00704DB5" w:rsidRDefault="0030191D" w14:paraId="02456B8D" w14:textId="029756B5">
            <w:r w:rsidRPr="00D91E8C">
              <w:t>Internship</w:t>
            </w:r>
          </w:p>
          <w:p w:rsidRPr="00D91E8C" w:rsidR="0030191D" w:rsidP="00704DB5" w:rsidRDefault="0030191D" w14:paraId="3C3BB340" w14:textId="73C8F32D">
            <w:r w:rsidRPr="00D91E8C">
              <w:t xml:space="preserve">Community Health </w:t>
            </w:r>
            <w:proofErr w:type="spellStart"/>
            <w:r w:rsidRPr="00D91E8C">
              <w:t>Reportback</w:t>
            </w:r>
            <w:proofErr w:type="spellEnd"/>
          </w:p>
        </w:tc>
      </w:tr>
      <w:tr w:rsidRPr="00D91E8C" w:rsidR="0030191D" w:rsidTr="00704DB5" w14:paraId="4C0E624B" w14:textId="77777777">
        <w:tc>
          <w:tcPr>
            <w:tcW w:w="3380" w:type="dxa"/>
          </w:tcPr>
          <w:p w:rsidRPr="00D91E8C" w:rsidR="0030191D" w:rsidP="00704DB5" w:rsidRDefault="0030191D" w14:paraId="30466714" w14:textId="6F7A6BA2">
            <w:pPr>
              <w:pStyle w:val="ListParagraph"/>
              <w:numPr>
                <w:ilvl w:val="0"/>
                <w:numId w:val="65"/>
              </w:numPr>
            </w:pPr>
            <w:r w:rsidRPr="00D91E8C">
              <w:t>Practice qualitative research methods as part of conducting community-based participatory action research, presenting the findings back to community stakeholders and</w:t>
            </w:r>
            <w:r w:rsidRPr="00CF4DF4">
              <w:rPr>
                <w:spacing w:val="-20"/>
              </w:rPr>
              <w:t xml:space="preserve"> </w:t>
            </w:r>
            <w:r w:rsidRPr="00D91E8C">
              <w:t>peers.</w:t>
            </w:r>
          </w:p>
        </w:tc>
        <w:tc>
          <w:tcPr>
            <w:tcW w:w="3071" w:type="dxa"/>
          </w:tcPr>
          <w:p w:rsidRPr="00D91E8C" w:rsidR="0030191D" w:rsidP="00704DB5" w:rsidRDefault="0030191D" w14:paraId="00EAF90F" w14:textId="354D87D6">
            <w:r w:rsidRPr="00CF4DF4">
              <w:rPr>
                <w:bCs/>
              </w:rPr>
              <w:t>Action-Reflection Research</w:t>
            </w:r>
            <w:r w:rsidRPr="00D91E8C">
              <w:t xml:space="preserve">:  conduct </w:t>
            </w:r>
            <w:proofErr w:type="gramStart"/>
            <w:r w:rsidRPr="00D91E8C">
              <w:t>competent  organization</w:t>
            </w:r>
            <w:proofErr w:type="gramEnd"/>
            <w:r w:rsidRPr="00D91E8C">
              <w:t>-based action-reflection urban research, reporting back to the oral poor community, organizational stakeholders and the academe.</w:t>
            </w:r>
          </w:p>
        </w:tc>
        <w:tc>
          <w:tcPr>
            <w:tcW w:w="1366" w:type="dxa"/>
          </w:tcPr>
          <w:p w:rsidRPr="00D91E8C" w:rsidR="0030191D" w:rsidP="00704DB5" w:rsidRDefault="0030191D" w14:paraId="50C9F39D" w14:textId="77777777"/>
        </w:tc>
        <w:tc>
          <w:tcPr>
            <w:tcW w:w="2253" w:type="dxa"/>
          </w:tcPr>
          <w:p w:rsidRPr="00D91E8C" w:rsidR="0030191D" w:rsidP="00704DB5" w:rsidRDefault="0030191D" w14:paraId="51616288" w14:textId="3CEFA642">
            <w:r w:rsidRPr="00D91E8C">
              <w:t>Final Presentation</w:t>
            </w:r>
          </w:p>
          <w:p w:rsidRPr="00D91E8C" w:rsidR="0030191D" w:rsidP="00704DB5" w:rsidRDefault="0030191D" w14:paraId="200DCA16" w14:textId="77777777">
            <w:r w:rsidRPr="00D91E8C">
              <w:t xml:space="preserve">Community Health </w:t>
            </w:r>
            <w:proofErr w:type="spellStart"/>
            <w:r w:rsidRPr="00D91E8C">
              <w:t>Reportback</w:t>
            </w:r>
            <w:proofErr w:type="spellEnd"/>
          </w:p>
        </w:tc>
      </w:tr>
      <w:tr w:rsidRPr="00D91E8C" w:rsidR="0030191D" w:rsidTr="00704DB5" w14:paraId="7C33B129" w14:textId="77777777">
        <w:tc>
          <w:tcPr>
            <w:tcW w:w="3380" w:type="dxa"/>
          </w:tcPr>
          <w:p w:rsidRPr="00D91E8C" w:rsidR="0030191D" w:rsidP="00704DB5" w:rsidRDefault="0030191D" w14:paraId="6A795E6D" w14:textId="0FA1FD41">
            <w:pPr>
              <w:pStyle w:val="ListParagraph"/>
              <w:numPr>
                <w:ilvl w:val="0"/>
                <w:numId w:val="65"/>
              </w:numPr>
            </w:pPr>
            <w:r>
              <w:t>Understand ethics requirements in community-based research.</w:t>
            </w:r>
          </w:p>
        </w:tc>
        <w:tc>
          <w:tcPr>
            <w:tcW w:w="3071" w:type="dxa"/>
          </w:tcPr>
          <w:p w:rsidRPr="00D91E8C" w:rsidR="0030191D" w:rsidP="00704DB5" w:rsidRDefault="0030191D" w14:paraId="4D286911" w14:textId="230C43EA">
            <w:r w:rsidRPr="00CF4DF4">
              <w:rPr>
                <w:bCs/>
              </w:rPr>
              <w:t>Action-Reflection Research</w:t>
            </w:r>
            <w:r w:rsidRPr="00D91E8C">
              <w:t xml:space="preserve">:  conduct </w:t>
            </w:r>
            <w:proofErr w:type="gramStart"/>
            <w:r w:rsidRPr="00D91E8C">
              <w:t>competent  organization</w:t>
            </w:r>
            <w:proofErr w:type="gramEnd"/>
            <w:r w:rsidRPr="00D91E8C">
              <w:t>-based action-reflection urban research,</w:t>
            </w:r>
          </w:p>
        </w:tc>
        <w:tc>
          <w:tcPr>
            <w:tcW w:w="1366" w:type="dxa"/>
          </w:tcPr>
          <w:p w:rsidR="0030191D" w:rsidP="00704DB5" w:rsidRDefault="0030191D" w14:paraId="7DBF0EE1" w14:textId="77777777"/>
        </w:tc>
        <w:tc>
          <w:tcPr>
            <w:tcW w:w="2253" w:type="dxa"/>
          </w:tcPr>
          <w:p w:rsidRPr="00D91E8C" w:rsidR="0030191D" w:rsidP="00704DB5" w:rsidRDefault="0030191D" w14:paraId="2253997A" w14:textId="23548D57">
            <w:r>
              <w:t>Complete Ethics Training</w:t>
            </w:r>
          </w:p>
        </w:tc>
      </w:tr>
      <w:tr w:rsidRPr="00D91E8C" w:rsidR="00C17EA1" w:rsidTr="00704DB5" w14:paraId="5BCE65DF" w14:textId="77777777">
        <w:tc>
          <w:tcPr>
            <w:tcW w:w="3380" w:type="dxa"/>
          </w:tcPr>
          <w:p w:rsidR="00C17EA1" w:rsidP="00C17EA1" w:rsidRDefault="00C17EA1" w14:paraId="5057E930" w14:textId="77777777"/>
        </w:tc>
        <w:tc>
          <w:tcPr>
            <w:tcW w:w="3071" w:type="dxa"/>
          </w:tcPr>
          <w:p w:rsidRPr="00CF4DF4" w:rsidR="00C17EA1" w:rsidP="00704DB5" w:rsidRDefault="00C17EA1" w14:paraId="5799C841" w14:textId="77777777">
            <w:pPr>
              <w:rPr>
                <w:bCs/>
              </w:rPr>
            </w:pPr>
          </w:p>
        </w:tc>
        <w:tc>
          <w:tcPr>
            <w:tcW w:w="1366" w:type="dxa"/>
          </w:tcPr>
          <w:p w:rsidR="00C17EA1" w:rsidP="00704DB5" w:rsidRDefault="00C17EA1" w14:paraId="41A43C15" w14:textId="77777777"/>
        </w:tc>
        <w:tc>
          <w:tcPr>
            <w:tcW w:w="2253" w:type="dxa"/>
          </w:tcPr>
          <w:p w:rsidR="00C17EA1" w:rsidP="00704DB5" w:rsidRDefault="00C17EA1" w14:paraId="54A1BCA2" w14:textId="77777777"/>
        </w:tc>
      </w:tr>
    </w:tbl>
    <w:p w:rsidR="00DA2325" w:rsidP="00E1256A" w:rsidRDefault="00480C16" w14:paraId="5EDDA8D7" w14:textId="63207009">
      <w:pPr>
        <w:pStyle w:val="Heading1"/>
      </w:pPr>
      <w:r>
        <w:rPr>
          <w:spacing w:val="-26"/>
          <w:shd w:val="clear" w:color="auto" w:fill="BEBEBE"/>
        </w:rPr>
        <w:lastRenderedPageBreak/>
        <w:t xml:space="preserve"> </w:t>
      </w:r>
      <w:r w:rsidR="00E1256A">
        <w:rPr>
          <w:shd w:val="clear" w:color="auto" w:fill="BEBEBE"/>
        </w:rPr>
        <w:t xml:space="preserve">Section </w:t>
      </w:r>
      <w:r w:rsidR="00E21B35">
        <w:rPr>
          <w:shd w:val="clear" w:color="auto" w:fill="BEBEBE"/>
        </w:rPr>
        <w:t>2 – Course Requirements</w:t>
      </w:r>
    </w:p>
    <w:p w:rsidR="00450204" w:rsidP="00CF4DF4" w:rsidRDefault="00480C16" w14:paraId="6853D52D" w14:textId="10B9AF30">
      <w:pPr>
        <w:spacing w:before="64" w:line="242" w:lineRule="auto"/>
        <w:ind w:left="220" w:right="856"/>
      </w:pPr>
      <w:r>
        <w:t xml:space="preserve">The materials appearing below for purchase and in the </w:t>
      </w:r>
      <w:proofErr w:type="gramStart"/>
      <w:r>
        <w:t>Course</w:t>
      </w:r>
      <w:proofErr w:type="gramEnd"/>
      <w:r>
        <w:t xml:space="preserve"> Bibliography represent some of the best sources addressing primary health care and public health issues within urban and resource-poor communities. Students are also encouraged to seek out and utilize at least five local/regional reference materials in order to optimize the cultural relevance of the learning experience. Please note that while only </w:t>
      </w:r>
      <w:r>
        <w:rPr>
          <w:u w:val="single"/>
        </w:rPr>
        <w:t>three texts are required</w:t>
      </w:r>
      <w:r>
        <w:t xml:space="preserve"> for purchase (and others recommended) to reduce your costs, </w:t>
      </w:r>
      <w:r>
        <w:rPr>
          <w:u w:val="single"/>
        </w:rPr>
        <w:t>the majority of</w:t>
      </w:r>
      <w:r>
        <w:t xml:space="preserve"> </w:t>
      </w:r>
      <w:r>
        <w:rPr>
          <w:u w:val="single"/>
        </w:rPr>
        <w:t>required reading will be available for download on the course website and through online web pages</w:t>
      </w:r>
      <w:r>
        <w:t>.</w:t>
      </w:r>
    </w:p>
    <w:p w:rsidR="00DA2325" w:rsidP="000B5D32" w:rsidRDefault="00480C16" w14:paraId="75326ACC" w14:textId="39A0D3E8">
      <w:pPr>
        <w:spacing w:before="4"/>
        <w:ind w:left="220" w:right="1065"/>
      </w:pPr>
      <w:r>
        <w:t xml:space="preserve">Please see Course Bibliography (Section VIII) for the complete list of required reading, more reference material and online resources. </w:t>
      </w:r>
    </w:p>
    <w:p w:rsidRPr="001E347D" w:rsidR="001E347D" w:rsidP="000C37AF" w:rsidRDefault="001E347D" w14:paraId="6986F5D8" w14:textId="16E5084E">
      <w:pPr>
        <w:pStyle w:val="Heading3"/>
      </w:pPr>
      <w:r w:rsidRPr="001E347D">
        <w:t>Required</w:t>
      </w:r>
    </w:p>
    <w:p w:rsidRPr="00457C8C" w:rsidR="00DA2325" w:rsidP="000A76E5" w:rsidRDefault="00457C8C" w14:paraId="43EEB8B4" w14:textId="1E6BEE96">
      <w:pPr>
        <w:pStyle w:val="ListParagraph"/>
        <w:numPr>
          <w:ilvl w:val="0"/>
          <w:numId w:val="10"/>
        </w:numPr>
        <w:tabs>
          <w:tab w:val="left" w:pos="940"/>
          <w:tab w:val="left" w:pos="941"/>
        </w:tabs>
        <w:spacing w:line="325" w:lineRule="exact"/>
        <w:rPr>
          <w:i/>
        </w:rPr>
      </w:pPr>
      <w:r w:rsidRPr="001E347D">
        <w:t>*</w:t>
      </w:r>
      <w:r w:rsidRPr="001E347D" w:rsidR="00480C16">
        <w:t xml:space="preserve">Farmer, Paul. </w:t>
      </w:r>
      <w:r w:rsidRPr="001E347D" w:rsidR="001E347D">
        <w:t>(</w:t>
      </w:r>
      <w:r w:rsidRPr="001E347D" w:rsidR="00480C16">
        <w:t>2004</w:t>
      </w:r>
      <w:r w:rsidRPr="001E347D" w:rsidR="001E347D">
        <w:t>)</w:t>
      </w:r>
      <w:r w:rsidRPr="001E347D" w:rsidR="00480C16">
        <w:t>.</w:t>
      </w:r>
      <w:r w:rsidR="00480C16">
        <w:t xml:space="preserve"> </w:t>
      </w:r>
      <w:r w:rsidR="00480C16">
        <w:rPr>
          <w:i/>
        </w:rPr>
        <w:t>Pathologies of Power: Health, Human Rights and the New War on the</w:t>
      </w:r>
      <w:r w:rsidR="00480C16">
        <w:rPr>
          <w:i/>
          <w:spacing w:val="-23"/>
        </w:rPr>
        <w:t xml:space="preserve"> </w:t>
      </w:r>
      <w:r w:rsidR="00480C16">
        <w:rPr>
          <w:i/>
        </w:rPr>
        <w:t>Poor.</w:t>
      </w:r>
      <w:r>
        <w:rPr>
          <w:i/>
        </w:rPr>
        <w:t xml:space="preserve">  </w:t>
      </w:r>
      <w:r w:rsidR="00480C16">
        <w:t>California Series in Public Anthropology, Berkeley, CA. (Estimated cost: Amazon: $12, Kindle: $15)</w:t>
      </w:r>
    </w:p>
    <w:p w:rsidRPr="00306C38" w:rsidR="00DA2325" w:rsidP="00306C38" w:rsidRDefault="00480C16" w14:paraId="3F36DBD2" w14:textId="6A5D0051">
      <w:pPr>
        <w:spacing w:before="97" w:line="242" w:lineRule="auto"/>
        <w:ind w:left="940" w:right="935"/>
      </w:pPr>
      <w:r>
        <w:t xml:space="preserve">Note: </w:t>
      </w:r>
      <w:r>
        <w:rPr>
          <w:i/>
        </w:rPr>
        <w:t xml:space="preserve">any </w:t>
      </w:r>
      <w:r>
        <w:t xml:space="preserve">book by Paul Farmer that you can get your hands on is well worth the read, such as </w:t>
      </w:r>
      <w:r>
        <w:rPr>
          <w:i/>
        </w:rPr>
        <w:t xml:space="preserve">Infections and Inequalities </w:t>
      </w:r>
      <w:r>
        <w:t xml:space="preserve">(2001), </w:t>
      </w:r>
      <w:r>
        <w:rPr>
          <w:i/>
        </w:rPr>
        <w:t xml:space="preserve">Partner to the Poor </w:t>
      </w:r>
      <w:r>
        <w:t xml:space="preserve">(2010), </w:t>
      </w:r>
      <w:r>
        <w:rPr>
          <w:i/>
        </w:rPr>
        <w:t xml:space="preserve">Reimagining Global Health </w:t>
      </w:r>
      <w:r>
        <w:t xml:space="preserve">(2013), </w:t>
      </w:r>
      <w:r>
        <w:rPr>
          <w:i/>
        </w:rPr>
        <w:t xml:space="preserve">In the Company of the Poor </w:t>
      </w:r>
      <w:r>
        <w:t xml:space="preserve">(2013), and his award-winning biography </w:t>
      </w:r>
      <w:r>
        <w:rPr>
          <w:i/>
        </w:rPr>
        <w:t xml:space="preserve">Mountains Beyond Mountains </w:t>
      </w:r>
      <w:r>
        <w:t>(2009, new edition, Tracy Kidder).</w:t>
      </w:r>
    </w:p>
    <w:p w:rsidRPr="00306C38" w:rsidR="00610C42" w:rsidP="00306C38" w:rsidRDefault="00457C8C" w14:paraId="3CE6D9A6" w14:textId="088DB314">
      <w:pPr>
        <w:pStyle w:val="ListParagraph"/>
        <w:numPr>
          <w:ilvl w:val="0"/>
          <w:numId w:val="10"/>
        </w:numPr>
        <w:tabs>
          <w:tab w:val="left" w:pos="940"/>
          <w:tab w:val="left" w:pos="941"/>
        </w:tabs>
        <w:spacing w:line="225" w:lineRule="auto"/>
        <w:ind w:right="580"/>
      </w:pPr>
      <w:r w:rsidRPr="001E347D">
        <w:t>*</w:t>
      </w:r>
      <w:proofErr w:type="spellStart"/>
      <w:r w:rsidRPr="001E347D" w:rsidR="00480C16">
        <w:t>Minkler</w:t>
      </w:r>
      <w:proofErr w:type="spellEnd"/>
      <w:r w:rsidRPr="001E347D" w:rsidR="00480C16">
        <w:t xml:space="preserve">, Meredith. </w:t>
      </w:r>
      <w:r w:rsidR="001E347D">
        <w:t>(</w:t>
      </w:r>
      <w:r w:rsidRPr="001E347D" w:rsidR="00480C16">
        <w:t>2012</w:t>
      </w:r>
      <w:r w:rsidR="001E347D">
        <w:t>)</w:t>
      </w:r>
      <w:r w:rsidR="00480C16">
        <w:t xml:space="preserve">. </w:t>
      </w:r>
      <w:r w:rsidR="00480C16">
        <w:rPr>
          <w:i/>
        </w:rPr>
        <w:t>Community Organizing and Community Building for Health and Welfare</w:t>
      </w:r>
      <w:r w:rsidR="00480C16">
        <w:t>, 3</w:t>
      </w:r>
      <w:proofErr w:type="spellStart"/>
      <w:r w:rsidR="00480C16">
        <w:rPr>
          <w:position w:val="6"/>
          <w:sz w:val="16"/>
        </w:rPr>
        <w:t>rd</w:t>
      </w:r>
      <w:proofErr w:type="spellEnd"/>
      <w:r w:rsidR="00480C16">
        <w:rPr>
          <w:sz w:val="16"/>
        </w:rPr>
        <w:t xml:space="preserve"> </w:t>
      </w:r>
      <w:r w:rsidR="00480C16">
        <w:t>edition. Rutgers University Press, New Brunswick, NJ. (Estimated cost: Amazon: $25, Kindle:</w:t>
      </w:r>
      <w:r w:rsidR="00480C16">
        <w:rPr>
          <w:spacing w:val="-31"/>
        </w:rPr>
        <w:t xml:space="preserve"> </w:t>
      </w:r>
      <w:r w:rsidR="00480C16">
        <w:t>$15)</w:t>
      </w:r>
      <w:r w:rsidR="00610C42">
        <w:t>.</w:t>
      </w:r>
    </w:p>
    <w:p w:rsidR="00610C42" w:rsidP="00757EF1" w:rsidRDefault="001E347D" w14:paraId="7F388E9E" w14:textId="56C976BE">
      <w:pPr>
        <w:pStyle w:val="Booklist"/>
      </w:pPr>
      <w:r>
        <w:t>*</w:t>
      </w:r>
      <w:r w:rsidR="00610C42">
        <w:t xml:space="preserve">Werner, D. and Bower, B. </w:t>
      </w:r>
      <w:r>
        <w:t>(</w:t>
      </w:r>
      <w:r w:rsidR="00610C42">
        <w:t>2012</w:t>
      </w:r>
      <w:r>
        <w:t>)</w:t>
      </w:r>
      <w:r w:rsidR="00610C42">
        <w:t xml:space="preserve">. </w:t>
      </w:r>
      <w:r w:rsidR="00610C42">
        <w:rPr>
          <w:i/>
        </w:rPr>
        <w:t xml:space="preserve">Helping Health Workers Learn. </w:t>
      </w:r>
      <w:r w:rsidR="00610C42">
        <w:t>Hesperian Health Guides, Berkeley, CA. (Access entire text at</w:t>
      </w:r>
      <w:r w:rsidR="00610C42">
        <w:rPr>
          <w:color w:val="993300"/>
        </w:rPr>
        <w:t xml:space="preserve"> </w:t>
      </w:r>
      <w:hyperlink r:id="rId16">
        <w:r w:rsidR="00610C42">
          <w:rPr>
            <w:color w:val="993300"/>
            <w:u w:val="single" w:color="993300"/>
          </w:rPr>
          <w:t>http://hesperian.org/books-and-resources/</w:t>
        </w:r>
        <w:r w:rsidR="00610C42">
          <w:rPr>
            <w:color w:val="993300"/>
          </w:rPr>
          <w:t xml:space="preserve"> </w:t>
        </w:r>
      </w:hyperlink>
      <w:r w:rsidR="00610C42">
        <w:t>or purchase hard copy for</w:t>
      </w:r>
      <w:r w:rsidR="00610C42">
        <w:rPr>
          <w:spacing w:val="-24"/>
        </w:rPr>
        <w:t xml:space="preserve"> </w:t>
      </w:r>
      <w:r w:rsidR="00610C42">
        <w:t>$20)</w:t>
      </w:r>
    </w:p>
    <w:p w:rsidR="001E347D" w:rsidP="000B5D32" w:rsidRDefault="00610C42" w14:paraId="463EA58C" w14:textId="280B99A2">
      <w:pPr>
        <w:spacing w:before="99" w:line="242" w:lineRule="auto"/>
        <w:ind w:left="940"/>
      </w:pPr>
      <w:r>
        <w:t xml:space="preserve">Note: </w:t>
      </w:r>
      <w:r>
        <w:rPr>
          <w:i/>
        </w:rPr>
        <w:t xml:space="preserve">any </w:t>
      </w:r>
      <w:r>
        <w:t xml:space="preserve">Hesperian Health Guide is extremely practical and helpful and all have been recently updated in 2012, such as the world renowned </w:t>
      </w:r>
      <w:r>
        <w:rPr>
          <w:i/>
        </w:rPr>
        <w:t>Where There is No Doctor</w:t>
      </w:r>
      <w:r>
        <w:t xml:space="preserve">, the companion </w:t>
      </w:r>
      <w:r>
        <w:rPr>
          <w:i/>
        </w:rPr>
        <w:t>Where Women Have No Doctor</w:t>
      </w:r>
      <w:r>
        <w:t xml:space="preserve">, and </w:t>
      </w:r>
      <w:r>
        <w:rPr>
          <w:i/>
        </w:rPr>
        <w:t>A Community Guide to Environmental Health</w:t>
      </w:r>
      <w:r w:rsidR="00690E36">
        <w:t>.</w:t>
      </w:r>
    </w:p>
    <w:p w:rsidRPr="001E347D" w:rsidR="001E347D" w:rsidP="008B4DEF" w:rsidRDefault="001E347D" w14:paraId="7EA7ED29" w14:textId="410084E6">
      <w:pPr>
        <w:pStyle w:val="Heading3"/>
      </w:pPr>
      <w:r w:rsidRPr="001E347D">
        <w:t>Recommended</w:t>
      </w:r>
    </w:p>
    <w:p w:rsidRPr="00306C38" w:rsidR="001E347D" w:rsidP="00757EF1" w:rsidRDefault="001E347D" w14:paraId="06BF9D8F" w14:textId="79B95CE5">
      <w:pPr>
        <w:pStyle w:val="Booklist"/>
      </w:pPr>
      <w:proofErr w:type="spellStart"/>
      <w:r w:rsidRPr="00F00FC3">
        <w:t>Swartley</w:t>
      </w:r>
      <w:proofErr w:type="spellEnd"/>
      <w:r w:rsidRPr="00F00FC3">
        <w:t>, W.M. (2012).</w:t>
      </w:r>
      <w:r>
        <w:t xml:space="preserve"> </w:t>
      </w:r>
      <w:r w:rsidRPr="00757EF1">
        <w:rPr>
          <w:i/>
          <w:iCs/>
        </w:rPr>
        <w:t>Health, Healing and the Church’s Mission</w:t>
      </w:r>
      <w:r w:rsidRPr="00F00FC3">
        <w:t>. Inter Varsity Press Academic, Downers Grove, IL. (Amazon: $15, Kindle:</w:t>
      </w:r>
      <w:r w:rsidRPr="00F00FC3">
        <w:rPr>
          <w:spacing w:val="-5"/>
        </w:rPr>
        <w:t xml:space="preserve"> </w:t>
      </w:r>
      <w:r w:rsidRPr="00F00FC3">
        <w:t>$10)</w:t>
      </w:r>
    </w:p>
    <w:p w:rsidRPr="00306C38" w:rsidR="001E347D" w:rsidP="00306C38" w:rsidRDefault="001E347D" w14:paraId="6C5D196F" w14:textId="357308AC">
      <w:pPr>
        <w:pStyle w:val="ListParagraph"/>
        <w:numPr>
          <w:ilvl w:val="0"/>
          <w:numId w:val="10"/>
        </w:numPr>
        <w:tabs>
          <w:tab w:val="left" w:pos="940"/>
          <w:tab w:val="left" w:pos="941"/>
        </w:tabs>
        <w:spacing w:before="1" w:line="225" w:lineRule="auto"/>
        <w:ind w:right="326"/>
      </w:pPr>
      <w:r>
        <w:t xml:space="preserve">Evans, Abigail Rian. (1999). </w:t>
      </w:r>
      <w:r>
        <w:rPr>
          <w:i/>
        </w:rPr>
        <w:t>The Healing Church: Practical Programs for Health Ministries</w:t>
      </w:r>
      <w:r>
        <w:t>. United Church Press, Cleveland, Ohio. (Amazon $17, No Kindle</w:t>
      </w:r>
      <w:r>
        <w:rPr>
          <w:spacing w:val="-10"/>
        </w:rPr>
        <w:t xml:space="preserve"> </w:t>
      </w:r>
      <w:r>
        <w:t>Edition)</w:t>
      </w:r>
    </w:p>
    <w:p w:rsidRPr="00F00FC3" w:rsidR="001E347D" w:rsidP="00757EF1" w:rsidRDefault="001E347D" w14:paraId="4AA5A120" w14:textId="00F2DD9F">
      <w:pPr>
        <w:pStyle w:val="Booklist"/>
        <w:rPr>
          <w:b/>
          <w:bCs/>
        </w:rPr>
      </w:pPr>
      <w:r w:rsidRPr="00F00FC3">
        <w:t>Khan,</w:t>
      </w:r>
      <w:r w:rsidRPr="00F00FC3">
        <w:rPr>
          <w:spacing w:val="-4"/>
        </w:rPr>
        <w:t xml:space="preserve"> </w:t>
      </w:r>
      <w:r w:rsidRPr="00F00FC3">
        <w:t>O.A.</w:t>
      </w:r>
      <w:r w:rsidRPr="00F00FC3">
        <w:rPr>
          <w:spacing w:val="-4"/>
        </w:rPr>
        <w:t xml:space="preserve"> </w:t>
      </w:r>
      <w:r w:rsidRPr="00F00FC3">
        <w:t>&amp;</w:t>
      </w:r>
      <w:r w:rsidRPr="00F00FC3">
        <w:rPr>
          <w:spacing w:val="-5"/>
        </w:rPr>
        <w:t xml:space="preserve"> </w:t>
      </w:r>
      <w:r w:rsidRPr="00F00FC3">
        <w:t>Pappas,</w:t>
      </w:r>
      <w:r w:rsidRPr="00F00FC3">
        <w:rPr>
          <w:spacing w:val="-5"/>
        </w:rPr>
        <w:t xml:space="preserve"> </w:t>
      </w:r>
      <w:r w:rsidRPr="00F00FC3">
        <w:t>G.</w:t>
      </w:r>
      <w:r w:rsidRPr="00F00FC3">
        <w:rPr>
          <w:spacing w:val="-5"/>
        </w:rPr>
        <w:t xml:space="preserve"> (</w:t>
      </w:r>
      <w:r w:rsidRPr="00F00FC3">
        <w:t>2011).</w:t>
      </w:r>
      <w:r w:rsidRPr="00F00FC3">
        <w:rPr>
          <w:spacing w:val="-2"/>
        </w:rPr>
        <w:t xml:space="preserve"> </w:t>
      </w:r>
      <w:r w:rsidRPr="00F00FC3">
        <w:rPr>
          <w:i/>
        </w:rPr>
        <w:t>Megacities</w:t>
      </w:r>
      <w:r w:rsidRPr="00F00FC3">
        <w:rPr>
          <w:i/>
          <w:spacing w:val="-5"/>
        </w:rPr>
        <w:t xml:space="preserve"> </w:t>
      </w:r>
      <w:r w:rsidRPr="00F00FC3">
        <w:rPr>
          <w:i/>
        </w:rPr>
        <w:t>&amp;</w:t>
      </w:r>
      <w:r w:rsidRPr="00F00FC3">
        <w:rPr>
          <w:i/>
          <w:spacing w:val="-4"/>
        </w:rPr>
        <w:t xml:space="preserve"> </w:t>
      </w:r>
      <w:r w:rsidRPr="00F00FC3">
        <w:rPr>
          <w:i/>
        </w:rPr>
        <w:t>Global</w:t>
      </w:r>
      <w:r w:rsidRPr="00F00FC3">
        <w:rPr>
          <w:i/>
          <w:spacing w:val="-5"/>
        </w:rPr>
        <w:t xml:space="preserve"> </w:t>
      </w:r>
      <w:r w:rsidRPr="00F00FC3">
        <w:rPr>
          <w:i/>
        </w:rPr>
        <w:t>Health</w:t>
      </w:r>
      <w:r w:rsidRPr="00F00FC3">
        <w:t>.</w:t>
      </w:r>
      <w:r w:rsidRPr="00F00FC3">
        <w:rPr>
          <w:spacing w:val="-5"/>
        </w:rPr>
        <w:t xml:space="preserve"> </w:t>
      </w:r>
      <w:r w:rsidRPr="00F00FC3">
        <w:t>American</w:t>
      </w:r>
      <w:r w:rsidRPr="00F00FC3">
        <w:rPr>
          <w:spacing w:val="-5"/>
        </w:rPr>
        <w:t xml:space="preserve"> </w:t>
      </w:r>
      <w:r w:rsidRPr="00F00FC3">
        <w:t>Public</w:t>
      </w:r>
      <w:r w:rsidRPr="00F00FC3">
        <w:rPr>
          <w:spacing w:val="-5"/>
        </w:rPr>
        <w:t xml:space="preserve"> </w:t>
      </w:r>
      <w:r w:rsidRPr="00F00FC3">
        <w:t>Health</w:t>
      </w:r>
      <w:r w:rsidRPr="00F00FC3">
        <w:rPr>
          <w:spacing w:val="-3"/>
        </w:rPr>
        <w:t xml:space="preserve"> </w:t>
      </w:r>
      <w:r w:rsidRPr="00F00FC3">
        <w:t>Association, Washington, DC. (Amazon: $60, No Kindle</w:t>
      </w:r>
      <w:r w:rsidRPr="00F00FC3">
        <w:rPr>
          <w:spacing w:val="-8"/>
        </w:rPr>
        <w:t xml:space="preserve"> </w:t>
      </w:r>
      <w:r w:rsidRPr="00F00FC3">
        <w:t>Edition)</w:t>
      </w:r>
    </w:p>
    <w:p w:rsidRPr="00610C42" w:rsidR="001E347D" w:rsidP="00610C42" w:rsidRDefault="001E347D" w14:paraId="37C43105" w14:textId="6C61CAA4">
      <w:pPr>
        <w:spacing w:before="99" w:line="242" w:lineRule="auto"/>
        <w:ind w:left="940"/>
        <w:sectPr w:rsidRPr="00610C42" w:rsidR="001E347D" w:rsidSect="00FF16C5">
          <w:type w:val="continuous"/>
          <w:pgSz w:w="12240" w:h="15840"/>
          <w:pgMar w:top="1440" w:right="1440" w:bottom="1440" w:left="1440" w:header="720" w:footer="720" w:gutter="0"/>
          <w:cols w:space="720"/>
        </w:sectPr>
      </w:pPr>
    </w:p>
    <w:p w:rsidR="00DA2325" w:rsidP="00690E36" w:rsidRDefault="00480C16" w14:paraId="22889DC7" w14:textId="27B48A7D">
      <w:pPr>
        <w:tabs>
          <w:tab w:val="left" w:pos="9611"/>
        </w:tabs>
        <w:spacing w:before="240"/>
        <w:rPr>
          <w:b/>
        </w:rPr>
      </w:pPr>
      <w:r>
        <w:rPr>
          <w:spacing w:val="-26"/>
          <w:shd w:val="clear" w:color="auto" w:fill="BEBEBE"/>
        </w:rPr>
        <w:lastRenderedPageBreak/>
        <w:t xml:space="preserve"> </w:t>
      </w:r>
      <w:r>
        <w:rPr>
          <w:shd w:val="clear" w:color="auto" w:fill="BEBEBE"/>
        </w:rPr>
        <w:t xml:space="preserve">VI. </w:t>
      </w:r>
      <w:r w:rsidR="004643B9">
        <w:rPr>
          <w:b/>
          <w:shd w:val="clear" w:color="auto" w:fill="BEBEBE"/>
        </w:rPr>
        <w:t>Pedagogy</w:t>
      </w:r>
    </w:p>
    <w:p w:rsidRPr="00757EF1" w:rsidR="00DA2325" w:rsidP="00757EF1" w:rsidRDefault="00480C16" w14:paraId="6683E1DB" w14:textId="459515E6">
      <w:pPr>
        <w:rPr>
          <w:b/>
          <w:bCs/>
        </w:rPr>
      </w:pPr>
      <w:r w:rsidRPr="00F00FC3">
        <w:t>The course is designed around your experiences of working with a mentor/supervisor in a community- based health organization among the urban poor and reflecting on the lessons learned.</w:t>
      </w:r>
    </w:p>
    <w:p w:rsidR="00DA2325" w:rsidP="00757EF1" w:rsidRDefault="00480C16" w14:paraId="7ED73F07" w14:textId="156AD470">
      <w:pPr>
        <w:spacing w:line="242" w:lineRule="auto"/>
        <w:ind w:left="220" w:right="780"/>
      </w:pPr>
      <w:r>
        <w:t xml:space="preserve">The instructed learning component of the course will utilize weekly online discussions, including the </w:t>
      </w:r>
      <w:r w:rsidR="00983E91">
        <w:t>WCIU</w:t>
      </w:r>
      <w:r>
        <w:t xml:space="preserve"> </w:t>
      </w:r>
      <w:r w:rsidR="00B8590E">
        <w:t>Populi</w:t>
      </w:r>
      <w:r>
        <w:t xml:space="preserve"> forum threaded discussions (approximately 1 hour/</w:t>
      </w:r>
      <w:r w:rsidR="001E347D">
        <w:t>fortnight</w:t>
      </w:r>
      <w:r>
        <w:t xml:space="preserve">) and group </w:t>
      </w:r>
      <w:r w:rsidR="00287EA2">
        <w:t>Zoom</w:t>
      </w:r>
      <w:r>
        <w:t xml:space="preserve"> calls/discussions (</w:t>
      </w:r>
      <w:r w:rsidR="008250DC">
        <w:t>2</w:t>
      </w:r>
      <w:r>
        <w:t xml:space="preserve"> hours/week). The </w:t>
      </w:r>
      <w:r w:rsidR="00B8590E">
        <w:t>Populi</w:t>
      </w:r>
      <w:r>
        <w:t xml:space="preserve"> forums are an important way for the instructor to track if students are grasping course concepts and the required readings; for this reason, the forums each last two weeks and are then closed so that the cohort progresses together. The online </w:t>
      </w:r>
      <w:r w:rsidR="00287EA2">
        <w:t>Zoom</w:t>
      </w:r>
      <w:r>
        <w:t xml:space="preserve"> discussions will be guided by the instructor, including introductions of new health topics and concepts, processing of internship experiences, faith &amp; health reflections and exchange between the cohort on local health issues and solutions.</w:t>
      </w:r>
    </w:p>
    <w:p w:rsidR="00DA2325" w:rsidP="00757EF1" w:rsidRDefault="00480C16" w14:paraId="08892D60" w14:textId="74109D24">
      <w:pPr>
        <w:spacing w:before="1" w:line="242" w:lineRule="auto"/>
        <w:ind w:left="220" w:right="746"/>
      </w:pPr>
      <w:r>
        <w:t>The course will focus on both an overview of urban health issues and important public health concepts, and the participatory research focused on a critical health topic in the student’s slum community. Most of the course is dependent on the student taking responsibility to do independent reflection, research and writing, utilizing both experience and local/global health literature in order to accomplish the course learning outcomes.</w:t>
      </w:r>
    </w:p>
    <w:p w:rsidR="00757EF1" w:rsidP="006D1406" w:rsidRDefault="00480C16" w14:paraId="73551F4A" w14:textId="1A943684">
      <w:pPr>
        <w:spacing w:before="1" w:line="244" w:lineRule="auto"/>
        <w:ind w:left="220" w:right="747"/>
      </w:pPr>
      <w:r>
        <w:t>The course is scheduled around the online discussions and four major projects. The course schedule, topics, evaluation and assignments may be altered at the instructor’s discretion.</w:t>
      </w:r>
    </w:p>
    <w:p w:rsidR="00690E36" w:rsidP="00F40C59" w:rsidRDefault="00757EF1" w14:paraId="31B003BC" w14:textId="25081C97">
      <w:pPr>
        <w:pStyle w:val="Heading1"/>
        <w:sectPr w:rsidR="00690E36" w:rsidSect="00690E36">
          <w:pgSz w:w="12240" w:h="15840"/>
          <w:pgMar w:top="1440" w:right="1440" w:bottom="1440" w:left="1440" w:header="720" w:footer="720" w:gutter="0"/>
          <w:cols w:space="720"/>
        </w:sectPr>
      </w:pPr>
      <w:r>
        <w:t xml:space="preserve">Section </w:t>
      </w:r>
      <w:proofErr w:type="gramStart"/>
      <w:r>
        <w:t>3  -</w:t>
      </w:r>
      <w:proofErr w:type="gramEnd"/>
      <w:r>
        <w:t xml:space="preserve"> Schedule and Evaluatio</w:t>
      </w:r>
      <w:r w:rsidR="00DF7B2F">
        <w:t>n</w:t>
      </w:r>
    </w:p>
    <w:tbl>
      <w:tblPr>
        <w:tblW w:w="9508" w:type="dxa"/>
        <w:tblInd w:w="11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left w:w="0" w:type="dxa"/>
          <w:right w:w="0" w:type="dxa"/>
        </w:tblCellMar>
        <w:tblLook w:val="01E0" w:firstRow="1" w:lastRow="1" w:firstColumn="1" w:lastColumn="1" w:noHBand="0" w:noVBand="0"/>
      </w:tblPr>
      <w:tblGrid>
        <w:gridCol w:w="1815"/>
        <w:gridCol w:w="3443"/>
        <w:gridCol w:w="4250"/>
      </w:tblGrid>
      <w:tr w:rsidRPr="00690E36" w:rsidR="00DA2325" w:rsidTr="00704DB5" w14:paraId="19DEF7CE" w14:textId="77777777">
        <w:trPr>
          <w:trHeight w:val="505"/>
        </w:trPr>
        <w:tc>
          <w:tcPr>
            <w:tcW w:w="1815" w:type="dxa"/>
            <w:shd w:val="clear" w:color="auto" w:fill="DFDFDF"/>
          </w:tcPr>
          <w:p w:rsidRPr="00264DE7" w:rsidR="00DA2325" w:rsidP="00704DB5" w:rsidRDefault="00264DE7" w14:paraId="3DE86BB2" w14:textId="1E8C430D">
            <w:pPr>
              <w:pStyle w:val="TableHeader"/>
            </w:pPr>
            <w:r w:rsidRPr="00264DE7">
              <w:t xml:space="preserve">Course </w:t>
            </w:r>
            <w:r w:rsidRPr="00264DE7" w:rsidR="00480C16">
              <w:t>Schedule</w:t>
            </w:r>
          </w:p>
        </w:tc>
        <w:tc>
          <w:tcPr>
            <w:tcW w:w="3443" w:type="dxa"/>
            <w:shd w:val="clear" w:color="auto" w:fill="DFDFDF"/>
          </w:tcPr>
          <w:p w:rsidRPr="00690E36" w:rsidR="00DA2325" w:rsidP="00704DB5" w:rsidRDefault="00343B76" w14:paraId="18785CE4" w14:textId="3E6DE36A">
            <w:pPr>
              <w:pStyle w:val="TableHeader"/>
            </w:pPr>
            <w:r>
              <w:t>Zoom Discussion</w:t>
            </w:r>
            <w:r w:rsidRPr="00690E36" w:rsidR="00480C16">
              <w:t xml:space="preserve"> Content</w:t>
            </w:r>
          </w:p>
        </w:tc>
        <w:tc>
          <w:tcPr>
            <w:tcW w:w="4250" w:type="dxa"/>
            <w:shd w:val="clear" w:color="auto" w:fill="DFDFDF"/>
          </w:tcPr>
          <w:p w:rsidRPr="00690E36" w:rsidR="00DA2325" w:rsidP="00704DB5" w:rsidRDefault="00480C16" w14:paraId="5C904668" w14:textId="77777777">
            <w:pPr>
              <w:pStyle w:val="TableHeader"/>
            </w:pPr>
            <w:r w:rsidRPr="00690E36">
              <w:t>Readings &amp; Assignments (completed by course</w:t>
            </w:r>
          </w:p>
          <w:p w:rsidRPr="00690E36" w:rsidR="00DA2325" w:rsidP="00704DB5" w:rsidRDefault="00287EA2" w14:paraId="25E9EABC" w14:textId="0E15766F">
            <w:pPr>
              <w:pStyle w:val="TableHeader"/>
            </w:pPr>
            <w:r w:rsidRPr="00690E36">
              <w:t>Zoom</w:t>
            </w:r>
            <w:r w:rsidRPr="00690E36" w:rsidR="00480C16">
              <w:t xml:space="preserve"> session, unless otherwise noted)</w:t>
            </w:r>
          </w:p>
        </w:tc>
      </w:tr>
      <w:tr w:rsidRPr="00690E36" w:rsidR="00DA2325" w:rsidTr="00704DB5" w14:paraId="281A9B31" w14:textId="77777777">
        <w:trPr>
          <w:trHeight w:val="251"/>
        </w:trPr>
        <w:tc>
          <w:tcPr>
            <w:tcW w:w="9508" w:type="dxa"/>
            <w:gridSpan w:val="3"/>
            <w:shd w:val="clear" w:color="auto" w:fill="99CC00"/>
          </w:tcPr>
          <w:p w:rsidRPr="00690E36" w:rsidR="00DA2325" w:rsidP="00704DB5" w:rsidRDefault="00480C16" w14:paraId="19D55495" w14:textId="77777777">
            <w:pPr>
              <w:pStyle w:val="TableHeader"/>
            </w:pPr>
            <w:r w:rsidRPr="00690E36">
              <w:t>TUL650: Primary Health Care in Urban Slums</w:t>
            </w:r>
          </w:p>
        </w:tc>
      </w:tr>
      <w:tr w:rsidRPr="00690E36" w:rsidR="00DA2325" w:rsidTr="00704DB5" w14:paraId="370CDC13" w14:textId="77777777">
        <w:trPr>
          <w:trHeight w:val="3760"/>
        </w:trPr>
        <w:tc>
          <w:tcPr>
            <w:tcW w:w="1815" w:type="dxa"/>
          </w:tcPr>
          <w:p w:rsidRPr="00690E36" w:rsidR="00DA2325" w:rsidP="00704DB5" w:rsidRDefault="008E3322" w14:paraId="1FC07015" w14:textId="5001AE3E">
            <w:pPr>
              <w:pStyle w:val="TableParagraph"/>
            </w:pPr>
            <w:r>
              <w:t>Module</w:t>
            </w:r>
            <w:r w:rsidRPr="00690E36" w:rsidR="00480C16">
              <w:t xml:space="preserve"> 1 (starts first </w:t>
            </w:r>
            <w:r w:rsidRPr="00690E36" w:rsidR="00287EA2">
              <w:t>Zoom</w:t>
            </w:r>
            <w:r w:rsidRPr="00690E36" w:rsidR="00480C16">
              <w:t xml:space="preserve"> session)</w:t>
            </w:r>
          </w:p>
        </w:tc>
        <w:tc>
          <w:tcPr>
            <w:tcW w:w="3443" w:type="dxa"/>
          </w:tcPr>
          <w:p w:rsidRPr="00704DB5" w:rsidR="00DA2325" w:rsidP="00704DB5" w:rsidRDefault="00480C16" w14:paraId="3498A1D5" w14:textId="77777777">
            <w:pPr>
              <w:pStyle w:val="TableParagraph"/>
              <w:rPr>
                <w:i/>
                <w:iCs/>
              </w:rPr>
            </w:pPr>
            <w:r w:rsidRPr="00704DB5">
              <w:rPr>
                <w:i/>
                <w:iCs/>
              </w:rPr>
              <w:t>Introduction to Urban Health</w:t>
            </w:r>
          </w:p>
          <w:p w:rsidRPr="00690E36" w:rsidR="00DA2325" w:rsidP="00704DB5" w:rsidRDefault="00480C16" w14:paraId="5E8537CD" w14:textId="77777777">
            <w:pPr>
              <w:pStyle w:val="TableParagraph"/>
              <w:numPr>
                <w:ilvl w:val="0"/>
                <w:numId w:val="78"/>
              </w:numPr>
            </w:pPr>
            <w:r w:rsidRPr="00690E36">
              <w:t>Course introduction and overview Definitions of health</w:t>
            </w:r>
          </w:p>
          <w:p w:rsidR="008B748F" w:rsidP="00704DB5" w:rsidRDefault="00480C16" w14:paraId="76793AEE" w14:textId="77777777">
            <w:pPr>
              <w:pStyle w:val="TableParagraph"/>
              <w:numPr>
                <w:ilvl w:val="0"/>
                <w:numId w:val="78"/>
              </w:numPr>
            </w:pPr>
            <w:r w:rsidRPr="00690E36">
              <w:t xml:space="preserve">Impacts of global/urbanization </w:t>
            </w:r>
          </w:p>
          <w:p w:rsidRPr="00690E36" w:rsidR="00DA2325" w:rsidP="00704DB5" w:rsidRDefault="00480C16" w14:paraId="37BAA1FE" w14:textId="3ABCC25D">
            <w:pPr>
              <w:pStyle w:val="TableParagraph"/>
              <w:numPr>
                <w:ilvl w:val="0"/>
                <w:numId w:val="78"/>
              </w:numPr>
            </w:pPr>
            <w:r w:rsidRPr="00690E36">
              <w:t>Review of relevant course terminology Health actors/systems in urban</w:t>
            </w:r>
            <w:r w:rsidRPr="00690E36">
              <w:rPr>
                <w:spacing w:val="-17"/>
              </w:rPr>
              <w:t xml:space="preserve"> </w:t>
            </w:r>
            <w:r w:rsidRPr="00690E36">
              <w:t>areas</w:t>
            </w:r>
          </w:p>
          <w:p w:rsidRPr="00690E36" w:rsidR="00DA2325" w:rsidP="00704DB5" w:rsidRDefault="00480C16" w14:paraId="0DE5640B" w14:textId="77777777">
            <w:pPr>
              <w:pStyle w:val="TableParagraph"/>
              <w:numPr>
                <w:ilvl w:val="0"/>
                <w:numId w:val="78"/>
              </w:numPr>
            </w:pPr>
            <w:r w:rsidRPr="00690E36">
              <w:t>Personal health reflections (entrance stories) Guidance on internship orgs</w:t>
            </w:r>
          </w:p>
        </w:tc>
        <w:tc>
          <w:tcPr>
            <w:tcW w:w="4250" w:type="dxa"/>
          </w:tcPr>
          <w:p w:rsidRPr="00704DB5" w:rsidR="00DA2325" w:rsidP="00704DB5" w:rsidRDefault="00480C16" w14:paraId="343BBA83" w14:textId="217D9234">
            <w:pPr>
              <w:pStyle w:val="TableParagraph"/>
              <w:rPr>
                <w:u w:val="single"/>
              </w:rPr>
            </w:pPr>
            <w:r w:rsidRPr="00B862FC">
              <w:rPr>
                <w:u w:val="single"/>
              </w:rPr>
              <w:t>Reading</w:t>
            </w:r>
            <w:r w:rsidR="00E919CB">
              <w:rPr>
                <w:u w:val="single"/>
              </w:rPr>
              <w:t>s</w:t>
            </w:r>
            <w:r w:rsidRPr="00B862FC">
              <w:rPr>
                <w:u w:val="single"/>
              </w:rPr>
              <w:t>:</w:t>
            </w:r>
          </w:p>
          <w:p w:rsidRPr="00B862FC" w:rsidR="00DA2325" w:rsidP="00704DB5" w:rsidRDefault="00480C16" w14:paraId="726EF620" w14:textId="05F51315">
            <w:pPr>
              <w:pStyle w:val="TableParagraph"/>
            </w:pPr>
            <w:r w:rsidRPr="00B862FC">
              <w:t xml:space="preserve">Farmer (2004): Chapter 9; </w:t>
            </w:r>
            <w:proofErr w:type="spellStart"/>
            <w:r w:rsidRPr="00B862FC">
              <w:t>Minkler</w:t>
            </w:r>
            <w:proofErr w:type="spellEnd"/>
            <w:r w:rsidRPr="00B862FC">
              <w:t xml:space="preserve"> (2012):</w:t>
            </w:r>
          </w:p>
          <w:p w:rsidRPr="00B862FC" w:rsidR="00DA2325" w:rsidP="00704DB5" w:rsidRDefault="00480C16" w14:paraId="25E50EDB" w14:textId="77777777">
            <w:pPr>
              <w:pStyle w:val="TableParagraph"/>
            </w:pPr>
            <w:r w:rsidRPr="00B862FC">
              <w:t>Chapters 2, 6 &amp; 7</w:t>
            </w:r>
          </w:p>
          <w:p w:rsidRPr="00B862FC" w:rsidR="00DA2325" w:rsidP="00704DB5" w:rsidRDefault="00480C16" w14:paraId="5F77AA51" w14:textId="77777777">
            <w:pPr>
              <w:pStyle w:val="TableParagraph"/>
            </w:pPr>
            <w:r w:rsidRPr="00704DB5">
              <w:rPr>
                <w:u w:val="single"/>
              </w:rPr>
              <w:t>Online:</w:t>
            </w:r>
            <w:r w:rsidRPr="00B862FC">
              <w:t xml:space="preserve"> See Course Bibliography</w:t>
            </w:r>
          </w:p>
          <w:p w:rsidRPr="00B862FC" w:rsidR="00DA2325" w:rsidP="00704DB5" w:rsidRDefault="00B8590E" w14:paraId="0CCDDF90" w14:textId="6C253F59">
            <w:pPr>
              <w:pStyle w:val="TableParagraph"/>
            </w:pPr>
            <w:r w:rsidRPr="00704DB5">
              <w:rPr>
                <w:u w:val="single"/>
              </w:rPr>
              <w:t>Populi</w:t>
            </w:r>
            <w:r w:rsidRPr="00704DB5" w:rsidR="00480C16">
              <w:rPr>
                <w:u w:val="single"/>
              </w:rPr>
              <w:t>:</w:t>
            </w:r>
            <w:r w:rsidRPr="00B862FC" w:rsidR="00480C16">
              <w:t xml:space="preserve"> Welcome Letter, Syllabus, Project Descriptions, Discussion Topics docs, Rossi and Green Glossaries, Khan (2011): Chapter 12, and multi-media resources</w:t>
            </w:r>
          </w:p>
          <w:p w:rsidRPr="00690E36" w:rsidR="00DA2325" w:rsidP="00704DB5" w:rsidRDefault="00DA2325" w14:paraId="51064DA3" w14:textId="77777777">
            <w:pPr>
              <w:pStyle w:val="TableParagraph"/>
            </w:pPr>
          </w:p>
          <w:p w:rsidRPr="00690E36" w:rsidR="00DA2325" w:rsidP="002B2F39" w:rsidRDefault="00480C16" w14:paraId="79DD3423" w14:textId="77777777">
            <w:pPr>
              <w:pStyle w:val="TableParagraph"/>
            </w:pPr>
            <w:r w:rsidRPr="00690E36">
              <w:rPr>
                <w:u w:val="single"/>
              </w:rPr>
              <w:t>Assignments:</w:t>
            </w:r>
          </w:p>
          <w:p w:rsidRPr="00690E36" w:rsidR="00DA2325" w:rsidP="00704DB5" w:rsidRDefault="00480C16" w14:paraId="6F8C6953" w14:textId="3A9D8BD4">
            <w:pPr>
              <w:pStyle w:val="TableParagraph"/>
            </w:pPr>
            <w:r w:rsidRPr="00690E36">
              <w:t>Identify and contact potential internship sites and order/ download course materials.</w:t>
            </w:r>
          </w:p>
          <w:p w:rsidRPr="00690E36" w:rsidR="00DA2325" w:rsidP="00704DB5" w:rsidRDefault="00480C16" w14:paraId="4BDBE27F" w14:textId="079C0338">
            <w:pPr>
              <w:pStyle w:val="TableParagraph"/>
            </w:pPr>
            <w:r w:rsidRPr="00690E36">
              <w:rPr>
                <w:u w:val="single"/>
              </w:rPr>
              <w:t xml:space="preserve">Forum Threaded Discussion (FTD) #1 on </w:t>
            </w:r>
            <w:r w:rsidRPr="00690E36" w:rsidR="00B8590E">
              <w:rPr>
                <w:u w:val="single"/>
              </w:rPr>
              <w:t>Populi</w:t>
            </w:r>
            <w:r w:rsidRPr="00690E36">
              <w:t>: Personal Health Reflection, original post.</w:t>
            </w:r>
          </w:p>
          <w:p w:rsidRPr="00690E36" w:rsidR="00DA2325" w:rsidP="00704DB5" w:rsidRDefault="00287EA2" w14:paraId="4D8D0BDC" w14:textId="6AC94CB9">
            <w:pPr>
              <w:pStyle w:val="TableParagraph"/>
            </w:pPr>
            <w:r w:rsidRPr="00690E36">
              <w:rPr>
                <w:u w:val="single"/>
              </w:rPr>
              <w:t>Zoom</w:t>
            </w:r>
            <w:r w:rsidRPr="00690E36" w:rsidR="00480C16">
              <w:rPr>
                <w:u w:val="single"/>
              </w:rPr>
              <w:t xml:space="preserve"> Discussion</w:t>
            </w:r>
            <w:r w:rsidRPr="00690E36" w:rsidR="00480C16">
              <w:t>: Course Introduction, Sign up for health topic briefs and faith &amp; health reflections</w:t>
            </w:r>
          </w:p>
        </w:tc>
      </w:tr>
      <w:tr w:rsidRPr="00690E36" w:rsidR="00DA2325" w:rsidTr="00704DB5" w14:paraId="70934C8C" w14:textId="77777777">
        <w:trPr>
          <w:trHeight w:val="3798"/>
        </w:trPr>
        <w:tc>
          <w:tcPr>
            <w:tcW w:w="1815" w:type="dxa"/>
          </w:tcPr>
          <w:p w:rsidRPr="00690E36" w:rsidR="00DA2325" w:rsidP="00704DB5" w:rsidRDefault="008E3322" w14:paraId="0363A6FD" w14:textId="1D900496">
            <w:pPr>
              <w:pStyle w:val="TableParagraph"/>
            </w:pPr>
            <w:r>
              <w:lastRenderedPageBreak/>
              <w:t>Module</w:t>
            </w:r>
            <w:r w:rsidRPr="00690E36" w:rsidR="00480C16">
              <w:t xml:space="preserve"> 2</w:t>
            </w:r>
          </w:p>
        </w:tc>
        <w:tc>
          <w:tcPr>
            <w:tcW w:w="3443" w:type="dxa"/>
          </w:tcPr>
          <w:p w:rsidRPr="00690E36" w:rsidR="00DA2325" w:rsidP="00704DB5" w:rsidRDefault="00480C16" w14:paraId="2109E279" w14:textId="77777777">
            <w:pPr>
              <w:pStyle w:val="TableParagraph"/>
              <w:rPr>
                <w:i/>
              </w:rPr>
            </w:pPr>
            <w:r w:rsidRPr="00690E36">
              <w:rPr>
                <w:i/>
              </w:rPr>
              <w:t>Social (Economic and Political) Determinants of Health (SDH)</w:t>
            </w:r>
          </w:p>
          <w:p w:rsidRPr="00690E36" w:rsidR="00DA2325" w:rsidP="00704DB5" w:rsidRDefault="00480C16" w14:paraId="1341F608" w14:textId="77777777">
            <w:pPr>
              <w:pStyle w:val="TableParagraph"/>
            </w:pPr>
            <w:r w:rsidRPr="00690E36">
              <w:t xml:space="preserve">Review of SDH and other public health frameworks &amp; discussions of health disparity (student </w:t>
            </w:r>
            <w:proofErr w:type="gramStart"/>
            <w:r w:rsidRPr="00690E36">
              <w:t>5-10 minute</w:t>
            </w:r>
            <w:proofErr w:type="gramEnd"/>
            <w:r w:rsidRPr="00690E36">
              <w:t xml:space="preserve"> health topic briefs):</w:t>
            </w:r>
          </w:p>
          <w:p w:rsidRPr="00690E36" w:rsidR="00DA2325" w:rsidP="00704DB5" w:rsidRDefault="00480C16" w14:paraId="64883B9D" w14:textId="77777777">
            <w:pPr>
              <w:pStyle w:val="TableParagraph"/>
              <w:numPr>
                <w:ilvl w:val="0"/>
                <w:numId w:val="77"/>
              </w:numPr>
            </w:pPr>
            <w:r w:rsidRPr="00690E36">
              <w:t>Racism/discrimination</w:t>
            </w:r>
          </w:p>
          <w:p w:rsidRPr="00690E36" w:rsidR="00DA2325" w:rsidP="00704DB5" w:rsidRDefault="00480C16" w14:paraId="5963E467" w14:textId="77777777">
            <w:pPr>
              <w:pStyle w:val="TableParagraph"/>
              <w:numPr>
                <w:ilvl w:val="0"/>
                <w:numId w:val="77"/>
              </w:numPr>
            </w:pPr>
            <w:r w:rsidRPr="00690E36">
              <w:t>Violence</w:t>
            </w:r>
          </w:p>
          <w:p w:rsidRPr="00690E36" w:rsidR="00DA2325" w:rsidP="00704DB5" w:rsidRDefault="00480C16" w14:paraId="683E329C" w14:textId="77777777">
            <w:pPr>
              <w:pStyle w:val="TableParagraph"/>
              <w:numPr>
                <w:ilvl w:val="0"/>
                <w:numId w:val="77"/>
              </w:numPr>
            </w:pPr>
            <w:r w:rsidRPr="00690E36">
              <w:t>Local</w:t>
            </w:r>
            <w:r w:rsidRPr="00690E36">
              <w:rPr>
                <w:spacing w:val="-3"/>
              </w:rPr>
              <w:t xml:space="preserve"> </w:t>
            </w:r>
            <w:r w:rsidRPr="00690E36">
              <w:t>governance/participation</w:t>
            </w:r>
          </w:p>
          <w:p w:rsidRPr="00690E36" w:rsidR="00DA2325" w:rsidP="00704DB5" w:rsidRDefault="00480C16" w14:paraId="352879CB" w14:textId="77777777">
            <w:pPr>
              <w:pStyle w:val="TableParagraph"/>
              <w:numPr>
                <w:ilvl w:val="0"/>
                <w:numId w:val="77"/>
              </w:numPr>
            </w:pPr>
            <w:r w:rsidRPr="00690E36">
              <w:t>Access to</w:t>
            </w:r>
            <w:r w:rsidRPr="00690E36">
              <w:rPr>
                <w:spacing w:val="-9"/>
              </w:rPr>
              <w:t xml:space="preserve"> </w:t>
            </w:r>
            <w:r w:rsidRPr="00690E36">
              <w:t>Medicine</w:t>
            </w:r>
          </w:p>
          <w:p w:rsidRPr="00690E36" w:rsidR="00DA2325" w:rsidP="00704DB5" w:rsidRDefault="00480C16" w14:paraId="6CD52288" w14:textId="77777777">
            <w:pPr>
              <w:pStyle w:val="TableParagraph"/>
              <w:numPr>
                <w:ilvl w:val="0"/>
                <w:numId w:val="77"/>
              </w:numPr>
            </w:pPr>
            <w:r w:rsidRPr="00690E36">
              <w:t>Gender Equity,</w:t>
            </w:r>
            <w:r w:rsidRPr="00690E36">
              <w:rPr>
                <w:spacing w:val="-9"/>
              </w:rPr>
              <w:t xml:space="preserve"> </w:t>
            </w:r>
            <w:r w:rsidRPr="00690E36">
              <w:t>etc.</w:t>
            </w:r>
          </w:p>
          <w:p w:rsidRPr="00690E36" w:rsidR="00DA2325" w:rsidP="00704DB5" w:rsidRDefault="00DA2325" w14:paraId="479AA7AD" w14:textId="77777777">
            <w:pPr>
              <w:pStyle w:val="TableParagraph"/>
            </w:pPr>
          </w:p>
          <w:p w:rsidRPr="00690E36" w:rsidR="00DA2325" w:rsidP="00704DB5" w:rsidRDefault="00480C16" w14:paraId="131F83D3" w14:textId="77777777">
            <w:pPr>
              <w:pStyle w:val="TableParagraph"/>
              <w:rPr>
                <w:i/>
              </w:rPr>
            </w:pPr>
            <w:r w:rsidRPr="00690E36">
              <w:rPr>
                <w:i/>
              </w:rPr>
              <w:t>Active Observation/Context Research</w:t>
            </w:r>
          </w:p>
          <w:p w:rsidRPr="00690E36" w:rsidR="00DA2325" w:rsidP="00704DB5" w:rsidRDefault="00480C16" w14:paraId="3B10DF50" w14:textId="77777777">
            <w:pPr>
              <w:pStyle w:val="TableParagraph"/>
              <w:numPr>
                <w:ilvl w:val="0"/>
                <w:numId w:val="76"/>
              </w:numPr>
            </w:pPr>
            <w:r w:rsidRPr="00690E36">
              <w:t>“Windshield” (Sunglasses)</w:t>
            </w:r>
            <w:r w:rsidRPr="00690E36">
              <w:rPr>
                <w:spacing w:val="-3"/>
              </w:rPr>
              <w:t xml:space="preserve"> </w:t>
            </w:r>
            <w:r w:rsidRPr="00690E36">
              <w:t>Survey</w:t>
            </w:r>
          </w:p>
          <w:p w:rsidRPr="00690E36" w:rsidR="00DA2325" w:rsidP="00704DB5" w:rsidRDefault="00480C16" w14:paraId="1153D99B" w14:textId="77777777">
            <w:pPr>
              <w:pStyle w:val="TableParagraph"/>
              <w:numPr>
                <w:ilvl w:val="0"/>
                <w:numId w:val="76"/>
              </w:numPr>
            </w:pPr>
            <w:r w:rsidRPr="00690E36">
              <w:t>Asset/Context</w:t>
            </w:r>
            <w:r w:rsidRPr="00690E36">
              <w:rPr>
                <w:spacing w:val="-1"/>
              </w:rPr>
              <w:t xml:space="preserve"> </w:t>
            </w:r>
            <w:r w:rsidRPr="00690E36">
              <w:t>Mapping</w:t>
            </w:r>
          </w:p>
        </w:tc>
        <w:tc>
          <w:tcPr>
            <w:tcW w:w="4250" w:type="dxa"/>
          </w:tcPr>
          <w:p w:rsidRPr="00690E36" w:rsidR="00DA2325" w:rsidP="002B2F39" w:rsidRDefault="00480C16" w14:paraId="58CFC51B" w14:textId="77777777">
            <w:pPr>
              <w:pStyle w:val="TableParagraph"/>
            </w:pPr>
            <w:r w:rsidRPr="00690E36">
              <w:rPr>
                <w:u w:val="single"/>
              </w:rPr>
              <w:t>Reading:</w:t>
            </w:r>
          </w:p>
          <w:p w:rsidRPr="00690E36" w:rsidR="00DA2325" w:rsidP="00704DB5" w:rsidRDefault="00480C16" w14:paraId="35C986AF" w14:textId="77777777">
            <w:pPr>
              <w:pStyle w:val="TableParagraph"/>
            </w:pPr>
            <w:r w:rsidRPr="00690E36">
              <w:t xml:space="preserve">Text: Farmer (2004): Chapters 1 &amp; 6, </w:t>
            </w:r>
            <w:proofErr w:type="spellStart"/>
            <w:r w:rsidRPr="00690E36">
              <w:t>Minkler</w:t>
            </w:r>
            <w:proofErr w:type="spellEnd"/>
          </w:p>
          <w:p w:rsidRPr="00690E36" w:rsidR="00DA2325" w:rsidP="00704DB5" w:rsidRDefault="00480C16" w14:paraId="0F40B44E" w14:textId="77777777">
            <w:pPr>
              <w:pStyle w:val="TableParagraph"/>
            </w:pPr>
            <w:r w:rsidRPr="00690E36">
              <w:t>(2012): Chapters 9 &amp; 10</w:t>
            </w:r>
          </w:p>
          <w:p w:rsidRPr="00690E36" w:rsidR="00DA2325" w:rsidP="00704DB5" w:rsidRDefault="00480C16" w14:paraId="4051C7D0" w14:textId="77777777">
            <w:pPr>
              <w:pStyle w:val="TableParagraph"/>
            </w:pPr>
            <w:r w:rsidRPr="00690E36">
              <w:t>Online: See Course Bibliography</w:t>
            </w:r>
          </w:p>
          <w:p w:rsidRPr="00690E36" w:rsidR="00DA2325" w:rsidP="00704DB5" w:rsidRDefault="00B8590E" w14:paraId="1C6B483D" w14:textId="0F6BDD5D">
            <w:pPr>
              <w:pStyle w:val="TableParagraph"/>
            </w:pPr>
            <w:r w:rsidRPr="00690E36">
              <w:t>Populi</w:t>
            </w:r>
            <w:r w:rsidRPr="00690E36" w:rsidR="00480C16">
              <w:t>: See Reading/Multi-media Resources</w:t>
            </w:r>
          </w:p>
          <w:p w:rsidRPr="00690E36" w:rsidR="00DA2325" w:rsidP="00704DB5" w:rsidRDefault="00DA2325" w14:paraId="5ABEFF2F" w14:textId="77777777">
            <w:pPr>
              <w:pStyle w:val="TableParagraph"/>
            </w:pPr>
          </w:p>
          <w:p w:rsidRPr="00690E36" w:rsidR="00DA2325" w:rsidP="002B2F39" w:rsidRDefault="00480C16" w14:paraId="6C50A2A9" w14:textId="77777777">
            <w:pPr>
              <w:pStyle w:val="TableParagraph"/>
            </w:pPr>
            <w:r w:rsidRPr="00690E36">
              <w:rPr>
                <w:u w:val="single"/>
              </w:rPr>
              <w:t>Assignments:</w:t>
            </w:r>
          </w:p>
          <w:p w:rsidRPr="00690E36" w:rsidR="00DA2325" w:rsidP="00704DB5" w:rsidRDefault="00480C16" w14:paraId="6C7D1F82" w14:textId="77777777">
            <w:pPr>
              <w:pStyle w:val="TableParagraph"/>
            </w:pPr>
            <w:r w:rsidRPr="00690E36">
              <w:t>Contact and visit potential internship sites.</w:t>
            </w:r>
          </w:p>
          <w:p w:rsidRPr="00690E36" w:rsidR="00DA2325" w:rsidP="00704DB5" w:rsidRDefault="00DA2325" w14:paraId="172EB0A5" w14:textId="77777777">
            <w:pPr>
              <w:pStyle w:val="TableParagraph"/>
            </w:pPr>
          </w:p>
          <w:p w:rsidRPr="00690E36" w:rsidR="00DA2325" w:rsidP="00704DB5" w:rsidRDefault="00480C16" w14:paraId="753B6B80" w14:textId="38578E9B">
            <w:pPr>
              <w:pStyle w:val="TableParagraph"/>
            </w:pPr>
            <w:r w:rsidRPr="00690E36">
              <w:rPr>
                <w:u w:val="single"/>
              </w:rPr>
              <w:t xml:space="preserve">FTD #1 on </w:t>
            </w:r>
            <w:r w:rsidRPr="00690E36" w:rsidR="00B8590E">
              <w:rPr>
                <w:u w:val="single"/>
              </w:rPr>
              <w:t>Populi</w:t>
            </w:r>
            <w:r w:rsidRPr="00690E36">
              <w:t xml:space="preserve">: Respond (at least twice) to the prior </w:t>
            </w:r>
            <w:r w:rsidR="008E3322">
              <w:t>Module</w:t>
            </w:r>
            <w:r w:rsidRPr="00690E36">
              <w:t>’s forum posts.</w:t>
            </w:r>
          </w:p>
          <w:p w:rsidRPr="00690E36" w:rsidR="00DA2325" w:rsidP="00704DB5" w:rsidRDefault="00DA2325" w14:paraId="03980B3C" w14:textId="77777777">
            <w:pPr>
              <w:pStyle w:val="TableParagraph"/>
            </w:pPr>
          </w:p>
          <w:p w:rsidRPr="00690E36" w:rsidR="00DA2325" w:rsidP="002B2F39" w:rsidRDefault="00287EA2" w14:paraId="7AF3A87A" w14:textId="29EE9847">
            <w:pPr>
              <w:pStyle w:val="TableParagraph"/>
            </w:pPr>
            <w:r w:rsidRPr="00690E36">
              <w:rPr>
                <w:u w:val="single"/>
              </w:rPr>
              <w:t>Zoom</w:t>
            </w:r>
            <w:r w:rsidRPr="00690E36" w:rsidR="00480C16">
              <w:rPr>
                <w:u w:val="single"/>
              </w:rPr>
              <w:t xml:space="preserve"> Discussion</w:t>
            </w:r>
            <w:r w:rsidRPr="00690E36" w:rsidR="00480C16">
              <w:t>: SDH</w:t>
            </w:r>
          </w:p>
        </w:tc>
      </w:tr>
      <w:tr w:rsidRPr="00690E36" w:rsidR="00DA2325" w:rsidTr="00704DB5" w14:paraId="2C888D3F" w14:textId="77777777">
        <w:trPr>
          <w:trHeight w:val="3537"/>
        </w:trPr>
        <w:tc>
          <w:tcPr>
            <w:tcW w:w="1815" w:type="dxa"/>
          </w:tcPr>
          <w:p w:rsidRPr="00690E36" w:rsidR="00DA2325" w:rsidP="00704DB5" w:rsidRDefault="008E3322" w14:paraId="5DEC9D5B" w14:textId="248C478C">
            <w:pPr>
              <w:pStyle w:val="TableParagraph"/>
            </w:pPr>
            <w:r>
              <w:t>Module</w:t>
            </w:r>
            <w:r w:rsidRPr="00690E36" w:rsidR="00480C16">
              <w:t xml:space="preserve"> 3</w:t>
            </w:r>
          </w:p>
        </w:tc>
        <w:tc>
          <w:tcPr>
            <w:tcW w:w="3443" w:type="dxa"/>
          </w:tcPr>
          <w:p w:rsidRPr="00690E36" w:rsidR="00DA2325" w:rsidP="00704DB5" w:rsidRDefault="003F2E4E" w14:paraId="595D87B2" w14:textId="465B07A6">
            <w:pPr>
              <w:pStyle w:val="TableParagraph"/>
              <w:rPr>
                <w:i/>
              </w:rPr>
            </w:pPr>
            <w:r>
              <w:rPr>
                <w:i/>
              </w:rPr>
              <w:t>Ethics</w:t>
            </w:r>
            <w:r w:rsidRPr="00690E36" w:rsidR="00480C16">
              <w:rPr>
                <w:i/>
              </w:rPr>
              <w:t xml:space="preserve"> Training- to prepare students for master’s project</w:t>
            </w:r>
          </w:p>
        </w:tc>
        <w:tc>
          <w:tcPr>
            <w:tcW w:w="4250" w:type="dxa"/>
          </w:tcPr>
          <w:p w:rsidRPr="00690E36" w:rsidR="00DA2325" w:rsidP="00704DB5" w:rsidRDefault="00480C16" w14:paraId="742B971F" w14:textId="77777777">
            <w:pPr>
              <w:pStyle w:val="TableParagraph"/>
            </w:pPr>
            <w:r w:rsidRPr="00690E36">
              <w:rPr>
                <w:u w:val="single"/>
              </w:rPr>
              <w:t>Reading:</w:t>
            </w:r>
          </w:p>
          <w:p w:rsidRPr="00690E36" w:rsidR="00DA2325" w:rsidP="00704DB5" w:rsidRDefault="00480C16" w14:paraId="475169D6" w14:textId="77777777">
            <w:pPr>
              <w:pStyle w:val="TableParagraph"/>
            </w:pPr>
            <w:r w:rsidRPr="00690E36">
              <w:t>Text: n/a</w:t>
            </w:r>
          </w:p>
          <w:p w:rsidRPr="00690E36" w:rsidR="00DA2325" w:rsidP="00704DB5" w:rsidRDefault="00480C16" w14:paraId="19560E09" w14:textId="77777777">
            <w:pPr>
              <w:pStyle w:val="TableParagraph"/>
            </w:pPr>
            <w:r w:rsidRPr="00690E36">
              <w:t>Online: See Course Bibliography</w:t>
            </w:r>
          </w:p>
          <w:p w:rsidRPr="00690E36" w:rsidR="00DA2325" w:rsidP="00704DB5" w:rsidRDefault="00B8590E" w14:paraId="15653A33" w14:textId="63E4769F">
            <w:pPr>
              <w:pStyle w:val="TableParagraph"/>
            </w:pPr>
            <w:r w:rsidRPr="00690E36">
              <w:t>Populi</w:t>
            </w:r>
            <w:r w:rsidRPr="00690E36" w:rsidR="00480C16">
              <w:t xml:space="preserve">: </w:t>
            </w:r>
            <w:proofErr w:type="spellStart"/>
            <w:r w:rsidRPr="00690E36" w:rsidR="00480C16">
              <w:t>Barg</w:t>
            </w:r>
            <w:proofErr w:type="spellEnd"/>
            <w:r w:rsidRPr="00690E36" w:rsidR="00480C16">
              <w:t xml:space="preserve"> (2005, in Handbook): Ch. 13, Green (2005): Ch. 2, Judd (1991): Ch. 13, See</w:t>
            </w:r>
          </w:p>
          <w:p w:rsidRPr="00690E36" w:rsidR="00DA2325" w:rsidP="00704DB5" w:rsidRDefault="00480C16" w14:paraId="67768294" w14:textId="77777777">
            <w:pPr>
              <w:pStyle w:val="TableParagraph"/>
            </w:pPr>
            <w:r w:rsidRPr="00690E36">
              <w:t>Reading/Multi-media Resources</w:t>
            </w:r>
          </w:p>
          <w:p w:rsidRPr="00690E36" w:rsidR="00DA2325" w:rsidP="00704DB5" w:rsidRDefault="00DA2325" w14:paraId="487C4F9E" w14:textId="77777777">
            <w:pPr>
              <w:pStyle w:val="TableParagraph"/>
            </w:pPr>
          </w:p>
          <w:p w:rsidRPr="00690E36" w:rsidR="00DA2325" w:rsidP="00704DB5" w:rsidRDefault="00480C16" w14:paraId="640730CB" w14:textId="4E0AD022">
            <w:pPr>
              <w:pStyle w:val="TableParagraph"/>
            </w:pPr>
            <w:r w:rsidRPr="00690E36">
              <w:rPr>
                <w:u w:val="single"/>
              </w:rPr>
              <w:t>Assignments:</w:t>
            </w:r>
            <w:r w:rsidRPr="00690E36">
              <w:t xml:space="preserve"> Complete online IRB </w:t>
            </w:r>
            <w:r w:rsidRPr="00690E36" w:rsidR="00AE78F0">
              <w:t>Ethics</w:t>
            </w:r>
            <w:r w:rsidRPr="00690E36">
              <w:t xml:space="preserve"> training, print certificate to receive points, must be completed before next class call</w:t>
            </w:r>
          </w:p>
          <w:p w:rsidRPr="00690E36" w:rsidR="00DA2325" w:rsidP="00704DB5" w:rsidRDefault="00DA2325" w14:paraId="02E7D822" w14:textId="77777777">
            <w:pPr>
              <w:pStyle w:val="TableParagraph"/>
            </w:pPr>
          </w:p>
          <w:p w:rsidRPr="00690E36" w:rsidR="00DA2325" w:rsidP="00704DB5" w:rsidRDefault="00480C16" w14:paraId="135B318C" w14:textId="0FD97FA2">
            <w:pPr>
              <w:pStyle w:val="TableParagraph"/>
            </w:pPr>
            <w:r w:rsidRPr="00690E36">
              <w:rPr>
                <w:u w:val="single"/>
              </w:rPr>
              <w:t xml:space="preserve">FTD#2 on </w:t>
            </w:r>
            <w:r w:rsidRPr="00690E36" w:rsidR="00B8590E">
              <w:rPr>
                <w:u w:val="single"/>
              </w:rPr>
              <w:t>Populi</w:t>
            </w:r>
            <w:r w:rsidRPr="00690E36">
              <w:t>: Ethics of human subjects in research- Original post.</w:t>
            </w:r>
          </w:p>
        </w:tc>
      </w:tr>
    </w:tbl>
    <w:p w:rsidRPr="00D1286B" w:rsidR="006D1406" w:rsidP="00704DB5" w:rsidRDefault="006D1406" w14:paraId="0D9F7C03" w14:textId="2B0D03DB">
      <w:pPr>
        <w:tabs>
          <w:tab w:val="left" w:pos="677"/>
        </w:tabs>
        <w:sectPr w:rsidRPr="00D1286B" w:rsidR="006D1406" w:rsidSect="00FF16C5">
          <w:type w:val="continuous"/>
          <w:pgSz w:w="12240" w:h="15840"/>
          <w:pgMar w:top="1440" w:right="1440" w:bottom="1440" w:left="1440" w:header="720" w:footer="720" w:gutter="0"/>
          <w:cols w:space="720"/>
        </w:sectPr>
      </w:pPr>
    </w:p>
    <w:tbl>
      <w:tblPr>
        <w:tblW w:w="9471" w:type="dxa"/>
        <w:tblInd w:w="11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left w:w="0" w:type="dxa"/>
          <w:right w:w="0" w:type="dxa"/>
        </w:tblCellMar>
        <w:tblLook w:val="01E0" w:firstRow="1" w:lastRow="1" w:firstColumn="1" w:lastColumn="1" w:noHBand="0" w:noVBand="0"/>
      </w:tblPr>
      <w:tblGrid>
        <w:gridCol w:w="1205"/>
        <w:gridCol w:w="23"/>
        <w:gridCol w:w="3780"/>
        <w:gridCol w:w="4463"/>
      </w:tblGrid>
      <w:tr w:rsidR="00017A98" w:rsidTr="00017A98" w14:paraId="3DB6B580" w14:textId="77777777">
        <w:trPr>
          <w:trHeight w:val="505"/>
        </w:trPr>
        <w:tc>
          <w:tcPr>
            <w:tcW w:w="1205" w:type="dxa"/>
            <w:shd w:val="clear" w:color="auto" w:fill="DFDFDF"/>
          </w:tcPr>
          <w:p w:rsidR="00DA2325" w:rsidP="00704DB5" w:rsidRDefault="00480C16" w14:paraId="3A653590" w14:textId="77777777">
            <w:pPr>
              <w:pStyle w:val="TableHeader"/>
            </w:pPr>
            <w:r>
              <w:t>Course</w:t>
            </w:r>
          </w:p>
          <w:p w:rsidR="00DA2325" w:rsidP="00704DB5" w:rsidRDefault="00480C16" w14:paraId="57C4B12C" w14:textId="77777777">
            <w:pPr>
              <w:pStyle w:val="TableHeader"/>
            </w:pPr>
            <w:r>
              <w:t>Schedule</w:t>
            </w:r>
          </w:p>
        </w:tc>
        <w:tc>
          <w:tcPr>
            <w:tcW w:w="3803" w:type="dxa"/>
            <w:gridSpan w:val="2"/>
            <w:shd w:val="clear" w:color="auto" w:fill="DFDFDF"/>
          </w:tcPr>
          <w:p w:rsidR="00DA2325" w:rsidP="00704DB5" w:rsidRDefault="00480C16" w14:paraId="2FCDD959" w14:textId="77777777">
            <w:pPr>
              <w:pStyle w:val="TableHeader"/>
            </w:pPr>
            <w:r>
              <w:t>Course Content</w:t>
            </w:r>
          </w:p>
        </w:tc>
        <w:tc>
          <w:tcPr>
            <w:tcW w:w="4463" w:type="dxa"/>
            <w:shd w:val="clear" w:color="auto" w:fill="DFDFDF"/>
          </w:tcPr>
          <w:p w:rsidR="00DA2325" w:rsidP="00704DB5" w:rsidRDefault="00480C16" w14:paraId="400C94D6" w14:textId="4D81C063">
            <w:pPr>
              <w:pStyle w:val="TableHeader"/>
            </w:pPr>
            <w:r>
              <w:t>Readings &amp; Assignments (completed by course</w:t>
            </w:r>
            <w:r w:rsidR="00EE3FDC">
              <w:t xml:space="preserve"> </w:t>
            </w:r>
            <w:r w:rsidR="00287EA2">
              <w:t>Zoom</w:t>
            </w:r>
            <w:r>
              <w:t xml:space="preserve"> session, unless otherwise noted)</w:t>
            </w:r>
          </w:p>
        </w:tc>
      </w:tr>
      <w:tr w:rsidR="001E347D" w:rsidTr="00017A98" w14:paraId="2C4293B5" w14:textId="77777777">
        <w:trPr>
          <w:trHeight w:val="503"/>
        </w:trPr>
        <w:tc>
          <w:tcPr>
            <w:tcW w:w="1205" w:type="dxa"/>
            <w:vMerge w:val="restart"/>
          </w:tcPr>
          <w:p w:rsidR="001E347D" w:rsidP="00704DB5" w:rsidRDefault="001E347D" w14:paraId="255DCE96" w14:textId="3E40C638">
            <w:pPr>
              <w:pStyle w:val="TableParagraph"/>
              <w:rPr>
                <w:rFonts w:ascii="Times New Roman"/>
              </w:rPr>
            </w:pPr>
            <w:r>
              <w:t>Module 4</w:t>
            </w:r>
          </w:p>
        </w:tc>
        <w:tc>
          <w:tcPr>
            <w:tcW w:w="3803" w:type="dxa"/>
            <w:gridSpan w:val="2"/>
            <w:vMerge w:val="restart"/>
          </w:tcPr>
          <w:p w:rsidR="001E347D" w:rsidP="00704DB5" w:rsidRDefault="00E53E9F" w14:paraId="1ACB173A" w14:textId="45C39623">
            <w:pPr>
              <w:pStyle w:val="TableParagraph"/>
              <w:rPr>
                <w:sz w:val="29"/>
              </w:rPr>
            </w:pPr>
            <w:r>
              <w:rPr>
                <w:u w:val="single"/>
              </w:rPr>
              <w:t>Zoom discussion</w:t>
            </w:r>
            <w:r>
              <w:t>: Questions on ethics proposals, joined by guest from an ethics office and facilitated by Program Director.</w:t>
            </w:r>
          </w:p>
          <w:p w:rsidR="001E347D" w:rsidP="00704DB5" w:rsidRDefault="001E347D" w14:paraId="7C46D187" w14:textId="77777777">
            <w:pPr>
              <w:pStyle w:val="TableParagraph"/>
              <w:rPr>
                <w:i/>
              </w:rPr>
            </w:pPr>
            <w:r>
              <w:t xml:space="preserve">“Urban health research requires a combination of epidemiologic observations, ecological characterization, and a description of the lived experience of individuals living in a given environment.” (p 254) </w:t>
            </w:r>
            <w:r>
              <w:rPr>
                <w:i/>
              </w:rPr>
              <w:t>Handbook of Urban Health</w:t>
            </w:r>
          </w:p>
        </w:tc>
        <w:tc>
          <w:tcPr>
            <w:tcW w:w="4463" w:type="dxa"/>
          </w:tcPr>
          <w:p w:rsidR="001E347D" w:rsidP="00704DB5" w:rsidRDefault="001E347D" w14:paraId="43E1107E" w14:textId="0D9396FE">
            <w:pPr>
              <w:pStyle w:val="TableParagraph"/>
            </w:pPr>
            <w:r>
              <w:rPr>
                <w:u w:val="single"/>
              </w:rPr>
              <w:t>Zoom discussion</w:t>
            </w:r>
            <w:r>
              <w:t>: students to complete IRB training before Module 4.</w:t>
            </w:r>
          </w:p>
        </w:tc>
      </w:tr>
      <w:tr w:rsidR="001E347D" w:rsidTr="00017A98" w14:paraId="21146244" w14:textId="77777777">
        <w:trPr>
          <w:trHeight w:val="1400"/>
        </w:trPr>
        <w:tc>
          <w:tcPr>
            <w:tcW w:w="1205" w:type="dxa"/>
            <w:vMerge/>
          </w:tcPr>
          <w:p w:rsidR="001E347D" w:rsidP="00704DB5" w:rsidRDefault="001E347D" w14:paraId="112949BE" w14:textId="12144F85">
            <w:pPr>
              <w:pStyle w:val="TableParagraph"/>
            </w:pPr>
          </w:p>
        </w:tc>
        <w:tc>
          <w:tcPr>
            <w:tcW w:w="3803" w:type="dxa"/>
            <w:gridSpan w:val="2"/>
            <w:vMerge/>
            <w:tcBorders>
              <w:top w:val="nil"/>
            </w:tcBorders>
          </w:tcPr>
          <w:p w:rsidR="001E347D" w:rsidP="00704DB5" w:rsidRDefault="001E347D" w14:paraId="77FEC055" w14:textId="77777777">
            <w:pPr>
              <w:pStyle w:val="TableParagraph"/>
              <w:rPr>
                <w:sz w:val="2"/>
                <w:szCs w:val="2"/>
              </w:rPr>
            </w:pPr>
          </w:p>
        </w:tc>
        <w:tc>
          <w:tcPr>
            <w:tcW w:w="4463" w:type="dxa"/>
          </w:tcPr>
          <w:p w:rsidR="001E347D" w:rsidP="00704DB5" w:rsidRDefault="001E347D" w14:paraId="4ECF50B9" w14:textId="5B030DC1">
            <w:pPr>
              <w:pStyle w:val="TableParagraph"/>
            </w:pPr>
            <w:r>
              <w:rPr>
                <w:u w:val="single"/>
              </w:rPr>
              <w:t>FTD #2 on Populi</w:t>
            </w:r>
            <w:r>
              <w:t>: Respond (at least twice) to the prior Module’s forum posts.</w:t>
            </w:r>
          </w:p>
          <w:p w:rsidR="001E347D" w:rsidP="00704DB5" w:rsidRDefault="001E347D" w14:paraId="0258BB41" w14:textId="401376DB">
            <w:pPr>
              <w:pStyle w:val="TableParagraph"/>
            </w:pPr>
          </w:p>
        </w:tc>
      </w:tr>
      <w:tr w:rsidR="008B748F" w:rsidTr="00EE3FDC" w14:paraId="4868B75E" w14:textId="77777777">
        <w:trPr>
          <w:trHeight w:val="790"/>
        </w:trPr>
        <w:tc>
          <w:tcPr>
            <w:tcW w:w="1228" w:type="dxa"/>
            <w:gridSpan w:val="2"/>
          </w:tcPr>
          <w:p w:rsidR="008B748F" w:rsidP="00704DB5" w:rsidRDefault="008B748F" w14:paraId="1D505A8D" w14:textId="102C0E15">
            <w:pPr>
              <w:pStyle w:val="TableParagraph"/>
            </w:pPr>
            <w:r>
              <w:t xml:space="preserve">Module </w:t>
            </w:r>
            <w:r w:rsidR="00A474B3">
              <w:t>5</w:t>
            </w:r>
          </w:p>
        </w:tc>
        <w:tc>
          <w:tcPr>
            <w:tcW w:w="3780" w:type="dxa"/>
          </w:tcPr>
          <w:p w:rsidR="008B748F" w:rsidP="00704DB5" w:rsidRDefault="008B748F" w14:paraId="2EAE9251" w14:textId="77777777">
            <w:pPr>
              <w:pStyle w:val="TableParagraph"/>
              <w:rPr>
                <w:i/>
              </w:rPr>
            </w:pPr>
            <w:r>
              <w:rPr>
                <w:i/>
              </w:rPr>
              <w:t>Theology of Health</w:t>
            </w:r>
          </w:p>
          <w:p w:rsidR="008B748F" w:rsidP="00704DB5" w:rsidRDefault="008B748F" w14:paraId="7A2FF5A7" w14:textId="77777777">
            <w:pPr>
              <w:pStyle w:val="TableParagraph"/>
            </w:pPr>
          </w:p>
          <w:p w:rsidR="008300E9" w:rsidP="00704DB5" w:rsidRDefault="008B748F" w14:paraId="10DE46F5" w14:textId="77777777">
            <w:pPr>
              <w:pStyle w:val="TableParagraph"/>
            </w:pPr>
            <w:r>
              <w:t>Review of</w:t>
            </w:r>
            <w:r w:rsidR="008300E9">
              <w:t>:</w:t>
            </w:r>
          </w:p>
          <w:p w:rsidR="008827AD" w:rsidP="00704DB5" w:rsidRDefault="008827AD" w14:paraId="5804E257" w14:textId="77777777">
            <w:pPr>
              <w:pStyle w:val="TableParagraph"/>
            </w:pPr>
            <w:r>
              <w:t>1.</w:t>
            </w:r>
            <w:r w:rsidR="008B748F">
              <w:t>historical foundations for theology of health &amp; health ministry</w:t>
            </w:r>
          </w:p>
          <w:p w:rsidR="008827AD" w:rsidP="00704DB5" w:rsidRDefault="008827AD" w14:paraId="789149D8" w14:textId="77777777">
            <w:pPr>
              <w:pStyle w:val="TableParagraph"/>
            </w:pPr>
            <w:r>
              <w:t xml:space="preserve">2. </w:t>
            </w:r>
            <w:r w:rsidR="008B748F">
              <w:t xml:space="preserve">review church-based models for primary health care in urban slums </w:t>
            </w:r>
          </w:p>
          <w:p w:rsidR="00F21388" w:rsidP="00704DB5" w:rsidRDefault="008827AD" w14:paraId="18DFDE99" w14:textId="688A3067">
            <w:pPr>
              <w:pStyle w:val="TableParagraph"/>
            </w:pPr>
            <w:r>
              <w:t>3.</w:t>
            </w:r>
            <w:r w:rsidR="008B748F">
              <w:t>the Farmer model of non-church, but faith-based care/POFP.</w:t>
            </w:r>
          </w:p>
          <w:p w:rsidR="00F21388" w:rsidP="00704DB5" w:rsidRDefault="008827AD" w14:paraId="1CF00BC5" w14:textId="10A2BDEE">
            <w:pPr>
              <w:pStyle w:val="TableParagraph"/>
            </w:pPr>
            <w:r>
              <w:t xml:space="preserve">4. </w:t>
            </w:r>
            <w:r w:rsidR="00F21388">
              <w:t>Community Health Evangelism methodol</w:t>
            </w:r>
            <w:r w:rsidR="008300E9">
              <w:t>o</w:t>
            </w:r>
            <w:r w:rsidR="00F21388">
              <w:t>gy</w:t>
            </w:r>
          </w:p>
        </w:tc>
        <w:tc>
          <w:tcPr>
            <w:tcW w:w="4463" w:type="dxa"/>
          </w:tcPr>
          <w:p w:rsidR="008B748F" w:rsidP="0033061C" w:rsidRDefault="008B748F" w14:paraId="40004109" w14:textId="77777777">
            <w:pPr>
              <w:pStyle w:val="TableParagraph"/>
            </w:pPr>
            <w:r>
              <w:rPr>
                <w:u w:val="single"/>
              </w:rPr>
              <w:t>Reading:</w:t>
            </w:r>
          </w:p>
          <w:p w:rsidR="008B748F" w:rsidP="00704DB5" w:rsidRDefault="008B748F" w14:paraId="64CBC026" w14:textId="77777777">
            <w:pPr>
              <w:pStyle w:val="TableParagraph"/>
            </w:pPr>
            <w:r>
              <w:t>Text: Farmer (2004): Chapters 3 &amp; 5 Online: See Course Bibliography</w:t>
            </w:r>
          </w:p>
          <w:p w:rsidR="008B748F" w:rsidP="00704DB5" w:rsidRDefault="008B748F" w14:paraId="77974F63" w14:textId="77777777">
            <w:pPr>
              <w:pStyle w:val="TableParagraph"/>
              <w:rPr>
                <w:i/>
              </w:rPr>
            </w:pPr>
            <w:r>
              <w:t xml:space="preserve">Populi: Evans (1999): Chapter 1 +; </w:t>
            </w:r>
            <w:proofErr w:type="spellStart"/>
            <w:r>
              <w:t>Swartley</w:t>
            </w:r>
            <w:proofErr w:type="spellEnd"/>
            <w:r>
              <w:t xml:space="preserve"> (2012): Chapters 4-5; See other Reading/ Multi-media Resources (</w:t>
            </w:r>
            <w:r>
              <w:rPr>
                <w:i/>
              </w:rPr>
              <w:t xml:space="preserve">LISTEN TO AUDIO: </w:t>
            </w:r>
            <w:hyperlink r:id="rId17">
              <w:r>
                <w:rPr>
                  <w:i/>
                  <w:color w:val="993300"/>
                  <w:u w:val="single" w:color="993300"/>
                </w:rPr>
                <w:t>https://www.youtube.com/watch?v=msmTIBkheJU</w:t>
              </w:r>
            </w:hyperlink>
            <w:r>
              <w:rPr>
                <w:i/>
              </w:rPr>
              <w:t>)</w:t>
            </w:r>
          </w:p>
          <w:p w:rsidR="008B748F" w:rsidP="00704DB5" w:rsidRDefault="008300E9" w14:paraId="02CD8427" w14:textId="053DA7B0">
            <w:pPr>
              <w:pStyle w:val="TableParagraph"/>
            </w:pPr>
            <w:r>
              <w:t xml:space="preserve"> Link to CHE</w:t>
            </w:r>
          </w:p>
          <w:p w:rsidR="008300E9" w:rsidP="00704DB5" w:rsidRDefault="008300E9" w14:paraId="2956CB74" w14:textId="77777777">
            <w:pPr>
              <w:pStyle w:val="TableParagraph"/>
            </w:pPr>
          </w:p>
          <w:p w:rsidR="008B748F" w:rsidP="0033061C" w:rsidRDefault="008B748F" w14:paraId="215370F6" w14:textId="77777777">
            <w:pPr>
              <w:pStyle w:val="TableParagraph"/>
            </w:pPr>
            <w:r>
              <w:rPr>
                <w:u w:val="single"/>
              </w:rPr>
              <w:t>Assignments:</w:t>
            </w:r>
          </w:p>
          <w:p w:rsidR="008B748F" w:rsidP="00704DB5" w:rsidRDefault="008B748F" w14:paraId="192147F7" w14:textId="77777777">
            <w:pPr>
              <w:pStyle w:val="TableParagraph"/>
            </w:pPr>
            <w:r>
              <w:t xml:space="preserve">Be prepared to share and discuss the required reading for </w:t>
            </w:r>
            <w:r>
              <w:lastRenderedPageBreak/>
              <w:t>the Zoom discussion. Preparing for final presentations.</w:t>
            </w:r>
          </w:p>
          <w:p w:rsidR="008B748F" w:rsidP="00704DB5" w:rsidRDefault="008B748F" w14:paraId="2CD29ADC" w14:textId="77777777">
            <w:pPr>
              <w:pStyle w:val="TableParagraph"/>
            </w:pPr>
          </w:p>
          <w:p w:rsidR="008B748F" w:rsidP="0033061C" w:rsidRDefault="008B748F" w14:paraId="268BB261" w14:textId="77777777">
            <w:pPr>
              <w:pStyle w:val="TableParagraph"/>
            </w:pPr>
            <w:r>
              <w:rPr>
                <w:u w:val="single"/>
              </w:rPr>
              <w:t>FTD #7 on Populi</w:t>
            </w:r>
            <w:r>
              <w:t>: Theology of health original post.</w:t>
            </w:r>
          </w:p>
          <w:p w:rsidR="008B748F" w:rsidP="00704DB5" w:rsidRDefault="008B748F" w14:paraId="5846FF84" w14:textId="77777777">
            <w:pPr>
              <w:pStyle w:val="TableParagraph"/>
            </w:pPr>
          </w:p>
          <w:p w:rsidR="008B748F" w:rsidP="00704DB5" w:rsidRDefault="008B748F" w14:paraId="36C54159" w14:textId="77777777">
            <w:pPr>
              <w:pStyle w:val="TableParagraph"/>
            </w:pPr>
            <w:r>
              <w:rPr>
                <w:u w:val="single"/>
              </w:rPr>
              <w:t>Zoom Discussion</w:t>
            </w:r>
            <w:r>
              <w:t>: Theology of Health Discussion; Sign up for presentations during final Modules.</w:t>
            </w:r>
          </w:p>
        </w:tc>
      </w:tr>
      <w:tr w:rsidR="00DA2325" w:rsidTr="00017A98" w14:paraId="4D3DC6A0" w14:textId="77777777">
        <w:trPr>
          <w:trHeight w:val="4038"/>
        </w:trPr>
        <w:tc>
          <w:tcPr>
            <w:tcW w:w="1205" w:type="dxa"/>
          </w:tcPr>
          <w:p w:rsidR="00DA2325" w:rsidP="00704DB5" w:rsidRDefault="008E3322" w14:paraId="260A8048" w14:textId="785CA94B">
            <w:pPr>
              <w:pStyle w:val="TableParagraph"/>
            </w:pPr>
            <w:r>
              <w:lastRenderedPageBreak/>
              <w:t>Module</w:t>
            </w:r>
            <w:r w:rsidR="00480C16">
              <w:t xml:space="preserve"> </w:t>
            </w:r>
            <w:r w:rsidR="00A474B3">
              <w:t>6</w:t>
            </w:r>
          </w:p>
        </w:tc>
        <w:tc>
          <w:tcPr>
            <w:tcW w:w="3803" w:type="dxa"/>
            <w:gridSpan w:val="2"/>
          </w:tcPr>
          <w:p w:rsidR="00DA2325" w:rsidP="00704DB5" w:rsidRDefault="00480C16" w14:paraId="7BE80FC3" w14:textId="77777777">
            <w:pPr>
              <w:pStyle w:val="TableParagraph"/>
              <w:rPr>
                <w:i/>
              </w:rPr>
            </w:pPr>
            <w:r>
              <w:rPr>
                <w:i/>
              </w:rPr>
              <w:t>Environmental Health</w:t>
            </w:r>
          </w:p>
          <w:p w:rsidR="00DA2325" w:rsidP="00704DB5" w:rsidRDefault="00480C16" w14:paraId="10B1A23B" w14:textId="77777777">
            <w:pPr>
              <w:pStyle w:val="TableParagraph"/>
            </w:pPr>
            <w:r>
              <w:t xml:space="preserve">Review of environmental health issues and risks in cities (student </w:t>
            </w:r>
            <w:proofErr w:type="gramStart"/>
            <w:r>
              <w:t>5-10 minute</w:t>
            </w:r>
            <w:proofErr w:type="gramEnd"/>
            <w:r>
              <w:t xml:space="preserve"> health topic briefs):</w:t>
            </w:r>
          </w:p>
          <w:p w:rsidR="00DA2325" w:rsidP="00704DB5" w:rsidRDefault="00480C16" w14:paraId="09A9649D" w14:textId="77777777">
            <w:pPr>
              <w:pStyle w:val="TableParagraph"/>
              <w:numPr>
                <w:ilvl w:val="0"/>
                <w:numId w:val="75"/>
              </w:numPr>
            </w:pPr>
            <w:r>
              <w:t>Population density &amp; built</w:t>
            </w:r>
            <w:r>
              <w:rPr>
                <w:spacing w:val="-9"/>
              </w:rPr>
              <w:t xml:space="preserve"> </w:t>
            </w:r>
            <w:r>
              <w:t>environment</w:t>
            </w:r>
          </w:p>
          <w:p w:rsidR="00DA2325" w:rsidP="00704DB5" w:rsidRDefault="00480C16" w14:paraId="428590D5" w14:textId="77777777">
            <w:pPr>
              <w:pStyle w:val="TableParagraph"/>
              <w:numPr>
                <w:ilvl w:val="0"/>
                <w:numId w:val="75"/>
              </w:numPr>
            </w:pPr>
            <w:r>
              <w:t>Water and Sanitation</w:t>
            </w:r>
            <w:r>
              <w:rPr>
                <w:spacing w:val="-2"/>
              </w:rPr>
              <w:t xml:space="preserve"> </w:t>
            </w:r>
            <w:r>
              <w:t>(WASH)</w:t>
            </w:r>
          </w:p>
          <w:p w:rsidR="00DA2325" w:rsidP="00704DB5" w:rsidRDefault="00480C16" w14:paraId="19122541" w14:textId="77777777">
            <w:pPr>
              <w:pStyle w:val="TableParagraph"/>
              <w:numPr>
                <w:ilvl w:val="0"/>
                <w:numId w:val="75"/>
              </w:numPr>
            </w:pPr>
            <w:r>
              <w:t>Pollution/Toxins</w:t>
            </w:r>
            <w:r>
              <w:rPr>
                <w:spacing w:val="-1"/>
              </w:rPr>
              <w:t xml:space="preserve"> </w:t>
            </w:r>
            <w:r>
              <w:t>(Ag/Industrial)</w:t>
            </w:r>
          </w:p>
          <w:p w:rsidR="00DA2325" w:rsidP="00704DB5" w:rsidRDefault="00480C16" w14:paraId="682BFB56" w14:textId="77777777">
            <w:pPr>
              <w:pStyle w:val="TableParagraph"/>
              <w:numPr>
                <w:ilvl w:val="0"/>
                <w:numId w:val="75"/>
              </w:numPr>
            </w:pPr>
            <w:r>
              <w:t>Disasters/Climate</w:t>
            </w:r>
            <w:r>
              <w:rPr>
                <w:spacing w:val="-1"/>
              </w:rPr>
              <w:t xml:space="preserve"> </w:t>
            </w:r>
            <w:r>
              <w:t>Change</w:t>
            </w:r>
          </w:p>
        </w:tc>
        <w:tc>
          <w:tcPr>
            <w:tcW w:w="4463" w:type="dxa"/>
          </w:tcPr>
          <w:p w:rsidR="00DA2325" w:rsidP="00704DB5" w:rsidRDefault="00480C16" w14:paraId="7A561271" w14:textId="77777777">
            <w:pPr>
              <w:pStyle w:val="TableParagraph"/>
            </w:pPr>
            <w:r>
              <w:rPr>
                <w:u w:val="single"/>
              </w:rPr>
              <w:t>Reading:</w:t>
            </w:r>
          </w:p>
          <w:p w:rsidR="00DA2325" w:rsidP="00704DB5" w:rsidRDefault="00480C16" w14:paraId="530E7116" w14:textId="77777777">
            <w:pPr>
              <w:pStyle w:val="TableParagraph"/>
            </w:pPr>
            <w:r>
              <w:t>Text: n/a</w:t>
            </w:r>
          </w:p>
          <w:p w:rsidR="00DA2325" w:rsidP="00704DB5" w:rsidRDefault="00480C16" w14:paraId="6C153287" w14:textId="77777777">
            <w:pPr>
              <w:pStyle w:val="TableParagraph"/>
            </w:pPr>
            <w:r>
              <w:t>Online: See Course Bibliography</w:t>
            </w:r>
          </w:p>
          <w:p w:rsidR="00DA2325" w:rsidP="00704DB5" w:rsidRDefault="00B8590E" w14:paraId="04406792" w14:textId="2703C10A">
            <w:pPr>
              <w:pStyle w:val="TableParagraph"/>
            </w:pPr>
            <w:r>
              <w:t>Populi</w:t>
            </w:r>
            <w:r w:rsidR="00480C16">
              <w:t>: See Reading/Multi-media Resources</w:t>
            </w:r>
          </w:p>
          <w:p w:rsidR="00DA2325" w:rsidP="00704DB5" w:rsidRDefault="00DA2325" w14:paraId="35D20FB3" w14:textId="77777777">
            <w:pPr>
              <w:pStyle w:val="TableParagraph"/>
            </w:pPr>
          </w:p>
          <w:p w:rsidR="00DA2325" w:rsidP="0033061C" w:rsidRDefault="00480C16" w14:paraId="56B120B1" w14:textId="77777777">
            <w:pPr>
              <w:pStyle w:val="TableParagraph"/>
            </w:pPr>
            <w:r>
              <w:rPr>
                <w:u w:val="single"/>
              </w:rPr>
              <w:t>Assignments:</w:t>
            </w:r>
          </w:p>
          <w:p w:rsidR="00DA2325" w:rsidP="00704DB5" w:rsidRDefault="00480C16" w14:paraId="643FF7E5" w14:textId="77777777">
            <w:pPr>
              <w:pStyle w:val="TableParagraph"/>
            </w:pPr>
            <w:r>
              <w:t>Work on internship contracts and learning agreements, begin to consider your health issue focus.</w:t>
            </w:r>
          </w:p>
          <w:p w:rsidR="00DA2325" w:rsidP="00704DB5" w:rsidRDefault="00DA2325" w14:paraId="051604FB" w14:textId="77777777">
            <w:pPr>
              <w:pStyle w:val="TableParagraph"/>
              <w:rPr>
                <w:sz w:val="21"/>
              </w:rPr>
            </w:pPr>
          </w:p>
          <w:p w:rsidR="00DA2325" w:rsidP="00704DB5" w:rsidRDefault="00480C16" w14:paraId="38C9BD2B" w14:textId="716911C6">
            <w:pPr>
              <w:pStyle w:val="TableParagraph"/>
            </w:pPr>
            <w:r>
              <w:rPr>
                <w:u w:val="single"/>
              </w:rPr>
              <w:t xml:space="preserve">FTD #3 on </w:t>
            </w:r>
            <w:r w:rsidR="00B8590E">
              <w:rPr>
                <w:u w:val="single"/>
              </w:rPr>
              <w:t>Populi</w:t>
            </w:r>
            <w:r>
              <w:t>: Reflection on the Local Health Ecology with an original post, and remember, always reference at least one course resource.</w:t>
            </w:r>
          </w:p>
          <w:p w:rsidR="00DA2325" w:rsidP="00704DB5" w:rsidRDefault="00DA2325" w14:paraId="2E6AE600" w14:textId="77777777">
            <w:pPr>
              <w:pStyle w:val="TableParagraph"/>
              <w:rPr>
                <w:sz w:val="21"/>
              </w:rPr>
            </w:pPr>
          </w:p>
          <w:p w:rsidR="00DA2325" w:rsidP="0033061C" w:rsidRDefault="00287EA2" w14:paraId="56065D7F" w14:textId="4EF7FED0">
            <w:pPr>
              <w:pStyle w:val="TableParagraph"/>
            </w:pPr>
            <w:r>
              <w:rPr>
                <w:u w:val="single"/>
              </w:rPr>
              <w:t>Zoom</w:t>
            </w:r>
            <w:r w:rsidR="00480C16">
              <w:rPr>
                <w:u w:val="single"/>
              </w:rPr>
              <w:t xml:space="preserve"> Discussion</w:t>
            </w:r>
            <w:r w:rsidR="00480C16">
              <w:t>: Environmental Health</w:t>
            </w:r>
          </w:p>
        </w:tc>
      </w:tr>
      <w:tr w:rsidR="00DA2325" w:rsidTr="00017A98" w14:paraId="5F03A68D" w14:textId="77777777">
        <w:trPr>
          <w:trHeight w:val="4795"/>
        </w:trPr>
        <w:tc>
          <w:tcPr>
            <w:tcW w:w="1205" w:type="dxa"/>
          </w:tcPr>
          <w:p w:rsidR="00DA2325" w:rsidP="00704DB5" w:rsidRDefault="008E3322" w14:paraId="55F9BAC5" w14:textId="72FB64DB">
            <w:pPr>
              <w:pStyle w:val="TableParagraph"/>
            </w:pPr>
            <w:r>
              <w:t>Module</w:t>
            </w:r>
            <w:r w:rsidR="00480C16">
              <w:t xml:space="preserve"> </w:t>
            </w:r>
            <w:r w:rsidR="008B748F">
              <w:t>7</w:t>
            </w:r>
          </w:p>
        </w:tc>
        <w:tc>
          <w:tcPr>
            <w:tcW w:w="3803" w:type="dxa"/>
            <w:gridSpan w:val="2"/>
          </w:tcPr>
          <w:p w:rsidR="00DA2325" w:rsidP="00704DB5" w:rsidRDefault="00480C16" w14:paraId="687EFED1" w14:textId="07034A7D">
            <w:pPr>
              <w:pStyle w:val="TableParagraph"/>
              <w:rPr>
                <w:i/>
              </w:rPr>
            </w:pPr>
            <w:r>
              <w:rPr>
                <w:i/>
              </w:rPr>
              <w:t>Infectious Disease</w:t>
            </w:r>
          </w:p>
          <w:p w:rsidR="00DA2325" w:rsidP="00704DB5" w:rsidRDefault="00480C16" w14:paraId="6B027D4D" w14:textId="77777777">
            <w:pPr>
              <w:pStyle w:val="TableParagraph"/>
            </w:pPr>
            <w:r>
              <w:t xml:space="preserve">Review of common infections and communicable disease (CD) in urban slums and the basics of transmission and epidemiology (student </w:t>
            </w:r>
            <w:proofErr w:type="gramStart"/>
            <w:r>
              <w:t>5-10 minute</w:t>
            </w:r>
            <w:proofErr w:type="gramEnd"/>
            <w:r>
              <w:t xml:space="preserve"> health topic briefs):</w:t>
            </w:r>
          </w:p>
          <w:p w:rsidR="00DA2325" w:rsidP="00704DB5" w:rsidRDefault="00480C16" w14:paraId="598DE9F5" w14:textId="77777777">
            <w:pPr>
              <w:pStyle w:val="TableParagraph"/>
              <w:numPr>
                <w:ilvl w:val="0"/>
                <w:numId w:val="74"/>
              </w:numPr>
            </w:pPr>
            <w:r>
              <w:t>HIV/AIDS</w:t>
            </w:r>
          </w:p>
          <w:p w:rsidR="00DA2325" w:rsidP="00704DB5" w:rsidRDefault="00480C16" w14:paraId="345546ED" w14:textId="77777777">
            <w:pPr>
              <w:pStyle w:val="TableParagraph"/>
              <w:numPr>
                <w:ilvl w:val="0"/>
                <w:numId w:val="74"/>
              </w:numPr>
            </w:pPr>
            <w:r>
              <w:t>TB,</w:t>
            </w:r>
          </w:p>
          <w:p w:rsidR="00DA2325" w:rsidP="00704DB5" w:rsidRDefault="00480C16" w14:paraId="468ED3A7" w14:textId="77777777">
            <w:pPr>
              <w:pStyle w:val="TableParagraph"/>
              <w:numPr>
                <w:ilvl w:val="0"/>
                <w:numId w:val="74"/>
              </w:numPr>
            </w:pPr>
            <w:r>
              <w:t>Malaria,</w:t>
            </w:r>
          </w:p>
          <w:p w:rsidR="00DA2325" w:rsidP="00704DB5" w:rsidRDefault="00480C16" w14:paraId="705A9A89" w14:textId="77777777">
            <w:pPr>
              <w:pStyle w:val="TableParagraph"/>
              <w:numPr>
                <w:ilvl w:val="0"/>
                <w:numId w:val="74"/>
              </w:numPr>
            </w:pPr>
            <w:r>
              <w:t>Cholera/Ebola</w:t>
            </w:r>
          </w:p>
          <w:p w:rsidR="00DA2325" w:rsidP="00704DB5" w:rsidRDefault="00480C16" w14:paraId="5EE7770C" w14:textId="77777777">
            <w:pPr>
              <w:pStyle w:val="TableParagraph"/>
              <w:numPr>
                <w:ilvl w:val="0"/>
                <w:numId w:val="74"/>
              </w:numPr>
            </w:pPr>
            <w:r>
              <w:t xml:space="preserve">Immunization campaigns </w:t>
            </w:r>
            <w:r>
              <w:rPr>
                <w:spacing w:val="-6"/>
              </w:rPr>
              <w:t>(</w:t>
            </w:r>
            <w:proofErr w:type="spellStart"/>
            <w:r>
              <w:rPr>
                <w:spacing w:val="-6"/>
              </w:rPr>
              <w:t>Diptheria</w:t>
            </w:r>
            <w:proofErr w:type="spellEnd"/>
            <w:r>
              <w:rPr>
                <w:spacing w:val="-6"/>
              </w:rPr>
              <w:t xml:space="preserve">, </w:t>
            </w:r>
            <w:r>
              <w:t>Typhoid, Hepatitis,</w:t>
            </w:r>
            <w:r>
              <w:rPr>
                <w:spacing w:val="-4"/>
              </w:rPr>
              <w:t xml:space="preserve"> </w:t>
            </w:r>
            <w:r>
              <w:t>etc.)</w:t>
            </w:r>
          </w:p>
          <w:p w:rsidR="00DA2325" w:rsidP="00704DB5" w:rsidRDefault="00DA2325" w14:paraId="70CEFC2C" w14:textId="77777777">
            <w:pPr>
              <w:pStyle w:val="TableParagraph"/>
              <w:rPr>
                <w:sz w:val="23"/>
              </w:rPr>
            </w:pPr>
          </w:p>
          <w:p w:rsidR="00DA2325" w:rsidP="00704DB5" w:rsidRDefault="00480C16" w14:paraId="4FAD04A4" w14:textId="77777777">
            <w:pPr>
              <w:pStyle w:val="TableParagraph"/>
              <w:rPr>
                <w:i/>
              </w:rPr>
            </w:pPr>
            <w:r>
              <w:rPr>
                <w:i/>
              </w:rPr>
              <w:t>Identifying a health issue &amp; target population</w:t>
            </w:r>
          </w:p>
          <w:p w:rsidR="00DA2325" w:rsidP="00704DB5" w:rsidRDefault="00480C16" w14:paraId="4E870255" w14:textId="31DA80CE">
            <w:pPr>
              <w:pStyle w:val="TableParagraph"/>
              <w:numPr>
                <w:ilvl w:val="0"/>
                <w:numId w:val="72"/>
              </w:numPr>
            </w:pPr>
            <w:r>
              <w:t>Gathering Secondary Data- Describe the health topic, determine</w:t>
            </w:r>
            <w:r>
              <w:rPr>
                <w:spacing w:val="-8"/>
              </w:rPr>
              <w:t xml:space="preserve"> </w:t>
            </w:r>
            <w:r>
              <w:t>magnitude,</w:t>
            </w:r>
            <w:r w:rsidR="00AC53FC">
              <w:t xml:space="preserve"> </w:t>
            </w:r>
            <w:r>
              <w:t>determinants and describe the population/context</w:t>
            </w:r>
          </w:p>
        </w:tc>
        <w:tc>
          <w:tcPr>
            <w:tcW w:w="4463" w:type="dxa"/>
          </w:tcPr>
          <w:p w:rsidR="00DA2325" w:rsidP="00704DB5" w:rsidRDefault="00480C16" w14:paraId="2C715EF5" w14:textId="77777777">
            <w:pPr>
              <w:pStyle w:val="TableParagraph"/>
            </w:pPr>
            <w:r>
              <w:rPr>
                <w:u w:val="single"/>
              </w:rPr>
              <w:t>Reading:</w:t>
            </w:r>
          </w:p>
          <w:p w:rsidR="00DA2325" w:rsidP="00704DB5" w:rsidRDefault="00480C16" w14:paraId="14549BF2" w14:textId="77777777">
            <w:pPr>
              <w:pStyle w:val="TableParagraph"/>
            </w:pPr>
            <w:r>
              <w:t xml:space="preserve">Text: Farmer (2004): Chapter 7; </w:t>
            </w:r>
            <w:proofErr w:type="spellStart"/>
            <w:r>
              <w:t>Minkler</w:t>
            </w:r>
            <w:proofErr w:type="spellEnd"/>
            <w:r>
              <w:t xml:space="preserve"> (2012):</w:t>
            </w:r>
          </w:p>
          <w:p w:rsidR="00DA2325" w:rsidP="00704DB5" w:rsidRDefault="00480C16" w14:paraId="0CEF5C92" w14:textId="77777777">
            <w:pPr>
              <w:pStyle w:val="TableParagraph"/>
            </w:pPr>
            <w:r>
              <w:t>Chapter 11</w:t>
            </w:r>
          </w:p>
          <w:p w:rsidR="00DA2325" w:rsidP="00704DB5" w:rsidRDefault="00480C16" w14:paraId="55BF15B8" w14:textId="77777777">
            <w:pPr>
              <w:pStyle w:val="TableParagraph"/>
            </w:pPr>
            <w:r>
              <w:t>Online: See Course Bibliography</w:t>
            </w:r>
          </w:p>
          <w:p w:rsidR="00DA2325" w:rsidP="00704DB5" w:rsidRDefault="00B8590E" w14:paraId="1EB11507" w14:textId="16F2AF78">
            <w:pPr>
              <w:pStyle w:val="TableParagraph"/>
            </w:pPr>
            <w:r>
              <w:t>Populi</w:t>
            </w:r>
            <w:r w:rsidR="00480C16">
              <w:t>: Rossi (1999): Chapter 4; See Reading/Multi- media Resources</w:t>
            </w:r>
          </w:p>
          <w:p w:rsidR="00DA2325" w:rsidP="00704DB5" w:rsidRDefault="00DA2325" w14:paraId="0A807793" w14:textId="77777777">
            <w:pPr>
              <w:pStyle w:val="TableParagraph"/>
            </w:pPr>
          </w:p>
          <w:p w:rsidR="00DA2325" w:rsidP="0033061C" w:rsidRDefault="00480C16" w14:paraId="7D78078F" w14:textId="77777777">
            <w:pPr>
              <w:pStyle w:val="TableParagraph"/>
            </w:pPr>
            <w:r>
              <w:rPr>
                <w:u w:val="single"/>
              </w:rPr>
              <w:t>Assignments:</w:t>
            </w:r>
          </w:p>
          <w:p w:rsidR="00DA2325" w:rsidP="00704DB5" w:rsidRDefault="00480C16" w14:paraId="00C6EBE5" w14:textId="77777777">
            <w:pPr>
              <w:pStyle w:val="TableParagraph"/>
            </w:pPr>
            <w:r>
              <w:t>Identify health issue &amp; target population</w:t>
            </w:r>
          </w:p>
          <w:p w:rsidR="00DA2325" w:rsidP="00704DB5" w:rsidRDefault="00480C16" w14:paraId="6A5455E1" w14:textId="77777777">
            <w:pPr>
              <w:pStyle w:val="TableParagraph"/>
            </w:pPr>
            <w:r>
              <w:t>Learning Agreement/Contract due (for Project #1).</w:t>
            </w:r>
          </w:p>
          <w:p w:rsidR="00DA2325" w:rsidP="00704DB5" w:rsidRDefault="00DA2325" w14:paraId="406F8097" w14:textId="77777777">
            <w:pPr>
              <w:pStyle w:val="TableParagraph"/>
            </w:pPr>
          </w:p>
          <w:p w:rsidR="00DA2325" w:rsidP="00704DB5" w:rsidRDefault="00480C16" w14:paraId="10A4FCB9" w14:textId="7258DBA1">
            <w:pPr>
              <w:pStyle w:val="TableParagraph"/>
            </w:pPr>
            <w:r>
              <w:rPr>
                <w:u w:val="single"/>
              </w:rPr>
              <w:t xml:space="preserve">FTD #3 on </w:t>
            </w:r>
            <w:r w:rsidR="00B8590E">
              <w:rPr>
                <w:u w:val="single"/>
              </w:rPr>
              <w:t>Populi</w:t>
            </w:r>
            <w:r>
              <w:rPr>
                <w:u w:val="single"/>
              </w:rPr>
              <w:t xml:space="preserve">: </w:t>
            </w:r>
            <w:r>
              <w:t xml:space="preserve">Respond (at least twice) to the prior </w:t>
            </w:r>
            <w:r w:rsidR="008E3322">
              <w:t>Module</w:t>
            </w:r>
            <w:r>
              <w:t>’s forum posts.</w:t>
            </w:r>
          </w:p>
          <w:p w:rsidR="00DA2325" w:rsidP="00704DB5" w:rsidRDefault="00DA2325" w14:paraId="247FECD9" w14:textId="77777777">
            <w:pPr>
              <w:pStyle w:val="TableParagraph"/>
            </w:pPr>
          </w:p>
          <w:p w:rsidR="00DA2325" w:rsidP="00704DB5" w:rsidRDefault="00287EA2" w14:paraId="5AADF7AE" w14:textId="1F225CEA">
            <w:pPr>
              <w:pStyle w:val="TableParagraph"/>
            </w:pPr>
            <w:r>
              <w:rPr>
                <w:u w:val="single"/>
              </w:rPr>
              <w:t>Zoom</w:t>
            </w:r>
            <w:r w:rsidR="00480C16">
              <w:rPr>
                <w:u w:val="single"/>
              </w:rPr>
              <w:t xml:space="preserve"> Discussion</w:t>
            </w:r>
            <w:r w:rsidR="00480C16">
              <w:t>: Infectious Disease and Secondary Research.</w:t>
            </w:r>
          </w:p>
        </w:tc>
      </w:tr>
      <w:tr w:rsidR="00DA2325" w:rsidTr="00017A98" w14:paraId="505C9B0C" w14:textId="77777777">
        <w:trPr>
          <w:trHeight w:val="1515"/>
        </w:trPr>
        <w:tc>
          <w:tcPr>
            <w:tcW w:w="1205" w:type="dxa"/>
          </w:tcPr>
          <w:p w:rsidR="00DA2325" w:rsidP="00704DB5" w:rsidRDefault="008E3322" w14:paraId="2A194EFC" w14:textId="44A8948C">
            <w:pPr>
              <w:pStyle w:val="TableParagraph"/>
            </w:pPr>
            <w:r>
              <w:t>Module</w:t>
            </w:r>
            <w:r w:rsidR="00480C16">
              <w:t xml:space="preserve"> </w:t>
            </w:r>
            <w:r w:rsidR="008B748F">
              <w:t>8</w:t>
            </w:r>
          </w:p>
        </w:tc>
        <w:tc>
          <w:tcPr>
            <w:tcW w:w="3803" w:type="dxa"/>
            <w:gridSpan w:val="2"/>
          </w:tcPr>
          <w:p w:rsidR="00DA2325" w:rsidP="00704DB5" w:rsidRDefault="00480C16" w14:paraId="27F7D245" w14:textId="77777777">
            <w:pPr>
              <w:pStyle w:val="TableParagraph"/>
              <w:rPr>
                <w:i/>
              </w:rPr>
            </w:pPr>
            <w:r>
              <w:rPr>
                <w:i/>
              </w:rPr>
              <w:t>Chronic &amp; Non-Communicable Disease (CNCD)</w:t>
            </w:r>
          </w:p>
          <w:p w:rsidR="00DA2325" w:rsidP="00704DB5" w:rsidRDefault="00480C16" w14:paraId="694A67CC" w14:textId="77777777">
            <w:pPr>
              <w:pStyle w:val="TableParagraph"/>
            </w:pPr>
            <w:r>
              <w:t xml:space="preserve">Review of common CNCD in urban slums (student </w:t>
            </w:r>
            <w:proofErr w:type="gramStart"/>
            <w:r>
              <w:t>5-10 minute</w:t>
            </w:r>
            <w:proofErr w:type="gramEnd"/>
            <w:r>
              <w:t xml:space="preserve"> health topic briefs):</w:t>
            </w:r>
          </w:p>
          <w:p w:rsidR="00DA2325" w:rsidP="00704DB5" w:rsidRDefault="00480C16" w14:paraId="667CE8EE" w14:textId="268C3215">
            <w:pPr>
              <w:pStyle w:val="TableParagraph"/>
              <w:numPr>
                <w:ilvl w:val="0"/>
                <w:numId w:val="71"/>
              </w:numPr>
            </w:pPr>
            <w:r>
              <w:t>Diabetes</w:t>
            </w:r>
          </w:p>
        </w:tc>
        <w:tc>
          <w:tcPr>
            <w:tcW w:w="4463" w:type="dxa"/>
          </w:tcPr>
          <w:p w:rsidR="00DA2325" w:rsidP="00704DB5" w:rsidRDefault="00480C16" w14:paraId="6100DAE9" w14:textId="77777777">
            <w:pPr>
              <w:pStyle w:val="TableParagraph"/>
            </w:pPr>
            <w:r>
              <w:rPr>
                <w:u w:val="single"/>
              </w:rPr>
              <w:t>Reading:</w:t>
            </w:r>
          </w:p>
          <w:p w:rsidR="00DA2325" w:rsidP="00704DB5" w:rsidRDefault="00480C16" w14:paraId="78DAFE6C" w14:textId="77777777">
            <w:pPr>
              <w:pStyle w:val="TableParagraph"/>
            </w:pPr>
            <w:r>
              <w:t>Text: n/a</w:t>
            </w:r>
          </w:p>
          <w:p w:rsidR="00DA2325" w:rsidP="00704DB5" w:rsidRDefault="00480C16" w14:paraId="045F7704" w14:textId="77777777">
            <w:pPr>
              <w:pStyle w:val="TableParagraph"/>
            </w:pPr>
            <w:r>
              <w:t>Online: See Course Bibliography See Reading/Multi-media</w:t>
            </w:r>
            <w:r>
              <w:rPr>
                <w:spacing w:val="-13"/>
              </w:rPr>
              <w:t xml:space="preserve"> </w:t>
            </w:r>
            <w:r>
              <w:t>Resources</w:t>
            </w:r>
          </w:p>
          <w:p w:rsidR="00DA2325" w:rsidP="00704DB5" w:rsidRDefault="00DA2325" w14:paraId="5D6578A4" w14:textId="77777777">
            <w:pPr>
              <w:pStyle w:val="TableParagraph"/>
            </w:pPr>
          </w:p>
          <w:p w:rsidR="00DA2325" w:rsidP="00704DB5" w:rsidRDefault="00480C16" w14:paraId="18D22185" w14:textId="77777777">
            <w:pPr>
              <w:pStyle w:val="TableParagraph"/>
            </w:pPr>
            <w:r>
              <w:rPr>
                <w:u w:val="single"/>
              </w:rPr>
              <w:t>Assignments:</w:t>
            </w:r>
          </w:p>
        </w:tc>
      </w:tr>
    </w:tbl>
    <w:p w:rsidR="00DA2325" w:rsidRDefault="00DA2325" w14:paraId="0BB4E9E3" w14:textId="77777777">
      <w:pPr>
        <w:spacing w:line="233" w:lineRule="exact"/>
        <w:sectPr w:rsidR="00DA2325" w:rsidSect="00FF16C5">
          <w:type w:val="continuous"/>
          <w:pgSz w:w="12240" w:h="15840"/>
          <w:pgMar w:top="1440" w:right="1440" w:bottom="1440" w:left="1440" w:header="720" w:footer="720" w:gutter="0"/>
          <w:cols w:space="720"/>
        </w:sectPr>
      </w:pPr>
    </w:p>
    <w:tbl>
      <w:tblPr>
        <w:tblW w:w="9471" w:type="dxa"/>
        <w:tblInd w:w="11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left w:w="0" w:type="dxa"/>
          <w:right w:w="0" w:type="dxa"/>
        </w:tblCellMar>
        <w:tblLook w:val="01E0" w:firstRow="1" w:lastRow="1" w:firstColumn="1" w:lastColumn="1" w:noHBand="0" w:noVBand="0"/>
      </w:tblPr>
      <w:tblGrid>
        <w:gridCol w:w="1205"/>
        <w:gridCol w:w="3856"/>
        <w:gridCol w:w="4410"/>
      </w:tblGrid>
      <w:tr w:rsidR="00DA2325" w:rsidTr="00F21A26" w14:paraId="63F9C1F2" w14:textId="77777777">
        <w:trPr>
          <w:trHeight w:val="2019"/>
        </w:trPr>
        <w:tc>
          <w:tcPr>
            <w:tcW w:w="1205" w:type="dxa"/>
          </w:tcPr>
          <w:p w:rsidR="00DA2325" w:rsidP="0033061C" w:rsidRDefault="00DA2325" w14:paraId="25B4085A" w14:textId="77777777">
            <w:pPr>
              <w:pStyle w:val="TableParagraph"/>
            </w:pPr>
          </w:p>
        </w:tc>
        <w:tc>
          <w:tcPr>
            <w:tcW w:w="3856" w:type="dxa"/>
          </w:tcPr>
          <w:p w:rsidR="00DA2325" w:rsidP="00704DB5" w:rsidRDefault="00480C16" w14:paraId="06B135C6" w14:textId="6B6A21E6">
            <w:pPr>
              <w:pStyle w:val="TableParagraph"/>
              <w:numPr>
                <w:ilvl w:val="0"/>
                <w:numId w:val="71"/>
              </w:numPr>
            </w:pPr>
            <w:r>
              <w:t>Cancer</w:t>
            </w:r>
          </w:p>
          <w:p w:rsidR="00DA2325" w:rsidP="00704DB5" w:rsidRDefault="00480C16" w14:paraId="57688E92" w14:textId="61A35F53">
            <w:pPr>
              <w:pStyle w:val="TableParagraph"/>
              <w:numPr>
                <w:ilvl w:val="0"/>
                <w:numId w:val="71"/>
              </w:numPr>
            </w:pPr>
            <w:r>
              <w:t>Substance</w:t>
            </w:r>
            <w:r>
              <w:rPr>
                <w:spacing w:val="-1"/>
              </w:rPr>
              <w:t xml:space="preserve"> </w:t>
            </w:r>
            <w:r>
              <w:t>abuse</w:t>
            </w:r>
          </w:p>
          <w:p w:rsidR="00DA2325" w:rsidP="00704DB5" w:rsidRDefault="00480C16" w14:paraId="6132663B" w14:textId="538CED36">
            <w:pPr>
              <w:pStyle w:val="TableParagraph"/>
              <w:numPr>
                <w:ilvl w:val="0"/>
                <w:numId w:val="71"/>
              </w:numPr>
            </w:pPr>
            <w:r>
              <w:t>Cardiovascular</w:t>
            </w:r>
            <w:r>
              <w:rPr>
                <w:spacing w:val="-1"/>
              </w:rPr>
              <w:t xml:space="preserve"> </w:t>
            </w:r>
            <w:r>
              <w:t>disease</w:t>
            </w:r>
          </w:p>
          <w:p w:rsidR="00DA2325" w:rsidP="00704DB5" w:rsidRDefault="00480C16" w14:paraId="6588D48D" w14:textId="77777777">
            <w:pPr>
              <w:pStyle w:val="TableParagraph"/>
              <w:numPr>
                <w:ilvl w:val="0"/>
                <w:numId w:val="71"/>
              </w:numPr>
            </w:pPr>
            <w:r>
              <w:t>Mental Health/Stress</w:t>
            </w:r>
            <w:r>
              <w:rPr>
                <w:spacing w:val="-3"/>
              </w:rPr>
              <w:t xml:space="preserve"> </w:t>
            </w:r>
            <w:r>
              <w:t>Disorders</w:t>
            </w:r>
          </w:p>
        </w:tc>
        <w:tc>
          <w:tcPr>
            <w:tcW w:w="4410" w:type="dxa"/>
          </w:tcPr>
          <w:p w:rsidR="00DA2325" w:rsidP="0033061C" w:rsidRDefault="00480C16" w14:paraId="4D4F0D5F" w14:textId="77777777">
            <w:pPr>
              <w:pStyle w:val="TableParagraph"/>
            </w:pPr>
            <w:r>
              <w:t>Work on Project #2</w:t>
            </w:r>
          </w:p>
          <w:p w:rsidR="00DA2325" w:rsidP="00704DB5" w:rsidRDefault="00DA2325" w14:paraId="6CC0E1C8" w14:textId="77777777">
            <w:pPr>
              <w:pStyle w:val="TableParagraph"/>
            </w:pPr>
          </w:p>
          <w:p w:rsidR="00DA2325" w:rsidP="00704DB5" w:rsidRDefault="00480C16" w14:paraId="3EA2A18E" w14:textId="24BCCF99">
            <w:pPr>
              <w:pStyle w:val="TableParagraph"/>
            </w:pPr>
            <w:r>
              <w:rPr>
                <w:u w:val="single"/>
              </w:rPr>
              <w:t xml:space="preserve">FTD #4 on </w:t>
            </w:r>
            <w:r w:rsidR="00B8590E">
              <w:rPr>
                <w:u w:val="single"/>
              </w:rPr>
              <w:t>Populi</w:t>
            </w:r>
            <w:r>
              <w:t>: Describe the emerging urban health issue you’re thinking of for Project #2, provide original post.</w:t>
            </w:r>
          </w:p>
          <w:p w:rsidR="00DA2325" w:rsidP="00704DB5" w:rsidRDefault="00DA2325" w14:paraId="001C8DA5" w14:textId="77777777">
            <w:pPr>
              <w:pStyle w:val="TableParagraph"/>
              <w:rPr>
                <w:sz w:val="21"/>
              </w:rPr>
            </w:pPr>
          </w:p>
          <w:p w:rsidR="00DA2325" w:rsidP="00704DB5" w:rsidRDefault="00287EA2" w14:paraId="6272AA3D" w14:textId="43557DEA">
            <w:pPr>
              <w:pStyle w:val="TableParagraph"/>
            </w:pPr>
            <w:r>
              <w:rPr>
                <w:u w:val="single"/>
              </w:rPr>
              <w:t>Zoom</w:t>
            </w:r>
            <w:r w:rsidR="00480C16">
              <w:rPr>
                <w:u w:val="single"/>
              </w:rPr>
              <w:t xml:space="preserve"> Discussion</w:t>
            </w:r>
            <w:r w:rsidR="00480C16">
              <w:t>: CNCD</w:t>
            </w:r>
          </w:p>
        </w:tc>
      </w:tr>
      <w:tr w:rsidR="00DA2325" w:rsidTr="00F21A26" w14:paraId="13115535" w14:textId="77777777">
        <w:trPr>
          <w:trHeight w:val="3532"/>
        </w:trPr>
        <w:tc>
          <w:tcPr>
            <w:tcW w:w="1205" w:type="dxa"/>
          </w:tcPr>
          <w:p w:rsidR="00DA2325" w:rsidP="00704DB5" w:rsidRDefault="008E3322" w14:paraId="7F925CB1" w14:textId="48165F58">
            <w:pPr>
              <w:pStyle w:val="TableParagraph"/>
            </w:pPr>
            <w:r>
              <w:t>Module</w:t>
            </w:r>
            <w:r w:rsidR="00480C16">
              <w:t xml:space="preserve"> </w:t>
            </w:r>
            <w:r w:rsidR="008B748F">
              <w:t>9</w:t>
            </w:r>
          </w:p>
        </w:tc>
        <w:tc>
          <w:tcPr>
            <w:tcW w:w="3856" w:type="dxa"/>
          </w:tcPr>
          <w:p w:rsidR="00DA2325" w:rsidP="00704DB5" w:rsidRDefault="00480C16" w14:paraId="2CFAF534" w14:textId="77777777">
            <w:pPr>
              <w:pStyle w:val="TableParagraph"/>
              <w:rPr>
                <w:i/>
              </w:rPr>
            </w:pPr>
            <w:r>
              <w:rPr>
                <w:i/>
              </w:rPr>
              <w:t>Maternal &amp; Child Health (MCH)</w:t>
            </w:r>
          </w:p>
          <w:p w:rsidR="00DA2325" w:rsidP="00704DB5" w:rsidRDefault="00480C16" w14:paraId="329D8BF5" w14:textId="77777777">
            <w:pPr>
              <w:pStyle w:val="TableParagraph"/>
              <w:numPr>
                <w:ilvl w:val="0"/>
                <w:numId w:val="70"/>
              </w:numPr>
            </w:pPr>
            <w:r>
              <w:t xml:space="preserve">Review of common MCH issues in urban slums, including impacts of household-level food insecurity and malnutrition (student </w:t>
            </w:r>
            <w:proofErr w:type="gramStart"/>
            <w:r>
              <w:t>5-10 minute</w:t>
            </w:r>
            <w:proofErr w:type="gramEnd"/>
            <w:r>
              <w:t xml:space="preserve"> health topic briefs):</w:t>
            </w:r>
          </w:p>
          <w:p w:rsidR="00DA2325" w:rsidP="00704DB5" w:rsidRDefault="00480C16" w14:paraId="610EF518" w14:textId="77777777">
            <w:pPr>
              <w:pStyle w:val="TableParagraph"/>
              <w:numPr>
                <w:ilvl w:val="0"/>
                <w:numId w:val="70"/>
              </w:numPr>
            </w:pPr>
            <w:r>
              <w:t xml:space="preserve">Women’s reproductive health and </w:t>
            </w:r>
            <w:r>
              <w:rPr>
                <w:spacing w:val="-11"/>
              </w:rPr>
              <w:t xml:space="preserve">family </w:t>
            </w:r>
            <w:r>
              <w:t>planning (</w:t>
            </w:r>
            <w:proofErr w:type="spellStart"/>
            <w:r>
              <w:t>inc.</w:t>
            </w:r>
            <w:proofErr w:type="spellEnd"/>
            <w:r>
              <w:t xml:space="preserve"> maternal</w:t>
            </w:r>
            <w:r>
              <w:rPr>
                <w:spacing w:val="-5"/>
              </w:rPr>
              <w:t xml:space="preserve"> </w:t>
            </w:r>
            <w:r>
              <w:t>mortality)</w:t>
            </w:r>
          </w:p>
          <w:p w:rsidR="00DA2325" w:rsidP="00704DB5" w:rsidRDefault="00480C16" w14:paraId="15DD7150" w14:textId="77777777">
            <w:pPr>
              <w:pStyle w:val="TableParagraph"/>
              <w:numPr>
                <w:ilvl w:val="0"/>
                <w:numId w:val="70"/>
              </w:numPr>
            </w:pPr>
            <w:r>
              <w:t xml:space="preserve">Childhood illness (children under </w:t>
            </w:r>
            <w:r>
              <w:rPr>
                <w:spacing w:val="-9"/>
              </w:rPr>
              <w:t xml:space="preserve">five)- </w:t>
            </w:r>
            <w:proofErr w:type="spellStart"/>
            <w:r>
              <w:t>diarrhoeal</w:t>
            </w:r>
            <w:proofErr w:type="spellEnd"/>
            <w:r>
              <w:t>, pneumonia,</w:t>
            </w:r>
            <w:r>
              <w:rPr>
                <w:spacing w:val="-2"/>
              </w:rPr>
              <w:t xml:space="preserve"> </w:t>
            </w:r>
            <w:r>
              <w:t>etc.</w:t>
            </w:r>
          </w:p>
        </w:tc>
        <w:tc>
          <w:tcPr>
            <w:tcW w:w="4410" w:type="dxa"/>
          </w:tcPr>
          <w:p w:rsidR="00DA2325" w:rsidP="0033061C" w:rsidRDefault="00480C16" w14:paraId="6B50CA80" w14:textId="77777777">
            <w:pPr>
              <w:pStyle w:val="TableParagraph"/>
            </w:pPr>
            <w:r>
              <w:rPr>
                <w:u w:val="single"/>
              </w:rPr>
              <w:t>Reading:</w:t>
            </w:r>
          </w:p>
          <w:p w:rsidR="00DA2325" w:rsidP="00704DB5" w:rsidRDefault="00480C16" w14:paraId="1575726F" w14:textId="77777777">
            <w:pPr>
              <w:pStyle w:val="TableParagraph"/>
            </w:pPr>
            <w:r>
              <w:t xml:space="preserve">Text: </w:t>
            </w:r>
            <w:proofErr w:type="spellStart"/>
            <w:r>
              <w:t>Minkler</w:t>
            </w:r>
            <w:proofErr w:type="spellEnd"/>
            <w:r>
              <w:t xml:space="preserve"> (2012): Appendix 2 Online: See Course Bibliography</w:t>
            </w:r>
          </w:p>
          <w:p w:rsidR="00DA2325" w:rsidP="00704DB5" w:rsidRDefault="00B8590E" w14:paraId="55B3CF62" w14:textId="724DE5B6">
            <w:pPr>
              <w:pStyle w:val="TableParagraph"/>
            </w:pPr>
            <w:r>
              <w:t>Populi</w:t>
            </w:r>
            <w:r w:rsidR="00480C16">
              <w:t>: Judd (1991): Ch. 11, See Reading/Multi- media Resources</w:t>
            </w:r>
          </w:p>
          <w:p w:rsidR="00DA2325" w:rsidP="00704DB5" w:rsidRDefault="00DA2325" w14:paraId="6E27D23E" w14:textId="77777777">
            <w:pPr>
              <w:pStyle w:val="TableParagraph"/>
            </w:pPr>
          </w:p>
          <w:p w:rsidR="00DA2325" w:rsidP="0033061C" w:rsidRDefault="00480C16" w14:paraId="08B98718" w14:textId="77777777">
            <w:pPr>
              <w:pStyle w:val="TableParagraph"/>
            </w:pPr>
            <w:r>
              <w:rPr>
                <w:u w:val="single"/>
              </w:rPr>
              <w:t>Assignments:</w:t>
            </w:r>
          </w:p>
          <w:p w:rsidR="00DA2325" w:rsidP="00704DB5" w:rsidRDefault="00480C16" w14:paraId="50804CDB" w14:textId="77777777">
            <w:pPr>
              <w:pStyle w:val="TableParagraph"/>
            </w:pPr>
            <w:r>
              <w:t>DUE: Project #2 by Friday Midnight PST Identify interview participants with internship</w:t>
            </w:r>
          </w:p>
          <w:p w:rsidR="00DA2325" w:rsidP="00704DB5" w:rsidRDefault="00DA2325" w14:paraId="65113CAE" w14:textId="77777777">
            <w:pPr>
              <w:pStyle w:val="TableParagraph"/>
            </w:pPr>
          </w:p>
          <w:p w:rsidR="00DA2325" w:rsidP="00704DB5" w:rsidRDefault="00480C16" w14:paraId="6151D838" w14:textId="02610125">
            <w:pPr>
              <w:pStyle w:val="TableParagraph"/>
            </w:pPr>
            <w:r>
              <w:rPr>
                <w:u w:val="single"/>
              </w:rPr>
              <w:t xml:space="preserve">FTD #4 on </w:t>
            </w:r>
            <w:r w:rsidR="00B8590E">
              <w:rPr>
                <w:u w:val="single"/>
              </w:rPr>
              <w:t>Populi</w:t>
            </w:r>
            <w:r>
              <w:rPr>
                <w:u w:val="single"/>
              </w:rPr>
              <w:t xml:space="preserve">: </w:t>
            </w:r>
            <w:r>
              <w:t xml:space="preserve">Respond (at least twice) to the prior </w:t>
            </w:r>
            <w:r w:rsidR="008E3322">
              <w:t>Module</w:t>
            </w:r>
            <w:r>
              <w:t>’s forum posts.</w:t>
            </w:r>
          </w:p>
          <w:p w:rsidR="00DA2325" w:rsidP="00704DB5" w:rsidRDefault="00DA2325" w14:paraId="1BE0C399" w14:textId="77777777">
            <w:pPr>
              <w:pStyle w:val="TableParagraph"/>
            </w:pPr>
          </w:p>
          <w:p w:rsidR="00DA2325" w:rsidP="00704DB5" w:rsidRDefault="00287EA2" w14:paraId="18BC8399" w14:textId="53ABA0AE">
            <w:pPr>
              <w:pStyle w:val="TableParagraph"/>
            </w:pPr>
            <w:r>
              <w:rPr>
                <w:u w:val="single"/>
              </w:rPr>
              <w:t>Zoom</w:t>
            </w:r>
            <w:r w:rsidR="00480C16">
              <w:rPr>
                <w:u w:val="single"/>
              </w:rPr>
              <w:t xml:space="preserve"> Discussion</w:t>
            </w:r>
            <w:r w:rsidR="00480C16">
              <w:t>: MCH and discuss Project #3</w:t>
            </w:r>
          </w:p>
        </w:tc>
      </w:tr>
      <w:tr w:rsidR="00DA2325" w:rsidTr="00EE3FDC" w14:paraId="3D443EBF" w14:textId="77777777">
        <w:trPr>
          <w:trHeight w:val="520"/>
        </w:trPr>
        <w:tc>
          <w:tcPr>
            <w:tcW w:w="1205" w:type="dxa"/>
          </w:tcPr>
          <w:p w:rsidR="00DA2325" w:rsidP="00704DB5" w:rsidRDefault="008E3322" w14:paraId="1AFE96D1" w14:textId="4F0DC110">
            <w:pPr>
              <w:pStyle w:val="TableParagraph"/>
            </w:pPr>
            <w:r>
              <w:t>Module</w:t>
            </w:r>
            <w:r w:rsidR="00480C16">
              <w:t xml:space="preserve"> </w:t>
            </w:r>
            <w:r w:rsidR="008B748F">
              <w:t>10</w:t>
            </w:r>
          </w:p>
        </w:tc>
        <w:tc>
          <w:tcPr>
            <w:tcW w:w="3856" w:type="dxa"/>
          </w:tcPr>
          <w:p w:rsidR="00DA2325" w:rsidP="00704DB5" w:rsidRDefault="00480C16" w14:paraId="33EC8B1F" w14:textId="77777777">
            <w:pPr>
              <w:pStyle w:val="TableParagraph"/>
              <w:rPr>
                <w:i/>
              </w:rPr>
            </w:pPr>
            <w:r>
              <w:rPr>
                <w:i/>
              </w:rPr>
              <w:t>Household Food Security &amp; Nutrition</w:t>
            </w:r>
          </w:p>
          <w:p w:rsidR="00DA2325" w:rsidP="00704DB5" w:rsidRDefault="00480C16" w14:paraId="14A1EAC6" w14:textId="77777777">
            <w:pPr>
              <w:pStyle w:val="TableParagraph"/>
              <w:numPr>
                <w:ilvl w:val="0"/>
                <w:numId w:val="69"/>
              </w:numPr>
            </w:pPr>
            <w:r>
              <w:t xml:space="preserve">Review of impacts of household-level food insecurity and malnutrition (student </w:t>
            </w:r>
            <w:proofErr w:type="gramStart"/>
            <w:r>
              <w:t>5-10 minute</w:t>
            </w:r>
            <w:proofErr w:type="gramEnd"/>
            <w:r>
              <w:t xml:space="preserve"> health topic briefs):</w:t>
            </w:r>
          </w:p>
          <w:p w:rsidR="00DA2325" w:rsidP="00704DB5" w:rsidRDefault="00480C16" w14:paraId="22B85E7C" w14:textId="77777777">
            <w:pPr>
              <w:pStyle w:val="TableParagraph"/>
              <w:numPr>
                <w:ilvl w:val="0"/>
                <w:numId w:val="69"/>
              </w:numPr>
            </w:pPr>
            <w:r>
              <w:t xml:space="preserve">Household-level nutrition </w:t>
            </w:r>
            <w:r>
              <w:rPr>
                <w:spacing w:val="-5"/>
              </w:rPr>
              <w:t xml:space="preserve">(quantity, </w:t>
            </w:r>
            <w:r>
              <w:t>quality &amp; variety of nutrient</w:t>
            </w:r>
            <w:r>
              <w:rPr>
                <w:spacing w:val="-22"/>
              </w:rPr>
              <w:t xml:space="preserve"> </w:t>
            </w:r>
            <w:r>
              <w:t>deficits)</w:t>
            </w:r>
          </w:p>
        </w:tc>
        <w:tc>
          <w:tcPr>
            <w:tcW w:w="4410" w:type="dxa"/>
          </w:tcPr>
          <w:p w:rsidR="00DA2325" w:rsidP="00704DB5" w:rsidRDefault="00480C16" w14:paraId="160D8980" w14:textId="77777777">
            <w:pPr>
              <w:pStyle w:val="TableParagraph"/>
            </w:pPr>
            <w:r>
              <w:rPr>
                <w:u w:val="single"/>
              </w:rPr>
              <w:t>Reading:</w:t>
            </w:r>
          </w:p>
          <w:p w:rsidR="00DA2325" w:rsidP="00704DB5" w:rsidRDefault="00480C16" w14:paraId="2060ADCC" w14:textId="77777777">
            <w:pPr>
              <w:pStyle w:val="TableParagraph"/>
            </w:pPr>
            <w:r>
              <w:t>Text: n/a</w:t>
            </w:r>
          </w:p>
          <w:p w:rsidR="00DA2325" w:rsidP="00704DB5" w:rsidRDefault="00480C16" w14:paraId="37F82AB9" w14:textId="77777777">
            <w:pPr>
              <w:pStyle w:val="TableParagraph"/>
            </w:pPr>
            <w:r>
              <w:t>Online: See Course Bibliography</w:t>
            </w:r>
          </w:p>
          <w:p w:rsidR="00DA2325" w:rsidP="00704DB5" w:rsidRDefault="00B8590E" w14:paraId="468BDD37" w14:textId="5ED63AAE">
            <w:pPr>
              <w:pStyle w:val="TableParagraph"/>
            </w:pPr>
            <w:r>
              <w:t>Populi</w:t>
            </w:r>
            <w:r w:rsidR="00480C16">
              <w:t>: See Reading/Multi-media Resources</w:t>
            </w:r>
          </w:p>
          <w:p w:rsidR="00DA2325" w:rsidP="00704DB5" w:rsidRDefault="00DA2325" w14:paraId="7EB250EE" w14:textId="77777777">
            <w:pPr>
              <w:pStyle w:val="TableParagraph"/>
            </w:pPr>
          </w:p>
          <w:p w:rsidR="00DA2325" w:rsidP="0033061C" w:rsidRDefault="00480C16" w14:paraId="19D7C561" w14:textId="77777777">
            <w:pPr>
              <w:pStyle w:val="TableParagraph"/>
            </w:pPr>
            <w:r>
              <w:rPr>
                <w:u w:val="single"/>
              </w:rPr>
              <w:t>Assignments:</w:t>
            </w:r>
          </w:p>
          <w:p w:rsidR="00DA2325" w:rsidP="00704DB5" w:rsidRDefault="00480C16" w14:paraId="05BBEB17" w14:textId="77777777">
            <w:pPr>
              <w:pStyle w:val="TableParagraph"/>
            </w:pPr>
            <w:r>
              <w:t>Identify interview participants (with internship).</w:t>
            </w:r>
          </w:p>
          <w:p w:rsidR="00DA2325" w:rsidP="00704DB5" w:rsidRDefault="00DA2325" w14:paraId="15368476" w14:textId="77777777">
            <w:pPr>
              <w:pStyle w:val="TableParagraph"/>
            </w:pPr>
          </w:p>
          <w:p w:rsidR="00DA2325" w:rsidP="00704DB5" w:rsidRDefault="00480C16" w14:paraId="678451B2" w14:textId="27F59E66">
            <w:pPr>
              <w:pStyle w:val="TableParagraph"/>
            </w:pPr>
            <w:r>
              <w:rPr>
                <w:u w:val="single"/>
              </w:rPr>
              <w:t xml:space="preserve">FTD #5 on </w:t>
            </w:r>
            <w:r w:rsidR="00B8590E">
              <w:rPr>
                <w:u w:val="single"/>
              </w:rPr>
              <w:t>Populi</w:t>
            </w:r>
            <w:r>
              <w:rPr>
                <w:u w:val="single"/>
              </w:rPr>
              <w:t xml:space="preserve">: </w:t>
            </w:r>
            <w:r>
              <w:t>Share insight from interviews and community stories from internship for an original post</w:t>
            </w:r>
          </w:p>
          <w:p w:rsidR="00DA2325" w:rsidP="00704DB5" w:rsidRDefault="00DA2325" w14:paraId="5A3F07A8" w14:textId="77777777">
            <w:pPr>
              <w:pStyle w:val="TableParagraph"/>
              <w:rPr>
                <w:sz w:val="21"/>
              </w:rPr>
            </w:pPr>
          </w:p>
          <w:p w:rsidR="00DA2325" w:rsidP="00704DB5" w:rsidRDefault="00287EA2" w14:paraId="3F15AABF" w14:textId="07722FB1">
            <w:pPr>
              <w:pStyle w:val="TableParagraph"/>
            </w:pPr>
            <w:r>
              <w:rPr>
                <w:u w:val="single"/>
              </w:rPr>
              <w:t>Zoom</w:t>
            </w:r>
            <w:r w:rsidR="00480C16">
              <w:rPr>
                <w:u w:val="single"/>
              </w:rPr>
              <w:t xml:space="preserve"> Discussion</w:t>
            </w:r>
            <w:r w:rsidR="00480C16">
              <w:t>: Food Security/ Nutrition</w:t>
            </w:r>
          </w:p>
        </w:tc>
      </w:tr>
      <w:tr w:rsidR="00DA2325" w:rsidTr="00F21A26" w14:paraId="2ACADF35" w14:textId="77777777">
        <w:trPr>
          <w:trHeight w:val="2776"/>
        </w:trPr>
        <w:tc>
          <w:tcPr>
            <w:tcW w:w="1205" w:type="dxa"/>
          </w:tcPr>
          <w:p w:rsidR="00DA2325" w:rsidP="00704DB5" w:rsidRDefault="008E3322" w14:paraId="7E280BA9" w14:textId="785E7C3A">
            <w:pPr>
              <w:pStyle w:val="TableParagraph"/>
            </w:pPr>
            <w:r>
              <w:t>Module</w:t>
            </w:r>
            <w:r w:rsidR="00480C16">
              <w:t xml:space="preserve"> </w:t>
            </w:r>
            <w:r w:rsidR="004B1DBC">
              <w:t>11</w:t>
            </w:r>
          </w:p>
        </w:tc>
        <w:tc>
          <w:tcPr>
            <w:tcW w:w="3856" w:type="dxa"/>
          </w:tcPr>
          <w:p w:rsidR="00DA2325" w:rsidP="00704DB5" w:rsidRDefault="00480C16" w14:paraId="61545046" w14:textId="77777777">
            <w:pPr>
              <w:pStyle w:val="TableParagraph"/>
              <w:rPr>
                <w:i/>
              </w:rPr>
            </w:pPr>
            <w:r>
              <w:rPr>
                <w:i/>
              </w:rPr>
              <w:t>Primary Research Toolkit</w:t>
            </w:r>
          </w:p>
          <w:p w:rsidR="00B363A0" w:rsidP="0033061C" w:rsidRDefault="00480C16" w14:paraId="2AA797BD" w14:textId="517E9D48">
            <w:pPr>
              <w:pStyle w:val="TableParagraph"/>
            </w:pPr>
            <w:r>
              <w:t>How to conduct</w:t>
            </w:r>
            <w:r w:rsidR="00B363A0">
              <w:t>:</w:t>
            </w:r>
            <w:r>
              <w:t xml:space="preserve"> </w:t>
            </w:r>
          </w:p>
          <w:p w:rsidR="00B363A0" w:rsidP="00704DB5" w:rsidRDefault="00480C16" w14:paraId="55B60996" w14:textId="77777777">
            <w:pPr>
              <w:pStyle w:val="TableParagraph"/>
              <w:numPr>
                <w:ilvl w:val="0"/>
                <w:numId w:val="68"/>
              </w:numPr>
            </w:pPr>
            <w:r>
              <w:t xml:space="preserve">Key Informant Interviews (KII), </w:t>
            </w:r>
          </w:p>
          <w:p w:rsidR="00B363A0" w:rsidP="00704DB5" w:rsidRDefault="00480C16" w14:paraId="0B07F0FA" w14:textId="77777777">
            <w:pPr>
              <w:pStyle w:val="TableParagraph"/>
              <w:numPr>
                <w:ilvl w:val="0"/>
                <w:numId w:val="68"/>
              </w:numPr>
            </w:pPr>
            <w:r>
              <w:t xml:space="preserve">Focus Groups (FGs) </w:t>
            </w:r>
          </w:p>
          <w:p w:rsidR="00B363A0" w:rsidP="00704DB5" w:rsidRDefault="00480C16" w14:paraId="252F80FE" w14:textId="0480E34B">
            <w:pPr>
              <w:pStyle w:val="TableParagraph"/>
              <w:numPr>
                <w:ilvl w:val="0"/>
                <w:numId w:val="68"/>
              </w:numPr>
            </w:pPr>
            <w:r>
              <w:t>and Individual Case Studies/Health Histori</w:t>
            </w:r>
            <w:r w:rsidR="00B363A0">
              <w:t>es</w:t>
            </w:r>
          </w:p>
          <w:p w:rsidR="00DA2325" w:rsidP="00704DB5" w:rsidRDefault="00480C16" w14:paraId="7A986D42" w14:textId="2240A610">
            <w:pPr>
              <w:pStyle w:val="TableParagraph"/>
              <w:numPr>
                <w:ilvl w:val="0"/>
                <w:numId w:val="68"/>
              </w:numPr>
            </w:pPr>
            <w:r>
              <w:t>research methods practice- as directed through internship org</w:t>
            </w:r>
          </w:p>
        </w:tc>
        <w:tc>
          <w:tcPr>
            <w:tcW w:w="4410" w:type="dxa"/>
          </w:tcPr>
          <w:p w:rsidR="00DA2325" w:rsidP="0033061C" w:rsidRDefault="00480C16" w14:paraId="44A48964" w14:textId="77777777">
            <w:pPr>
              <w:pStyle w:val="TableParagraph"/>
            </w:pPr>
            <w:r>
              <w:rPr>
                <w:u w:val="single"/>
              </w:rPr>
              <w:t>Reading:</w:t>
            </w:r>
          </w:p>
          <w:p w:rsidR="00DA2325" w:rsidP="00704DB5" w:rsidRDefault="00480C16" w14:paraId="7737AA73" w14:textId="77777777">
            <w:pPr>
              <w:pStyle w:val="TableParagraph"/>
            </w:pPr>
            <w:r>
              <w:t>See Reading/Multi-media Resources</w:t>
            </w:r>
          </w:p>
          <w:p w:rsidR="00DA2325" w:rsidP="00704DB5" w:rsidRDefault="00DA2325" w14:paraId="2D92F7E9" w14:textId="77777777">
            <w:pPr>
              <w:pStyle w:val="TableParagraph"/>
            </w:pPr>
          </w:p>
          <w:p w:rsidR="00DA2325" w:rsidP="00704DB5" w:rsidRDefault="00480C16" w14:paraId="7A3D827A" w14:textId="77777777">
            <w:pPr>
              <w:pStyle w:val="TableParagraph"/>
            </w:pPr>
            <w:r>
              <w:rPr>
                <w:u w:val="single"/>
              </w:rPr>
              <w:t>Assignments</w:t>
            </w:r>
            <w:r>
              <w:t>: Work on Project</w:t>
            </w:r>
            <w:r>
              <w:rPr>
                <w:spacing w:val="-7"/>
              </w:rPr>
              <w:t xml:space="preserve"> </w:t>
            </w:r>
            <w:r>
              <w:t>#3</w:t>
            </w:r>
          </w:p>
          <w:p w:rsidR="00DA2325" w:rsidP="00704DB5" w:rsidRDefault="00DA2325" w14:paraId="24C3848C" w14:textId="77777777">
            <w:pPr>
              <w:pStyle w:val="TableParagraph"/>
            </w:pPr>
          </w:p>
          <w:p w:rsidR="00DA2325" w:rsidP="00704DB5" w:rsidRDefault="00480C16" w14:paraId="7BC0BD02" w14:textId="56B05240">
            <w:pPr>
              <w:pStyle w:val="TableParagraph"/>
            </w:pPr>
            <w:r>
              <w:rPr>
                <w:u w:val="single"/>
              </w:rPr>
              <w:t xml:space="preserve">FTD #5 on </w:t>
            </w:r>
            <w:r w:rsidR="00B8590E">
              <w:rPr>
                <w:u w:val="single"/>
              </w:rPr>
              <w:t>Populi</w:t>
            </w:r>
            <w:r>
              <w:t xml:space="preserve">: Respond (at least twice) to the prior </w:t>
            </w:r>
            <w:r w:rsidR="008E3322">
              <w:t>Module</w:t>
            </w:r>
            <w:r>
              <w:t>’s forum posts.</w:t>
            </w:r>
          </w:p>
          <w:p w:rsidR="00DA2325" w:rsidP="00704DB5" w:rsidRDefault="00DA2325" w14:paraId="2C1FE0E0" w14:textId="77777777">
            <w:pPr>
              <w:pStyle w:val="TableParagraph"/>
            </w:pPr>
          </w:p>
          <w:p w:rsidR="00DA2325" w:rsidP="0033061C" w:rsidRDefault="00287EA2" w14:paraId="5E02C19F" w14:textId="7EEFDA58">
            <w:pPr>
              <w:pStyle w:val="TableParagraph"/>
            </w:pPr>
            <w:r>
              <w:rPr>
                <w:u w:val="single"/>
              </w:rPr>
              <w:t>Zoom</w:t>
            </w:r>
            <w:r w:rsidR="00480C16">
              <w:rPr>
                <w:u w:val="single"/>
              </w:rPr>
              <w:t xml:space="preserve"> Discussion</w:t>
            </w:r>
            <w:r w:rsidR="00480C16">
              <w:t>: Primary Research</w:t>
            </w:r>
          </w:p>
        </w:tc>
      </w:tr>
      <w:tr w:rsidR="00DA2325" w:rsidTr="00F21A26" w14:paraId="4F8A5BC2" w14:textId="77777777">
        <w:trPr>
          <w:trHeight w:val="587"/>
        </w:trPr>
        <w:tc>
          <w:tcPr>
            <w:tcW w:w="1205" w:type="dxa"/>
          </w:tcPr>
          <w:p w:rsidR="00DA2325" w:rsidP="00704DB5" w:rsidRDefault="008E3322" w14:paraId="43E1C40D" w14:textId="6CB113D3">
            <w:pPr>
              <w:pStyle w:val="TableParagraph"/>
            </w:pPr>
            <w:r>
              <w:t>Module</w:t>
            </w:r>
            <w:r w:rsidR="00480C16">
              <w:t xml:space="preserve"> </w:t>
            </w:r>
            <w:r w:rsidR="004B1DBC">
              <w:t>12</w:t>
            </w:r>
          </w:p>
        </w:tc>
        <w:tc>
          <w:tcPr>
            <w:tcW w:w="3856" w:type="dxa"/>
          </w:tcPr>
          <w:p w:rsidR="00DA2325" w:rsidP="00704DB5" w:rsidRDefault="00480C16" w14:paraId="472B11B8" w14:textId="77777777">
            <w:pPr>
              <w:pStyle w:val="TableParagraph"/>
              <w:rPr>
                <w:i/>
              </w:rPr>
            </w:pPr>
            <w:r>
              <w:rPr>
                <w:i/>
              </w:rPr>
              <w:t>Community Interventions and Best Practice</w:t>
            </w:r>
          </w:p>
          <w:p w:rsidR="00DA2325" w:rsidP="00704DB5" w:rsidRDefault="00480C16" w14:paraId="5A53A85E" w14:textId="77777777">
            <w:pPr>
              <w:pStyle w:val="TableParagraph"/>
              <w:numPr>
                <w:ilvl w:val="0"/>
                <w:numId w:val="67"/>
              </w:numPr>
            </w:pPr>
            <w:r>
              <w:t>Interventions/Case Studies Review- What</w:t>
            </w:r>
          </w:p>
        </w:tc>
        <w:tc>
          <w:tcPr>
            <w:tcW w:w="4410" w:type="dxa"/>
          </w:tcPr>
          <w:p w:rsidR="00DA2325" w:rsidP="00704DB5" w:rsidRDefault="00480C16" w14:paraId="566F06E6" w14:textId="77777777">
            <w:pPr>
              <w:pStyle w:val="TableParagraph"/>
            </w:pPr>
            <w:r>
              <w:rPr>
                <w:u w:val="single"/>
              </w:rPr>
              <w:t>Reading:</w:t>
            </w:r>
          </w:p>
          <w:p w:rsidR="00DA2325" w:rsidP="00704DB5" w:rsidRDefault="00480C16" w14:paraId="7C687CD8" w14:textId="77777777">
            <w:pPr>
              <w:pStyle w:val="TableParagraph"/>
            </w:pPr>
            <w:r>
              <w:t xml:space="preserve">Text: </w:t>
            </w:r>
            <w:proofErr w:type="spellStart"/>
            <w:r>
              <w:t>Minkler</w:t>
            </w:r>
            <w:proofErr w:type="spellEnd"/>
            <w:r>
              <w:t xml:space="preserve"> (2012): Appendix 4, 7 &amp; 8</w:t>
            </w:r>
          </w:p>
        </w:tc>
      </w:tr>
    </w:tbl>
    <w:p w:rsidR="00DA2325" w:rsidRDefault="00DA2325" w14:paraId="09EF13E5" w14:textId="77777777">
      <w:pPr>
        <w:sectPr w:rsidR="00DA2325" w:rsidSect="00FF16C5">
          <w:type w:val="continuous"/>
          <w:pgSz w:w="12240" w:h="15840"/>
          <w:pgMar w:top="1440" w:right="1440" w:bottom="1440" w:left="1440" w:header="720" w:footer="720" w:gutter="0"/>
          <w:cols w:space="720"/>
        </w:sectPr>
      </w:pPr>
    </w:p>
    <w:tbl>
      <w:tblPr>
        <w:tblW w:w="9471" w:type="dxa"/>
        <w:tblInd w:w="11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left w:w="0" w:type="dxa"/>
          <w:right w:w="0" w:type="dxa"/>
        </w:tblCellMar>
        <w:tblLook w:val="01E0" w:firstRow="1" w:lastRow="1" w:firstColumn="1" w:lastColumn="1" w:noHBand="0" w:noVBand="0"/>
      </w:tblPr>
      <w:tblGrid>
        <w:gridCol w:w="1048"/>
        <w:gridCol w:w="3870"/>
        <w:gridCol w:w="4553"/>
      </w:tblGrid>
      <w:tr w:rsidRPr="0033061C" w:rsidR="00DA2325" w:rsidTr="008E3322" w14:paraId="124E1526" w14:textId="77777777">
        <w:trPr>
          <w:trHeight w:val="3787"/>
        </w:trPr>
        <w:tc>
          <w:tcPr>
            <w:tcW w:w="1048" w:type="dxa"/>
          </w:tcPr>
          <w:p w:rsidRPr="00704DB5" w:rsidR="00DA2325" w:rsidP="0033061C" w:rsidRDefault="00DA2325" w14:paraId="37AE58D4" w14:textId="77777777">
            <w:pPr>
              <w:pStyle w:val="TableParagraph"/>
            </w:pPr>
          </w:p>
        </w:tc>
        <w:tc>
          <w:tcPr>
            <w:tcW w:w="3870" w:type="dxa"/>
          </w:tcPr>
          <w:p w:rsidRPr="0033061C" w:rsidR="00DA2325" w:rsidP="00704DB5" w:rsidRDefault="00480C16" w14:paraId="3692980E" w14:textId="77777777">
            <w:pPr>
              <w:pStyle w:val="TableParagraph"/>
              <w:numPr>
                <w:ilvl w:val="0"/>
                <w:numId w:val="67"/>
              </w:numPr>
            </w:pPr>
            <w:r w:rsidRPr="0033061C">
              <w:t>are people doing to address the issue? And what is considered the best practice?</w:t>
            </w:r>
          </w:p>
          <w:p w:rsidRPr="0033061C" w:rsidR="00DA2325" w:rsidP="00704DB5" w:rsidRDefault="00480C16" w14:paraId="30E01F2A" w14:textId="77777777">
            <w:pPr>
              <w:pStyle w:val="TableParagraph"/>
              <w:numPr>
                <w:ilvl w:val="0"/>
                <w:numId w:val="67"/>
              </w:numPr>
            </w:pPr>
            <w:r w:rsidRPr="0033061C">
              <w:t>Summarize community-based interventions, the challenges, successes and lessons</w:t>
            </w:r>
            <w:r w:rsidRPr="00704DB5">
              <w:t xml:space="preserve"> </w:t>
            </w:r>
            <w:r w:rsidRPr="0033061C">
              <w:t>learned</w:t>
            </w:r>
          </w:p>
          <w:p w:rsidRPr="0033061C" w:rsidR="00DA2325" w:rsidP="00704DB5" w:rsidRDefault="00480C16" w14:paraId="21184C13" w14:textId="77777777">
            <w:pPr>
              <w:pStyle w:val="TableParagraph"/>
              <w:numPr>
                <w:ilvl w:val="0"/>
                <w:numId w:val="67"/>
              </w:numPr>
            </w:pPr>
            <w:r w:rsidRPr="0033061C">
              <w:t xml:space="preserve">Review </w:t>
            </w:r>
            <w:r w:rsidRPr="00704DB5">
              <w:t>types</w:t>
            </w:r>
            <w:r w:rsidRPr="0033061C">
              <w:t xml:space="preserve"> of interventions (Prevention, Education, Access, Behavior, Advocacy) and pick one type to be the</w:t>
            </w:r>
            <w:r w:rsidRPr="00704DB5">
              <w:t xml:space="preserve"> </w:t>
            </w:r>
            <w:r w:rsidRPr="0033061C">
              <w:t>focus.</w:t>
            </w:r>
          </w:p>
          <w:p w:rsidRPr="0033061C" w:rsidR="00DA2325" w:rsidP="00704DB5" w:rsidRDefault="00480C16" w14:paraId="3C2B491F" w14:textId="77777777">
            <w:pPr>
              <w:pStyle w:val="TableParagraph"/>
              <w:numPr>
                <w:ilvl w:val="0"/>
                <w:numId w:val="67"/>
              </w:numPr>
            </w:pPr>
            <w:r w:rsidRPr="0033061C">
              <w:t xml:space="preserve">Example of SWOT analysis for </w:t>
            </w:r>
            <w:r w:rsidRPr="00704DB5">
              <w:t xml:space="preserve">applying </w:t>
            </w:r>
            <w:r w:rsidRPr="0033061C">
              <w:t>to local context/capacity</w:t>
            </w:r>
            <w:r w:rsidRPr="00704DB5">
              <w:t xml:space="preserve"> </w:t>
            </w:r>
            <w:r w:rsidRPr="0033061C">
              <w:t>assessment.</w:t>
            </w:r>
          </w:p>
          <w:p w:rsidRPr="0033061C" w:rsidR="00DA2325" w:rsidP="00704DB5" w:rsidRDefault="00480C16" w14:paraId="63A10A65" w14:textId="77777777">
            <w:pPr>
              <w:pStyle w:val="TableParagraph"/>
              <w:numPr>
                <w:ilvl w:val="0"/>
                <w:numId w:val="67"/>
              </w:numPr>
            </w:pPr>
            <w:r w:rsidRPr="0033061C">
              <w:t>Discussion of best</w:t>
            </w:r>
            <w:r w:rsidRPr="00704DB5">
              <w:t xml:space="preserve"> </w:t>
            </w:r>
            <w:r w:rsidRPr="0033061C">
              <w:t>practices.</w:t>
            </w:r>
          </w:p>
          <w:p w:rsidRPr="0033061C" w:rsidR="00DA2325" w:rsidP="00704DB5" w:rsidRDefault="00480C16" w14:paraId="3418A041" w14:textId="77777777">
            <w:pPr>
              <w:pStyle w:val="TableParagraph"/>
              <w:numPr>
                <w:ilvl w:val="0"/>
                <w:numId w:val="67"/>
              </w:numPr>
            </w:pPr>
            <w:r w:rsidRPr="0033061C">
              <w:t xml:space="preserve">“Ten Commandments of </w:t>
            </w:r>
            <w:r w:rsidRPr="00704DB5">
              <w:t xml:space="preserve">Community- </w:t>
            </w:r>
            <w:r w:rsidRPr="0033061C">
              <w:t>based</w:t>
            </w:r>
            <w:r w:rsidRPr="00704DB5">
              <w:t xml:space="preserve"> </w:t>
            </w:r>
            <w:r w:rsidRPr="0033061C">
              <w:t>Research”</w:t>
            </w:r>
          </w:p>
        </w:tc>
        <w:tc>
          <w:tcPr>
            <w:tcW w:w="4553" w:type="dxa"/>
          </w:tcPr>
          <w:p w:rsidRPr="0033061C" w:rsidR="00DA2325" w:rsidP="0033061C" w:rsidRDefault="00480C16" w14:paraId="2FC8B61B" w14:textId="77777777">
            <w:pPr>
              <w:pStyle w:val="TableParagraph"/>
            </w:pPr>
            <w:r w:rsidRPr="0033061C">
              <w:t>Online: See Course Bibliography</w:t>
            </w:r>
          </w:p>
          <w:p w:rsidRPr="0033061C" w:rsidR="00DA2325" w:rsidP="00704DB5" w:rsidRDefault="00B8590E" w14:paraId="41FEF124" w14:textId="1CFD7962">
            <w:pPr>
              <w:pStyle w:val="TableParagraph"/>
            </w:pPr>
            <w:r w:rsidRPr="0033061C">
              <w:t>Populi</w:t>
            </w:r>
            <w:r w:rsidRPr="0033061C" w:rsidR="00480C16">
              <w:t>: Lawrence (2005): Ch. 24, etc. See Reading/Multi-media Resources</w:t>
            </w:r>
          </w:p>
          <w:p w:rsidRPr="0033061C" w:rsidR="00DA2325" w:rsidP="00704DB5" w:rsidRDefault="00480C16" w14:paraId="6C75C8EB" w14:textId="77777777">
            <w:pPr>
              <w:pStyle w:val="TableParagraph"/>
            </w:pPr>
            <w:r w:rsidRPr="0033061C">
              <w:t>*Students will research local case studies of interventions and best practice on the health issue.</w:t>
            </w:r>
          </w:p>
          <w:p w:rsidRPr="0033061C" w:rsidR="00DA2325" w:rsidP="00704DB5" w:rsidRDefault="00DA2325" w14:paraId="7DA9CD36" w14:textId="77777777">
            <w:pPr>
              <w:pStyle w:val="TableParagraph"/>
            </w:pPr>
          </w:p>
          <w:p w:rsidRPr="0033061C" w:rsidR="00DA2325" w:rsidP="0033061C" w:rsidRDefault="00480C16" w14:paraId="76329BE8" w14:textId="77777777">
            <w:pPr>
              <w:pStyle w:val="TableParagraph"/>
            </w:pPr>
            <w:r w:rsidRPr="00704DB5">
              <w:t>Assignments</w:t>
            </w:r>
            <w:r w:rsidRPr="0033061C">
              <w:t>: Project #3 in process</w:t>
            </w:r>
          </w:p>
          <w:p w:rsidRPr="0033061C" w:rsidR="00DA2325" w:rsidP="00704DB5" w:rsidRDefault="00DA2325" w14:paraId="0E9406E6" w14:textId="77777777">
            <w:pPr>
              <w:pStyle w:val="TableParagraph"/>
            </w:pPr>
          </w:p>
          <w:p w:rsidRPr="0033061C" w:rsidR="00DA2325" w:rsidP="00704DB5" w:rsidRDefault="00480C16" w14:paraId="5FD96385" w14:textId="34DC3D19">
            <w:pPr>
              <w:pStyle w:val="TableParagraph"/>
            </w:pPr>
            <w:r w:rsidRPr="00704DB5">
              <w:t xml:space="preserve">FTD #6 on </w:t>
            </w:r>
            <w:r w:rsidRPr="00704DB5" w:rsidR="00B8590E">
              <w:t>Populi</w:t>
            </w:r>
            <w:r w:rsidRPr="0033061C">
              <w:t>: Best practices for the health issue, and are the biblical, with contributions from the church? Submit original post.</w:t>
            </w:r>
          </w:p>
          <w:p w:rsidRPr="0033061C" w:rsidR="00DA2325" w:rsidP="00704DB5" w:rsidRDefault="00DA2325" w14:paraId="31CBC779" w14:textId="77777777">
            <w:pPr>
              <w:pStyle w:val="TableParagraph"/>
            </w:pPr>
          </w:p>
          <w:p w:rsidRPr="0033061C" w:rsidR="00DA2325" w:rsidP="00704DB5" w:rsidRDefault="00287EA2" w14:paraId="71B044D8" w14:textId="437C4636">
            <w:pPr>
              <w:pStyle w:val="TableParagraph"/>
            </w:pPr>
            <w:r w:rsidRPr="00704DB5">
              <w:t>Zoom</w:t>
            </w:r>
            <w:r w:rsidRPr="00704DB5" w:rsidR="00480C16">
              <w:t xml:space="preserve"> Discussion</w:t>
            </w:r>
            <w:r w:rsidRPr="0033061C" w:rsidR="00480C16">
              <w:t>: Community-based Interventions and Best Practice</w:t>
            </w:r>
          </w:p>
        </w:tc>
      </w:tr>
      <w:tr w:rsidRPr="0033061C" w:rsidR="00DA2325" w:rsidTr="008E3322" w14:paraId="4756D344" w14:textId="77777777">
        <w:trPr>
          <w:trHeight w:val="3786"/>
        </w:trPr>
        <w:tc>
          <w:tcPr>
            <w:tcW w:w="1048" w:type="dxa"/>
          </w:tcPr>
          <w:p w:rsidRPr="0033061C" w:rsidR="00DA2325" w:rsidP="00704DB5" w:rsidRDefault="008E3322" w14:paraId="588DFDE3" w14:textId="7CC98B04">
            <w:pPr>
              <w:pStyle w:val="TableParagraph"/>
            </w:pPr>
            <w:r w:rsidRPr="0033061C">
              <w:t>Module</w:t>
            </w:r>
            <w:r w:rsidRPr="0033061C" w:rsidR="00480C16">
              <w:t xml:space="preserve"> </w:t>
            </w:r>
            <w:r w:rsidRPr="0033061C" w:rsidR="00A474B3">
              <w:t>13</w:t>
            </w:r>
          </w:p>
        </w:tc>
        <w:tc>
          <w:tcPr>
            <w:tcW w:w="3870" w:type="dxa"/>
          </w:tcPr>
          <w:p w:rsidRPr="00B363A0" w:rsidR="00DA2325" w:rsidP="00704DB5" w:rsidRDefault="00480C16" w14:paraId="5A51D850" w14:textId="5F9C63C0">
            <w:pPr>
              <w:pStyle w:val="TableParagraph"/>
              <w:rPr>
                <w:i/>
                <w:iCs/>
              </w:rPr>
            </w:pPr>
            <w:r w:rsidRPr="00B363A0">
              <w:rPr>
                <w:i/>
                <w:iCs/>
              </w:rPr>
              <w:t>Accountable Research</w:t>
            </w:r>
          </w:p>
          <w:p w:rsidRPr="0033061C" w:rsidR="00DA2325" w:rsidP="00704DB5" w:rsidRDefault="00480C16" w14:paraId="10E44FA7" w14:textId="77777777">
            <w:pPr>
              <w:pStyle w:val="TableParagraph"/>
            </w:pPr>
            <w:r w:rsidRPr="0033061C">
              <w:t>Discussion on concepts of accountability and empowerment in sharing data.</w:t>
            </w:r>
          </w:p>
          <w:p w:rsidRPr="0033061C" w:rsidR="00DA2325" w:rsidP="00704DB5" w:rsidRDefault="00DA2325" w14:paraId="21D0844C" w14:textId="77777777">
            <w:pPr>
              <w:pStyle w:val="TableParagraph"/>
            </w:pPr>
          </w:p>
          <w:p w:rsidRPr="0033061C" w:rsidR="00DA2325" w:rsidP="00704DB5" w:rsidRDefault="00480C16" w14:paraId="57702E27" w14:textId="77777777">
            <w:pPr>
              <w:pStyle w:val="TableParagraph"/>
            </w:pPr>
            <w:r w:rsidRPr="0033061C">
              <w:t>Planning for student presentations or ‘</w:t>
            </w:r>
            <w:proofErr w:type="spellStart"/>
            <w:r w:rsidRPr="0033061C">
              <w:t>reportbacks</w:t>
            </w:r>
            <w:proofErr w:type="spellEnd"/>
            <w:r w:rsidRPr="0033061C">
              <w:t>’ of CHP to internships and/or stakeholders</w:t>
            </w:r>
          </w:p>
          <w:p w:rsidRPr="0033061C" w:rsidR="00DA2325" w:rsidP="00704DB5" w:rsidRDefault="00480C16" w14:paraId="05A76025" w14:textId="77777777">
            <w:pPr>
              <w:pStyle w:val="TableParagraph"/>
            </w:pPr>
            <w:r w:rsidRPr="0033061C">
              <w:t>Interpretation and application of the research (</w:t>
            </w:r>
            <w:proofErr w:type="gramStart"/>
            <w:r w:rsidRPr="0033061C">
              <w:t>policy-making</w:t>
            </w:r>
            <w:proofErr w:type="gramEnd"/>
            <w:r w:rsidRPr="0033061C">
              <w:t>/advocacy, program planning, public awareness, fund-raising,</w:t>
            </w:r>
            <w:r w:rsidRPr="00704DB5">
              <w:t xml:space="preserve"> </w:t>
            </w:r>
            <w:r w:rsidRPr="0033061C">
              <w:t>etc.)</w:t>
            </w:r>
          </w:p>
          <w:p w:rsidRPr="0033061C" w:rsidR="00DA2325" w:rsidP="00704DB5" w:rsidRDefault="00480C16" w14:paraId="012013FB" w14:textId="1456355A">
            <w:pPr>
              <w:pStyle w:val="TableParagraph"/>
            </w:pPr>
            <w:r w:rsidRPr="0033061C">
              <w:t>What product will be “handed over</w:t>
            </w:r>
            <w:r w:rsidRPr="0033061C" w:rsidR="00A71EB4">
              <w:t>” or</w:t>
            </w:r>
            <w:r w:rsidRPr="00704DB5" w:rsidR="00A71EB4">
              <w:t xml:space="preserve"> </w:t>
            </w:r>
            <w:r w:rsidRPr="0033061C">
              <w:t>be of most use to the</w:t>
            </w:r>
            <w:r w:rsidRPr="00704DB5">
              <w:t xml:space="preserve"> </w:t>
            </w:r>
            <w:r w:rsidRPr="0033061C">
              <w:t>org?</w:t>
            </w:r>
          </w:p>
        </w:tc>
        <w:tc>
          <w:tcPr>
            <w:tcW w:w="4553" w:type="dxa"/>
          </w:tcPr>
          <w:p w:rsidRPr="0033061C" w:rsidR="00DA2325" w:rsidP="0033061C" w:rsidRDefault="00480C16" w14:paraId="46AB41ED" w14:textId="77777777">
            <w:pPr>
              <w:pStyle w:val="TableParagraph"/>
            </w:pPr>
            <w:r w:rsidRPr="00704DB5">
              <w:t>Reading:</w:t>
            </w:r>
          </w:p>
          <w:p w:rsidRPr="0033061C" w:rsidR="00DA2325" w:rsidP="00704DB5" w:rsidRDefault="00480C16" w14:paraId="330CEE5A" w14:textId="77777777">
            <w:pPr>
              <w:pStyle w:val="TableParagraph"/>
            </w:pPr>
            <w:r w:rsidRPr="0033061C">
              <w:t xml:space="preserve">Text: </w:t>
            </w:r>
            <w:proofErr w:type="spellStart"/>
            <w:r w:rsidRPr="0033061C">
              <w:t>Minkler</w:t>
            </w:r>
            <w:proofErr w:type="spellEnd"/>
            <w:r w:rsidRPr="0033061C">
              <w:t xml:space="preserve"> (2012): Appendix 3 [Refer to Parts 6 &amp; 8 of this text if applicable to your Project #4]</w:t>
            </w:r>
          </w:p>
          <w:p w:rsidRPr="0033061C" w:rsidR="00DA2325" w:rsidP="00704DB5" w:rsidRDefault="00480C16" w14:paraId="1220BC0E" w14:textId="77777777">
            <w:pPr>
              <w:pStyle w:val="TableParagraph"/>
            </w:pPr>
            <w:r w:rsidRPr="0033061C">
              <w:t>Online: See Course Bibliography</w:t>
            </w:r>
          </w:p>
          <w:p w:rsidRPr="0033061C" w:rsidR="00DA2325" w:rsidP="00704DB5" w:rsidRDefault="00B8590E" w14:paraId="0CDB11E6" w14:textId="0146C8BC">
            <w:pPr>
              <w:pStyle w:val="TableParagraph"/>
            </w:pPr>
            <w:r w:rsidRPr="0033061C">
              <w:t>Populi</w:t>
            </w:r>
            <w:r w:rsidRPr="0033061C" w:rsidR="00480C16">
              <w:t>: LeCompte (2010): Ch. 9, See Reading/Multi- media Resources</w:t>
            </w:r>
          </w:p>
          <w:p w:rsidRPr="0033061C" w:rsidR="00DA2325" w:rsidP="00704DB5" w:rsidRDefault="00DA2325" w14:paraId="4B4A497E" w14:textId="77777777">
            <w:pPr>
              <w:pStyle w:val="TableParagraph"/>
            </w:pPr>
          </w:p>
          <w:p w:rsidRPr="0033061C" w:rsidR="00DA2325" w:rsidP="00704DB5" w:rsidRDefault="00480C16" w14:paraId="7BF255AA" w14:textId="77777777">
            <w:pPr>
              <w:pStyle w:val="TableParagraph"/>
            </w:pPr>
            <w:r w:rsidRPr="00704DB5">
              <w:t>Assignments</w:t>
            </w:r>
            <w:r w:rsidRPr="0033061C">
              <w:t>: Project #3 DUE by Friday, midnight PST</w:t>
            </w:r>
          </w:p>
          <w:p w:rsidRPr="0033061C" w:rsidR="00DA2325" w:rsidP="00704DB5" w:rsidRDefault="00DA2325" w14:paraId="1ACD545E" w14:textId="77777777">
            <w:pPr>
              <w:pStyle w:val="TableParagraph"/>
            </w:pPr>
          </w:p>
          <w:p w:rsidRPr="0033061C" w:rsidR="00DA2325" w:rsidP="00704DB5" w:rsidRDefault="00480C16" w14:paraId="522A6C7E" w14:textId="487BCC6C">
            <w:pPr>
              <w:pStyle w:val="TableParagraph"/>
            </w:pPr>
            <w:r w:rsidRPr="00704DB5">
              <w:t xml:space="preserve">FTD #6 on </w:t>
            </w:r>
            <w:r w:rsidRPr="00704DB5" w:rsidR="00B8590E">
              <w:t>Populi</w:t>
            </w:r>
            <w:r w:rsidRPr="00704DB5">
              <w:t xml:space="preserve">: </w:t>
            </w:r>
            <w:r w:rsidRPr="0033061C">
              <w:t xml:space="preserve">Respond (at least twice) to the prior </w:t>
            </w:r>
            <w:r w:rsidRPr="0033061C" w:rsidR="008E3322">
              <w:t>Module</w:t>
            </w:r>
            <w:r w:rsidRPr="0033061C">
              <w:t>’s forum posts.</w:t>
            </w:r>
          </w:p>
          <w:p w:rsidRPr="0033061C" w:rsidR="00DA2325" w:rsidP="00704DB5" w:rsidRDefault="00DA2325" w14:paraId="40910F84" w14:textId="77777777">
            <w:pPr>
              <w:pStyle w:val="TableParagraph"/>
            </w:pPr>
          </w:p>
          <w:p w:rsidRPr="0033061C" w:rsidR="00DA2325" w:rsidP="00704DB5" w:rsidRDefault="00287EA2" w14:paraId="180D0A74" w14:textId="0516EDCA">
            <w:pPr>
              <w:pStyle w:val="TableParagraph"/>
            </w:pPr>
            <w:r w:rsidRPr="00704DB5">
              <w:t>Zoom</w:t>
            </w:r>
            <w:r w:rsidRPr="00704DB5" w:rsidR="00480C16">
              <w:t xml:space="preserve"> Discussion</w:t>
            </w:r>
            <w:r w:rsidRPr="0033061C" w:rsidR="00480C16">
              <w:t>: Accountable Research and Project #4</w:t>
            </w:r>
          </w:p>
        </w:tc>
      </w:tr>
    </w:tbl>
    <w:p w:rsidR="00DA2325" w:rsidRDefault="00076D15" w14:paraId="1A6CBF5D" w14:textId="13971362">
      <w:pPr>
        <w:rPr>
          <w:sz w:val="2"/>
          <w:szCs w:val="2"/>
        </w:rPr>
      </w:pPr>
      <w:r>
        <w:rPr>
          <w:noProof/>
        </w:rPr>
        <mc:AlternateContent>
          <mc:Choice Requires="wps">
            <w:drawing>
              <wp:anchor distT="0" distB="0" distL="114300" distR="114300" simplePos="0" relativeHeight="251658241" behindDoc="1" locked="0" layoutInCell="1" allowOverlap="1" wp14:anchorId="1B18A655" wp14:editId="1252F53E">
                <wp:simplePos x="0" y="0"/>
                <wp:positionH relativeFrom="page">
                  <wp:posOffset>4815205</wp:posOffset>
                </wp:positionH>
                <wp:positionV relativeFrom="page">
                  <wp:posOffset>8003540</wp:posOffset>
                </wp:positionV>
                <wp:extent cx="30480" cy="10795"/>
                <wp:effectExtent l="1905" t="2540" r="5715"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10795"/>
                        </a:xfrm>
                        <a:prstGeom prst="rect">
                          <a:avLst/>
                        </a:prstGeom>
                        <a:solidFill>
                          <a:srgbClr val="000000"/>
                        </a:solidFill>
                        <a:ln>
                          <a:noFill/>
                        </a:ln>
                        <a:extLst>
                          <a:ext uri="{91240B29-F687-4f45-9708-019B960494DF}">
                            <a14:hiddenLine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pic="http://schemas.openxmlformats.org/drawingml/2006/picture"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pic="http://schemas.openxmlformats.org/drawingml/2006/picture" xmlns:a14="http://schemas.microsoft.com/office/drawing/2010/main" xmlns:a="http://schemas.openxmlformats.org/drawingml/2006/main" xmlns:w16="http://schemas.microsoft.com/office/word/2018/wordml" xmlns:w16cex="http://schemas.microsoft.com/office/word/2018/wordml/cex">
            <w:pict w14:anchorId="5F98BEA2">
              <v:rect id="Rectangle 2" style="position:absolute;margin-left:379.15pt;margin-top:630.2pt;width:2.4pt;height:.85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color="black" stroked="f" w14:anchorId="0AA1AA5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">
                <w10:wrap anchorx="page" anchory="page"/>
              </v:rect>
            </w:pict>
          </mc:Fallback>
        </mc:AlternateContent>
      </w:r>
    </w:p>
    <w:p w:rsidR="00DA2325" w:rsidRDefault="00DA2325" w14:paraId="58F60DC1" w14:textId="77777777">
      <w:pPr>
        <w:rPr>
          <w:sz w:val="2"/>
          <w:szCs w:val="2"/>
        </w:rPr>
        <w:sectPr w:rsidR="00DA2325" w:rsidSect="00FF16C5">
          <w:type w:val="continuous"/>
          <w:pgSz w:w="12240" w:h="15840"/>
          <w:pgMar w:top="1440" w:right="1440" w:bottom="1440" w:left="1440" w:header="720" w:footer="720" w:gutter="0"/>
          <w:cols w:space="720"/>
        </w:sectPr>
      </w:pPr>
    </w:p>
    <w:tbl>
      <w:tblPr>
        <w:tblW w:w="9471" w:type="dxa"/>
        <w:tblInd w:w="11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left w:w="0" w:type="dxa"/>
          <w:right w:w="0" w:type="dxa"/>
        </w:tblCellMar>
        <w:tblLook w:val="01E0" w:firstRow="1" w:lastRow="1" w:firstColumn="1" w:lastColumn="1" w:noHBand="0" w:noVBand="0"/>
      </w:tblPr>
      <w:tblGrid>
        <w:gridCol w:w="1048"/>
        <w:gridCol w:w="3870"/>
        <w:gridCol w:w="4553"/>
      </w:tblGrid>
      <w:tr w:rsidR="00DA2325" w:rsidTr="006D1406" w14:paraId="58C2B747" w14:textId="77777777">
        <w:trPr>
          <w:trHeight w:val="3027"/>
        </w:trPr>
        <w:tc>
          <w:tcPr>
            <w:tcW w:w="1048" w:type="dxa"/>
          </w:tcPr>
          <w:p w:rsidR="00DA2325" w:rsidRDefault="008E3322" w14:paraId="474DC195" w14:textId="6BDB171B">
            <w:pPr>
              <w:pStyle w:val="TableParagraph"/>
              <w:ind w:left="225" w:right="207"/>
              <w:jc w:val="center"/>
            </w:pPr>
            <w:r>
              <w:t>Module</w:t>
            </w:r>
            <w:r w:rsidR="00480C16">
              <w:t xml:space="preserve"> 1</w:t>
            </w:r>
            <w:r w:rsidR="00A474B3">
              <w:t>4</w:t>
            </w:r>
          </w:p>
        </w:tc>
        <w:tc>
          <w:tcPr>
            <w:tcW w:w="3870" w:type="dxa"/>
          </w:tcPr>
          <w:p w:rsidR="00DA2325" w:rsidRDefault="00480C16" w14:paraId="1A57743D" w14:textId="77777777">
            <w:pPr>
              <w:pStyle w:val="TableParagraph"/>
              <w:spacing w:before="2"/>
              <w:ind w:left="107"/>
              <w:rPr>
                <w:i/>
              </w:rPr>
            </w:pPr>
            <w:r>
              <w:rPr>
                <w:i/>
              </w:rPr>
              <w:t>Presentation of Projects/Findings to Cohort</w:t>
            </w:r>
          </w:p>
          <w:p w:rsidR="007E1BBA" w:rsidRDefault="007E1BBA" w14:paraId="7F2F0123" w14:textId="77777777">
            <w:pPr>
              <w:pStyle w:val="TableParagraph"/>
              <w:spacing w:before="2"/>
              <w:ind w:left="107"/>
              <w:rPr>
                <w:i/>
              </w:rPr>
            </w:pPr>
          </w:p>
          <w:p w:rsidR="007E1BBA" w:rsidRDefault="007E1BBA" w14:paraId="0D084354" w14:textId="69BC4AF9">
            <w:pPr>
              <w:pStyle w:val="TableParagraph"/>
              <w:spacing w:before="2"/>
              <w:ind w:left="107"/>
              <w:rPr>
                <w:i/>
              </w:rPr>
            </w:pPr>
          </w:p>
        </w:tc>
        <w:tc>
          <w:tcPr>
            <w:tcW w:w="4553" w:type="dxa"/>
          </w:tcPr>
          <w:p w:rsidRPr="00F21A26" w:rsidR="00DA2325" w:rsidP="00F21A26" w:rsidRDefault="00480C16" w14:paraId="07AA50C0" w14:textId="413D37CA">
            <w:pPr>
              <w:pStyle w:val="TableParagraph"/>
            </w:pPr>
            <w:proofErr w:type="spellStart"/>
            <w:proofErr w:type="gramStart"/>
            <w:r>
              <w:rPr>
                <w:u w:val="single"/>
              </w:rPr>
              <w:t>Reading:</w:t>
            </w:r>
            <w:r>
              <w:rPr>
                <w:i/>
              </w:rPr>
              <w:t>n</w:t>
            </w:r>
            <w:proofErr w:type="spellEnd"/>
            <w:proofErr w:type="gramEnd"/>
            <w:r>
              <w:rPr>
                <w:i/>
              </w:rPr>
              <w:t>/a</w:t>
            </w:r>
          </w:p>
          <w:p w:rsidR="00DA2325" w:rsidRDefault="00DA2325" w14:paraId="2BE87DC3" w14:textId="77777777">
            <w:pPr>
              <w:pStyle w:val="TableParagraph"/>
              <w:spacing w:before="8"/>
            </w:pPr>
          </w:p>
          <w:p w:rsidR="008E3322" w:rsidP="008E3322" w:rsidRDefault="008E3322" w14:paraId="075F7456" w14:textId="759C47F6">
            <w:pPr>
              <w:pStyle w:val="TableParagraph"/>
              <w:spacing w:line="242" w:lineRule="auto"/>
              <w:ind w:right="134"/>
            </w:pPr>
            <w:r>
              <w:rPr>
                <w:u w:val="single"/>
              </w:rPr>
              <w:t>Assignments:</w:t>
            </w:r>
            <w:r>
              <w:t xml:space="preserve"> Student final project presentations to cohort. </w:t>
            </w:r>
          </w:p>
          <w:p w:rsidR="008E3322" w:rsidP="008E3322" w:rsidRDefault="008E3322" w14:paraId="3A207AA2" w14:textId="77777777">
            <w:pPr>
              <w:pStyle w:val="TableParagraph"/>
              <w:spacing w:before="10"/>
            </w:pPr>
          </w:p>
          <w:p w:rsidR="00DA2325" w:rsidP="00913AC1" w:rsidRDefault="008E3322" w14:paraId="02B79B05" w14:textId="33A4E282">
            <w:pPr>
              <w:pStyle w:val="TableParagraph"/>
              <w:spacing w:before="4"/>
            </w:pPr>
            <w:r>
              <w:rPr>
                <w:u w:val="single"/>
              </w:rPr>
              <w:t>Zoom Discussion</w:t>
            </w:r>
            <w:r>
              <w:t>: Students are prepared to give 10-minute presentation to the cohort. Clarifications for all final assignments.</w:t>
            </w:r>
          </w:p>
        </w:tc>
      </w:tr>
      <w:tr w:rsidR="00EE3FDC" w:rsidTr="006D1406" w14:paraId="30AD3B7A" w14:textId="77777777">
        <w:trPr>
          <w:trHeight w:val="3027"/>
        </w:trPr>
        <w:tc>
          <w:tcPr>
            <w:tcW w:w="1048" w:type="dxa"/>
          </w:tcPr>
          <w:p w:rsidR="00EE3FDC" w:rsidRDefault="00EE3FDC" w14:paraId="3D30AED2" w14:textId="58D5FD45">
            <w:pPr>
              <w:pStyle w:val="TableParagraph"/>
              <w:ind w:left="225" w:right="207"/>
              <w:jc w:val="center"/>
            </w:pPr>
            <w:r>
              <w:lastRenderedPageBreak/>
              <w:t>Module 15</w:t>
            </w:r>
          </w:p>
        </w:tc>
        <w:tc>
          <w:tcPr>
            <w:tcW w:w="3870" w:type="dxa"/>
          </w:tcPr>
          <w:p w:rsidR="00EE3FDC" w:rsidP="00EE3FDC" w:rsidRDefault="00EE3FDC" w14:paraId="7795343B" w14:textId="77777777">
            <w:pPr>
              <w:pStyle w:val="TableParagraph"/>
              <w:spacing w:before="2"/>
              <w:ind w:left="107"/>
              <w:rPr>
                <w:i/>
              </w:rPr>
            </w:pPr>
            <w:r>
              <w:rPr>
                <w:i/>
              </w:rPr>
              <w:t xml:space="preserve">Conclusions </w:t>
            </w:r>
          </w:p>
          <w:p w:rsidR="00EE3FDC" w:rsidP="00EE3FDC" w:rsidRDefault="00EE3FDC" w14:paraId="3201AC5A" w14:textId="77777777">
            <w:pPr>
              <w:pStyle w:val="TableParagraph"/>
              <w:spacing w:before="2"/>
              <w:ind w:left="107"/>
              <w:rPr>
                <w:i/>
              </w:rPr>
            </w:pPr>
          </w:p>
          <w:p w:rsidR="00EE3FDC" w:rsidP="00EE3FDC" w:rsidRDefault="00EE3FDC" w14:paraId="0FAF8DD3" w14:textId="053DC859">
            <w:pPr>
              <w:pStyle w:val="TableParagraph"/>
              <w:spacing w:before="2"/>
              <w:ind w:left="107"/>
              <w:rPr>
                <w:i/>
              </w:rPr>
            </w:pPr>
            <w:r>
              <w:rPr>
                <w:i/>
              </w:rPr>
              <w:t>Evaluation</w:t>
            </w:r>
          </w:p>
        </w:tc>
        <w:tc>
          <w:tcPr>
            <w:tcW w:w="4553" w:type="dxa"/>
          </w:tcPr>
          <w:p w:rsidR="00243E30" w:rsidP="00243E30" w:rsidRDefault="00243E30" w14:paraId="0781AFFE" w14:textId="77777777">
            <w:pPr>
              <w:pStyle w:val="TableParagraph"/>
              <w:spacing w:line="242" w:lineRule="auto"/>
              <w:ind w:right="134"/>
            </w:pPr>
            <w:r>
              <w:t xml:space="preserve">*All remaining assignments due </w:t>
            </w:r>
            <w:r>
              <w:rPr>
                <w:b/>
              </w:rPr>
              <w:t xml:space="preserve">Friday at midnight PST. </w:t>
            </w:r>
            <w:r>
              <w:t>Internship docs: Signed Service Log, Self-Assessment &amp; Intern Evaluation of the Agency, and Performance Evaluation documents all due. Complete course evaluation.</w:t>
            </w:r>
          </w:p>
          <w:p w:rsidR="00EE3FDC" w:rsidP="00F21A26" w:rsidRDefault="00EE3FDC" w14:paraId="5CE0A1D4" w14:textId="77777777">
            <w:pPr>
              <w:pStyle w:val="TableParagraph"/>
              <w:rPr>
                <w:u w:val="single"/>
              </w:rPr>
            </w:pPr>
          </w:p>
        </w:tc>
      </w:tr>
    </w:tbl>
    <w:p w:rsidR="00DA2325" w:rsidRDefault="00DA2325" w14:paraId="101BBB8B" w14:textId="77777777">
      <w:pPr>
        <w:spacing w:line="250" w:lineRule="atLeast"/>
      </w:pPr>
    </w:p>
    <w:p w:rsidR="00287EA2" w:rsidRDefault="00610C42" w14:paraId="46FF692E" w14:textId="5FF22F77">
      <w:pPr>
        <w:spacing w:line="250" w:lineRule="atLeast"/>
      </w:pPr>
      <w:r>
        <w:t>Disclaimer: Course schedule, topics, evaluation and assignments may be changed at the instructor’s discretion.</w:t>
      </w:r>
    </w:p>
    <w:p w:rsidRPr="00C72688" w:rsidR="00287EA2" w:rsidP="008B4DEF" w:rsidRDefault="00287EA2" w14:paraId="08D43F71" w14:textId="77777777">
      <w:pPr>
        <w:pStyle w:val="Heading3"/>
        <w:rPr>
          <w:rStyle w:val="None"/>
          <w:rFonts w:eastAsia="Arial" w:cs="Arial"/>
          <w:bCs w:val="0"/>
        </w:rPr>
      </w:pPr>
      <w:r>
        <w:rPr>
          <w:rStyle w:val="None"/>
          <w:b w:val="0"/>
        </w:rPr>
        <w:t>Zoom Conferences</w:t>
      </w:r>
    </w:p>
    <w:p w:rsidR="00287EA2" w:rsidP="00CF4DF4" w:rsidRDefault="00287EA2" w14:paraId="7D52BA70" w14:textId="7BEAF10C">
      <w:pPr>
        <w:pStyle w:val="Normal12ptBlack"/>
      </w:pPr>
      <w:r w:rsidRPr="00C72688">
        <w:rPr>
          <w:rStyle w:val="None"/>
        </w:rPr>
        <w:t xml:space="preserve">We will be using a service called </w:t>
      </w:r>
      <w:r w:rsidRPr="00C72688">
        <w:rPr>
          <w:rStyle w:val="None"/>
          <w:b/>
          <w:bCs/>
          <w:i/>
          <w:iCs/>
          <w:color w:val="FF0000"/>
          <w:u w:val="single" w:color="FF0000"/>
          <w:lang w:val="nl-NL"/>
        </w:rPr>
        <w:t>Zoom</w:t>
      </w:r>
      <w:r w:rsidRPr="00C72688">
        <w:rPr>
          <w:rStyle w:val="None"/>
        </w:rPr>
        <w:t xml:space="preserve"> for all of our conference calls.</w:t>
      </w:r>
      <w:r w:rsidR="00CF4DF4">
        <w:rPr>
          <w:rStyle w:val="None"/>
        </w:rPr>
        <w:t xml:space="preserve">  </w:t>
      </w:r>
      <w:r w:rsidRPr="00C72688">
        <w:t>You have the option to connect via your computer and video in (this is preferable, as it can helped everyone connect).</w:t>
      </w:r>
      <w:r w:rsidR="00CF4DF4">
        <w:t xml:space="preserve"> </w:t>
      </w:r>
      <w:r w:rsidRPr="00C72688">
        <w:t>You can also download the app and join in via video through your smartphone</w:t>
      </w:r>
      <w:r w:rsidR="00FA0455">
        <w:t xml:space="preserve">. </w:t>
      </w:r>
      <w:r w:rsidRPr="00C72688">
        <w:t xml:space="preserve">.However, in the case that you are unable to access your computer or phone, you can also  call into the call (number to be provided). </w:t>
      </w:r>
    </w:p>
    <w:p w:rsidRPr="0079783B" w:rsidR="00CF4DF4" w:rsidP="00704DB5" w:rsidRDefault="00CF4DF4" w14:paraId="05C060B4" w14:textId="77777777">
      <w:pPr>
        <w:pStyle w:val="Normal12ptBlack"/>
        <w:rPr>
          <w:rStyle w:val="None"/>
        </w:rPr>
      </w:pPr>
    </w:p>
    <w:p w:rsidRPr="00C72688" w:rsidR="00CF4DF4" w:rsidP="00704DB5" w:rsidRDefault="00287EA2" w14:paraId="5CCF3699" w14:textId="503A18C3">
      <w:pPr>
        <w:pStyle w:val="Normal12ptBlack"/>
        <w:rPr>
          <w:rStyle w:val="None"/>
          <w:rFonts w:eastAsia="Trebuchet MS"/>
          <w:bCs/>
          <w:iCs/>
          <w:color w:val="000000"/>
        </w:rPr>
      </w:pPr>
      <w:r w:rsidRPr="00C72688">
        <w:rPr>
          <w:rStyle w:val="None"/>
          <w:bCs/>
          <w:iCs/>
        </w:rPr>
        <w:t>Please check the LMS to get the Meeting ID – each conference call will have its own ID</w:t>
      </w:r>
      <w:r w:rsidR="00CF4DF4">
        <w:rPr>
          <w:rStyle w:val="None"/>
          <w:bCs/>
          <w:iCs/>
        </w:rPr>
        <w:t>.</w:t>
      </w:r>
    </w:p>
    <w:p w:rsidRPr="00C72688" w:rsidR="00287EA2" w:rsidP="00704DB5" w:rsidRDefault="00287EA2" w14:paraId="206109B8" w14:textId="77777777">
      <w:pPr>
        <w:pStyle w:val="Normal12ptBlack"/>
        <w:rPr>
          <w:rStyle w:val="None"/>
        </w:rPr>
      </w:pPr>
    </w:p>
    <w:p w:rsidR="00287EA2" w:rsidP="00CF4DF4" w:rsidRDefault="00287EA2" w14:paraId="3A07B98E" w14:textId="07DF7396">
      <w:pPr>
        <w:pStyle w:val="Normal12ptBlack"/>
        <w:rPr>
          <w:rStyle w:val="None"/>
          <w:bCs/>
          <w:iCs/>
          <w:u w:color="FF0000"/>
        </w:rPr>
      </w:pPr>
      <w:r w:rsidRPr="00C72688">
        <w:rPr>
          <w:rStyle w:val="None"/>
          <w:bCs/>
          <w:iCs/>
          <w:u w:color="FF0000"/>
        </w:rPr>
        <w:t xml:space="preserve">***If you are unable to make any conference call due to an unexpected work assignment or family emergency, please note that they will be recorded. HOWEVER, you are </w:t>
      </w:r>
      <w:r w:rsidRPr="00C72688">
        <w:rPr>
          <w:rStyle w:val="None"/>
          <w:bCs/>
          <w:iCs/>
          <w:u w:val="single" w:color="FF0000"/>
        </w:rPr>
        <w:t>REQUIRED</w:t>
      </w:r>
      <w:r w:rsidRPr="00C72688">
        <w:rPr>
          <w:rStyle w:val="None"/>
          <w:bCs/>
          <w:iCs/>
          <w:u w:color="FF0000"/>
        </w:rPr>
        <w:t xml:space="preserve"> to alert your instructor ahead of time that you are unable to make the phone call. Otherwise, you will be absent***</w:t>
      </w:r>
    </w:p>
    <w:p w:rsidRPr="00243E30" w:rsidR="00CF4DF4" w:rsidP="00704DB5" w:rsidRDefault="00CF4DF4" w14:paraId="2261EC94" w14:textId="77777777">
      <w:pPr>
        <w:pStyle w:val="Normal12ptBlack"/>
        <w:rPr>
          <w:rStyle w:val="None"/>
          <w:rFonts w:eastAsia="Arial" w:cs="Arial"/>
          <w:bCs/>
          <w:iCs/>
          <w:u w:color="FF0000"/>
        </w:rPr>
      </w:pPr>
    </w:p>
    <w:p w:rsidR="00287EA2" w:rsidP="00CF4DF4" w:rsidRDefault="00287EA2" w14:paraId="536A359F" w14:textId="6AEA090F">
      <w:pPr>
        <w:pStyle w:val="Normal12ptBlack"/>
        <w:rPr>
          <w:rStyle w:val="None"/>
        </w:rPr>
      </w:pPr>
      <w:r w:rsidRPr="00C72688">
        <w:rPr>
          <w:rStyle w:val="None"/>
          <w:b/>
          <w:bCs/>
          <w:i/>
          <w:iCs/>
          <w:color w:val="FF0000"/>
          <w:u w:color="FF0000"/>
        </w:rPr>
        <w:t xml:space="preserve">   </w:t>
      </w:r>
      <w:r w:rsidRPr="00C72688">
        <w:rPr>
          <w:rStyle w:val="None"/>
        </w:rPr>
        <w:t>These count towards attendance and participation as in the Forum Discussions.</w:t>
      </w:r>
    </w:p>
    <w:p w:rsidRPr="00C72688" w:rsidR="00CF4DF4" w:rsidP="00704DB5" w:rsidRDefault="00CF4DF4" w14:paraId="2F6A76B7" w14:textId="77777777">
      <w:pPr>
        <w:pStyle w:val="Normal12ptBlack"/>
        <w:rPr>
          <w:rStyle w:val="None"/>
        </w:rPr>
      </w:pPr>
    </w:p>
    <w:p w:rsidRPr="00704DB5" w:rsidR="00287EA2" w:rsidP="008B4DEF" w:rsidRDefault="00287EA2" w14:paraId="2C97EE3A" w14:textId="77777777">
      <w:pPr>
        <w:pStyle w:val="Heading3"/>
        <w:rPr>
          <w:rStyle w:val="None"/>
          <w:rFonts w:eastAsia="Arial" w:cs="Arial"/>
          <w:b w:val="0"/>
          <w:bCs w:val="0"/>
          <w:sz w:val="22"/>
          <w:szCs w:val="22"/>
        </w:rPr>
      </w:pPr>
      <w:r w:rsidRPr="00704DB5">
        <w:rPr>
          <w:rStyle w:val="None"/>
          <w:b w:val="0"/>
          <w:sz w:val="22"/>
          <w:szCs w:val="22"/>
        </w:rPr>
        <w:t>Forum</w:t>
      </w:r>
    </w:p>
    <w:p w:rsidRPr="00C72688" w:rsidR="00287EA2" w:rsidP="00287EA2" w:rsidRDefault="00287EA2" w14:paraId="5B9AFC43" w14:textId="7E2035CB">
      <w:pPr>
        <w:pStyle w:val="List3Paragraph"/>
        <w:tabs>
          <w:tab w:val="left" w:pos="270"/>
        </w:tabs>
        <w:ind w:left="270" w:hanging="270"/>
        <w:rPr>
          <w:rStyle w:val="None"/>
          <w:rFonts w:ascii="Arial Narrow" w:hAnsi="Arial Narrow"/>
          <w:sz w:val="22"/>
          <w:szCs w:val="22"/>
        </w:rPr>
      </w:pPr>
      <w:r w:rsidRPr="00C72688">
        <w:rPr>
          <w:rStyle w:val="None"/>
          <w:rFonts w:ascii="Arial Narrow" w:hAnsi="Arial Narrow" w:eastAsia="Arial" w:cs="Arial"/>
          <w:b/>
          <w:bCs/>
          <w:sz w:val="22"/>
          <w:szCs w:val="22"/>
        </w:rPr>
        <w:tab/>
      </w:r>
      <w:r w:rsidRPr="00C72688">
        <w:rPr>
          <w:rStyle w:val="None"/>
          <w:rFonts w:ascii="Arial Narrow" w:hAnsi="Arial Narrow"/>
          <w:spacing w:val="10"/>
          <w:sz w:val="22"/>
          <w:szCs w:val="22"/>
        </w:rPr>
        <w:t xml:space="preserve">The </w:t>
      </w:r>
      <w:r w:rsidR="00634D27">
        <w:rPr>
          <w:rStyle w:val="None"/>
          <w:rFonts w:ascii="Arial Narrow" w:hAnsi="Arial Narrow"/>
          <w:spacing w:val="10"/>
          <w:sz w:val="22"/>
          <w:szCs w:val="22"/>
        </w:rPr>
        <w:t>Modul</w:t>
      </w:r>
      <w:r w:rsidR="0079783B">
        <w:rPr>
          <w:rStyle w:val="None"/>
          <w:rFonts w:ascii="Arial Narrow" w:hAnsi="Arial Narrow"/>
          <w:spacing w:val="10"/>
          <w:sz w:val="22"/>
          <w:szCs w:val="22"/>
        </w:rPr>
        <w:t>ar</w:t>
      </w:r>
      <w:r w:rsidRPr="00C72688">
        <w:rPr>
          <w:rStyle w:val="None"/>
          <w:rFonts w:ascii="Arial Narrow" w:hAnsi="Arial Narrow"/>
          <w:spacing w:val="10"/>
          <w:sz w:val="22"/>
          <w:szCs w:val="22"/>
        </w:rPr>
        <w:t xml:space="preserve"> Online Forum Discussion (also called a threaded discussion) is an </w:t>
      </w:r>
      <w:r w:rsidRPr="00C72688">
        <w:rPr>
          <w:rStyle w:val="None"/>
          <w:rFonts w:ascii="Arial Narrow" w:hAnsi="Arial Narrow"/>
          <w:sz w:val="22"/>
          <w:szCs w:val="22"/>
        </w:rPr>
        <w:t>online dialogue that takes the form of a series of linked conversations between students, which are organized topically. Forum Discussions</w:t>
      </w:r>
      <w:r w:rsidRPr="00C72688">
        <w:rPr>
          <w:rStyle w:val="None"/>
          <w:rFonts w:ascii="Arial Narrow" w:hAnsi="Arial Narrow"/>
          <w:spacing w:val="10"/>
          <w:sz w:val="22"/>
          <w:szCs w:val="22"/>
        </w:rPr>
        <w:t xml:space="preserve"> enables MATUL students to exchange insights from geographically dispersed locations. </w:t>
      </w:r>
      <w:r w:rsidRPr="00C72688">
        <w:rPr>
          <w:rStyle w:val="None"/>
          <w:rFonts w:ascii="Arial Narrow" w:hAnsi="Arial Narrow"/>
          <w:spacing w:val="13"/>
          <w:sz w:val="22"/>
          <w:szCs w:val="22"/>
        </w:rPr>
        <w:t>By structuring </w:t>
      </w:r>
      <w:r w:rsidRPr="00C72688">
        <w:rPr>
          <w:rStyle w:val="None"/>
          <w:rFonts w:ascii="Arial Narrow" w:hAnsi="Arial Narrow"/>
          <w:spacing w:val="7"/>
          <w:sz w:val="22"/>
          <w:szCs w:val="22"/>
        </w:rPr>
        <w:t xml:space="preserve">discussion of urban concepts and experiences with peers in various locations students will have the opportunity </w:t>
      </w:r>
      <w:r w:rsidRPr="00C72688">
        <w:rPr>
          <w:rStyle w:val="None"/>
          <w:rFonts w:ascii="Arial Narrow" w:hAnsi="Arial Narrow"/>
          <w:spacing w:val="10"/>
          <w:sz w:val="22"/>
          <w:szCs w:val="22"/>
        </w:rPr>
        <w:t>to move </w:t>
      </w:r>
      <w:r w:rsidRPr="00C72688">
        <w:rPr>
          <w:rStyle w:val="None"/>
          <w:rFonts w:ascii="Arial Narrow" w:hAnsi="Arial Narrow"/>
          <w:spacing w:val="7"/>
          <w:sz w:val="22"/>
          <w:szCs w:val="22"/>
        </w:rPr>
        <w:t>from mere description of local realities to urban com</w:t>
      </w:r>
      <w:r w:rsidRPr="00C72688">
        <w:rPr>
          <w:rStyle w:val="None"/>
          <w:rFonts w:ascii="Arial Narrow" w:hAnsi="Arial Narrow"/>
          <w:spacing w:val="3"/>
          <w:sz w:val="22"/>
          <w:szCs w:val="22"/>
        </w:rPr>
        <w:t>parative analysis.</w:t>
      </w:r>
      <w:r w:rsidRPr="00C72688">
        <w:rPr>
          <w:rStyle w:val="None"/>
          <w:rFonts w:ascii="Arial Narrow" w:hAnsi="Arial Narrow"/>
          <w:spacing w:val="10"/>
          <w:sz w:val="22"/>
          <w:szCs w:val="22"/>
        </w:rPr>
        <w:t xml:space="preserve"> </w:t>
      </w:r>
    </w:p>
    <w:p w:rsidRPr="00C72688" w:rsidR="00287EA2" w:rsidP="00287EA2" w:rsidRDefault="00287EA2" w14:paraId="63CC8455" w14:textId="77777777">
      <w:pPr>
        <w:pStyle w:val="BodyCA"/>
        <w:ind w:left="360"/>
        <w:rPr>
          <w:rStyle w:val="None"/>
          <w:rFonts w:ascii="Arial Narrow" w:hAnsi="Arial Narrow" w:eastAsia="Arial" w:cs="Arial"/>
          <w:sz w:val="22"/>
          <w:szCs w:val="22"/>
        </w:rPr>
      </w:pPr>
      <w:r w:rsidRPr="00C72688">
        <w:rPr>
          <w:rStyle w:val="None"/>
          <w:rFonts w:ascii="Arial Narrow" w:hAnsi="Arial Narrow"/>
          <w:sz w:val="22"/>
          <w:szCs w:val="22"/>
        </w:rPr>
        <w:t> </w:t>
      </w:r>
    </w:p>
    <w:p w:rsidRPr="00C72688" w:rsidR="00287EA2" w:rsidP="00287EA2" w:rsidRDefault="00287EA2" w14:paraId="37FDA398" w14:textId="77777777">
      <w:pPr>
        <w:pStyle w:val="BodyCA"/>
        <w:ind w:left="360"/>
        <w:rPr>
          <w:rFonts w:ascii="Arial Narrow" w:hAnsi="Arial Narrow"/>
          <w:sz w:val="22"/>
          <w:szCs w:val="22"/>
        </w:rPr>
      </w:pPr>
      <w:r w:rsidRPr="00C72688">
        <w:rPr>
          <w:rStyle w:val="None"/>
          <w:rFonts w:ascii="Arial Narrow" w:hAnsi="Arial Narrow"/>
          <w:sz w:val="22"/>
          <w:szCs w:val="22"/>
        </w:rPr>
        <w:t>During forums, students interact with</w:t>
      </w:r>
      <w:r w:rsidRPr="00C72688">
        <w:rPr>
          <w:rStyle w:val="None"/>
          <w:rFonts w:ascii="Arial Narrow" w:hAnsi="Arial Narrow"/>
          <w:i/>
          <w:iCs/>
          <w:sz w:val="22"/>
          <w:szCs w:val="22"/>
        </w:rPr>
        <w:t> </w:t>
      </w:r>
      <w:r w:rsidRPr="00C72688">
        <w:rPr>
          <w:rStyle w:val="None"/>
          <w:rFonts w:ascii="Arial Narrow" w:hAnsi="Arial Narrow"/>
          <w:i/>
          <w:iCs/>
          <w:sz w:val="22"/>
          <w:szCs w:val="22"/>
          <w:lang w:val="it-IT"/>
        </w:rPr>
        <w:t>content</w:t>
      </w:r>
      <w:r w:rsidRPr="00C72688">
        <w:rPr>
          <w:rStyle w:val="None"/>
          <w:rFonts w:ascii="Arial Narrow" w:hAnsi="Arial Narrow"/>
          <w:i/>
          <w:iCs/>
          <w:sz w:val="22"/>
          <w:szCs w:val="22"/>
        </w:rPr>
        <w:t> </w:t>
      </w:r>
      <w:r w:rsidRPr="00C72688">
        <w:rPr>
          <w:rStyle w:val="None"/>
          <w:rFonts w:ascii="Arial Narrow" w:hAnsi="Arial Narrow"/>
          <w:sz w:val="22"/>
          <w:szCs w:val="22"/>
        </w:rPr>
        <w:t>(e.g. assigned readings, lectures, and experiences), their </w:t>
      </w:r>
      <w:r w:rsidRPr="00C72688">
        <w:rPr>
          <w:rStyle w:val="None"/>
          <w:rFonts w:ascii="Arial Narrow" w:hAnsi="Arial Narrow"/>
          <w:i/>
          <w:iCs/>
          <w:sz w:val="22"/>
          <w:szCs w:val="22"/>
        </w:rPr>
        <w:t>classmates</w:t>
      </w:r>
      <w:r w:rsidRPr="00C72688">
        <w:rPr>
          <w:rStyle w:val="None"/>
          <w:rFonts w:ascii="Arial Narrow" w:hAnsi="Arial Narrow"/>
          <w:sz w:val="22"/>
          <w:szCs w:val="22"/>
        </w:rPr>
        <w:t> (via discussion, debate, peer review), and with the</w:t>
      </w:r>
      <w:r w:rsidRPr="00C72688">
        <w:rPr>
          <w:rStyle w:val="None"/>
          <w:rFonts w:ascii="Arial Narrow" w:hAnsi="Arial Narrow"/>
          <w:i/>
          <w:iCs/>
          <w:sz w:val="22"/>
          <w:szCs w:val="22"/>
        </w:rPr>
        <w:t> </w:t>
      </w:r>
      <w:r w:rsidRPr="00C72688">
        <w:rPr>
          <w:rStyle w:val="None"/>
          <w:rFonts w:ascii="Arial Narrow" w:hAnsi="Arial Narrow"/>
          <w:i/>
          <w:iCs/>
          <w:sz w:val="22"/>
          <w:szCs w:val="22"/>
          <w:lang w:val="es-ES_tradnl"/>
        </w:rPr>
        <w:t>instructor</w:t>
      </w:r>
      <w:r w:rsidRPr="00C72688">
        <w:rPr>
          <w:rStyle w:val="None"/>
          <w:rFonts w:ascii="Arial Narrow" w:hAnsi="Arial Narrow"/>
          <w:i/>
          <w:iCs/>
          <w:sz w:val="22"/>
          <w:szCs w:val="22"/>
        </w:rPr>
        <w:t> </w:t>
      </w:r>
      <w:r w:rsidRPr="00C72688">
        <w:rPr>
          <w:rStyle w:val="None"/>
          <w:rFonts w:ascii="Arial Narrow" w:hAnsi="Arial Narrow"/>
          <w:sz w:val="22"/>
          <w:szCs w:val="22"/>
        </w:rPr>
        <w:t>(as they seek to teach, guide, inform, and support learners). Messages in a given thread share a common topic and are linked to each other in the order of their creation. All students have a “voice” in Forum Discussions; no one—not even the instructor—is able to dominate or control the conversation. Because the course is available </w:t>
      </w:r>
      <w:r w:rsidRPr="00C72688">
        <w:rPr>
          <w:rStyle w:val="None"/>
          <w:rFonts w:ascii="Arial Narrow" w:hAnsi="Arial Narrow"/>
          <w:i/>
          <w:iCs/>
          <w:sz w:val="22"/>
          <w:szCs w:val="22"/>
        </w:rPr>
        <w:t>asynchronously</w:t>
      </w:r>
      <w:r w:rsidRPr="00C72688">
        <w:rPr>
          <w:rStyle w:val="None"/>
          <w:rFonts w:ascii="Arial Narrow" w:hAnsi="Arial Narrow"/>
          <w:sz w:val="22"/>
          <w:szCs w:val="22"/>
        </w:rPr>
        <w:t> (i.e. at any time and from any location with an Internet connection), Forum Discussion affords participants the opportunity to reflect on each other’s contributions, as well as their own, prior to posting. The results are rich, well informed posts that further knowledge.</w:t>
      </w:r>
    </w:p>
    <w:p w:rsidRPr="00C72688" w:rsidR="00287EA2" w:rsidP="00287EA2" w:rsidRDefault="00287EA2" w14:paraId="1879DB95" w14:textId="77777777">
      <w:pPr>
        <w:pStyle w:val="BodyCA"/>
        <w:ind w:left="360"/>
        <w:rPr>
          <w:rFonts w:ascii="Arial Narrow" w:hAnsi="Arial Narrow"/>
          <w:sz w:val="22"/>
          <w:szCs w:val="22"/>
        </w:rPr>
      </w:pPr>
      <w:r w:rsidRPr="00C72688">
        <w:rPr>
          <w:rFonts w:ascii="Arial Narrow" w:hAnsi="Arial Narrow"/>
          <w:sz w:val="22"/>
          <w:szCs w:val="22"/>
        </w:rPr>
        <w:t> </w:t>
      </w:r>
    </w:p>
    <w:p w:rsidRPr="00C72688" w:rsidR="00287EA2" w:rsidP="00287EA2" w:rsidRDefault="00287EA2" w14:paraId="15E9A30C" w14:textId="77777777">
      <w:pPr>
        <w:pStyle w:val="BodyCA"/>
        <w:ind w:left="360"/>
        <w:rPr>
          <w:rFonts w:ascii="Arial Narrow" w:hAnsi="Arial Narrow"/>
          <w:sz w:val="22"/>
          <w:szCs w:val="22"/>
        </w:rPr>
      </w:pPr>
      <w:r w:rsidRPr="00C72688">
        <w:rPr>
          <w:rFonts w:ascii="Arial Narrow" w:hAnsi="Arial Narrow"/>
          <w:sz w:val="22"/>
          <w:szCs w:val="22"/>
        </w:rPr>
        <w:t>To make this process work for all, Forum Discussion posts must be made in a timely fashion within specified time periods. </w:t>
      </w:r>
    </w:p>
    <w:p w:rsidRPr="00C72688" w:rsidR="00287EA2" w:rsidP="00287EA2" w:rsidRDefault="00287EA2" w14:paraId="3F20B483" w14:textId="77777777">
      <w:pPr>
        <w:pStyle w:val="BodyCA"/>
        <w:ind w:left="360"/>
        <w:rPr>
          <w:rFonts w:ascii="Arial Narrow" w:hAnsi="Arial Narrow"/>
          <w:sz w:val="22"/>
          <w:szCs w:val="22"/>
        </w:rPr>
      </w:pPr>
      <w:r w:rsidRPr="00C72688">
        <w:rPr>
          <w:rFonts w:ascii="Arial Narrow" w:hAnsi="Arial Narrow"/>
          <w:sz w:val="22"/>
          <w:szCs w:val="22"/>
        </w:rPr>
        <w:lastRenderedPageBreak/>
        <w:t> </w:t>
      </w:r>
    </w:p>
    <w:p w:rsidRPr="00C72688" w:rsidR="00287EA2" w:rsidP="00287EA2" w:rsidRDefault="00287EA2" w14:paraId="64B9E56C" w14:textId="77777777">
      <w:pPr>
        <w:pStyle w:val="BodyCA"/>
        <w:ind w:left="360"/>
        <w:rPr>
          <w:rStyle w:val="None"/>
          <w:rFonts w:ascii="Arial Narrow" w:hAnsi="Arial Narrow"/>
          <w:sz w:val="22"/>
          <w:szCs w:val="22"/>
          <w:lang w:val="it-IT"/>
        </w:rPr>
      </w:pPr>
      <w:r w:rsidRPr="00C72688">
        <w:rPr>
          <w:rStyle w:val="None"/>
          <w:rFonts w:ascii="Arial Narrow" w:hAnsi="Arial Narrow"/>
          <w:i/>
          <w:iCs/>
          <w:sz w:val="22"/>
          <w:szCs w:val="22"/>
          <w:lang w:val="it-IT"/>
        </w:rPr>
        <w:t>Procedure</w:t>
      </w:r>
    </w:p>
    <w:p w:rsidRPr="00C72688" w:rsidR="00287EA2" w:rsidP="00287EA2" w:rsidRDefault="00287EA2" w14:paraId="4AA34649" w14:textId="77777777">
      <w:pPr>
        <w:pStyle w:val="BodyCA"/>
        <w:ind w:left="360"/>
        <w:rPr>
          <w:rFonts w:ascii="Arial Narrow" w:hAnsi="Arial Narrow"/>
          <w:sz w:val="22"/>
          <w:szCs w:val="22"/>
        </w:rPr>
      </w:pPr>
      <w:r w:rsidRPr="00C72688">
        <w:rPr>
          <w:rFonts w:ascii="Arial Narrow" w:hAnsi="Arial Narrow"/>
          <w:sz w:val="22"/>
          <w:szCs w:val="22"/>
        </w:rPr>
        <w:t>•   Look for the topical question for the week.</w:t>
      </w:r>
    </w:p>
    <w:p w:rsidRPr="00C72688" w:rsidR="00287EA2" w:rsidP="00287EA2" w:rsidRDefault="00287EA2" w14:paraId="74CC477E" w14:textId="77777777">
      <w:pPr>
        <w:pStyle w:val="BodyCA"/>
        <w:ind w:left="360"/>
        <w:rPr>
          <w:rFonts w:ascii="Arial Narrow" w:hAnsi="Arial Narrow"/>
          <w:sz w:val="22"/>
          <w:szCs w:val="22"/>
        </w:rPr>
      </w:pPr>
      <w:r w:rsidRPr="00C72688">
        <w:rPr>
          <w:rFonts w:ascii="Arial Narrow" w:hAnsi="Arial Narrow"/>
          <w:sz w:val="22"/>
          <w:szCs w:val="22"/>
        </w:rPr>
        <w:t>•   Students post responses to the topic question.</w:t>
      </w:r>
    </w:p>
    <w:p w:rsidRPr="00C72688" w:rsidR="00287EA2" w:rsidP="00287EA2" w:rsidRDefault="00287EA2" w14:paraId="5BDF98F8" w14:textId="77777777">
      <w:pPr>
        <w:pStyle w:val="BodyCA"/>
        <w:ind w:left="360"/>
        <w:rPr>
          <w:rFonts w:ascii="Arial Narrow" w:hAnsi="Arial Narrow"/>
          <w:sz w:val="22"/>
          <w:szCs w:val="22"/>
        </w:rPr>
      </w:pPr>
      <w:r w:rsidRPr="00C72688">
        <w:rPr>
          <w:rFonts w:ascii="Arial Narrow" w:hAnsi="Arial Narrow"/>
          <w:sz w:val="22"/>
          <w:szCs w:val="22"/>
        </w:rPr>
        <w:t>•   Students interact with each other’s responses.</w:t>
      </w:r>
    </w:p>
    <w:p w:rsidRPr="00C72688" w:rsidR="00287EA2" w:rsidP="00287EA2" w:rsidRDefault="00287EA2" w14:paraId="2BFC4706" w14:textId="77777777">
      <w:pPr>
        <w:pStyle w:val="BodyCA"/>
        <w:ind w:left="360"/>
        <w:rPr>
          <w:rFonts w:ascii="Arial Narrow" w:hAnsi="Arial Narrow"/>
          <w:sz w:val="22"/>
          <w:szCs w:val="22"/>
        </w:rPr>
      </w:pPr>
      <w:r w:rsidRPr="00C72688">
        <w:rPr>
          <w:rFonts w:ascii="Arial Narrow" w:hAnsi="Arial Narrow"/>
          <w:sz w:val="22"/>
          <w:szCs w:val="22"/>
        </w:rPr>
        <w:t>•   Instructor interacts with student responses, redirecting the discussion when necessary to improve participation, while also encouraging the exploration of topic-related issues and relevant resources.</w:t>
      </w:r>
    </w:p>
    <w:p w:rsidRPr="00C72688" w:rsidR="00287EA2" w:rsidP="00287EA2" w:rsidRDefault="00287EA2" w14:paraId="083D7E5C" w14:textId="77777777">
      <w:pPr>
        <w:pStyle w:val="BodyCA"/>
        <w:ind w:left="360"/>
        <w:rPr>
          <w:rFonts w:ascii="Arial Narrow" w:hAnsi="Arial Narrow"/>
          <w:sz w:val="22"/>
          <w:szCs w:val="22"/>
        </w:rPr>
      </w:pPr>
      <w:r w:rsidRPr="00C72688">
        <w:rPr>
          <w:rFonts w:ascii="Arial Narrow" w:hAnsi="Arial Narrow"/>
          <w:sz w:val="22"/>
          <w:szCs w:val="22"/>
        </w:rPr>
        <w:t> </w:t>
      </w:r>
    </w:p>
    <w:p w:rsidRPr="00C72688" w:rsidR="00287EA2" w:rsidP="00287EA2" w:rsidRDefault="00287EA2" w14:paraId="3A254658" w14:textId="77777777">
      <w:pPr>
        <w:pStyle w:val="BodyCA"/>
        <w:ind w:left="360"/>
        <w:rPr>
          <w:rFonts w:ascii="Arial Narrow" w:hAnsi="Arial Narrow"/>
          <w:sz w:val="22"/>
          <w:szCs w:val="22"/>
        </w:rPr>
      </w:pPr>
      <w:r w:rsidRPr="00C72688">
        <w:rPr>
          <w:rStyle w:val="None"/>
          <w:rFonts w:ascii="Arial Narrow" w:hAnsi="Arial Narrow"/>
          <w:i/>
          <w:iCs/>
          <w:sz w:val="22"/>
          <w:szCs w:val="22"/>
        </w:rPr>
        <w:t>Guidelines for participation</w:t>
      </w:r>
    </w:p>
    <w:p w:rsidRPr="00C72688" w:rsidR="00287EA2" w:rsidP="00287EA2" w:rsidRDefault="00287EA2" w14:paraId="43087D47" w14:textId="77777777">
      <w:pPr>
        <w:pStyle w:val="BodyCA"/>
        <w:ind w:left="360"/>
        <w:rPr>
          <w:rFonts w:ascii="Arial Narrow" w:hAnsi="Arial Narrow"/>
          <w:sz w:val="22"/>
          <w:szCs w:val="22"/>
        </w:rPr>
      </w:pPr>
      <w:r w:rsidRPr="00C72688">
        <w:rPr>
          <w:rFonts w:ascii="Arial Narrow" w:hAnsi="Arial Narrow"/>
          <w:sz w:val="22"/>
          <w:szCs w:val="22"/>
        </w:rPr>
        <w:t>-       Students adhere to specific timeframes for discussion and reflection.</w:t>
      </w:r>
    </w:p>
    <w:p w:rsidRPr="00C72688" w:rsidR="00287EA2" w:rsidP="00287EA2" w:rsidRDefault="00287EA2" w14:paraId="37BAE86E" w14:textId="77777777">
      <w:pPr>
        <w:pStyle w:val="BodyCA"/>
        <w:ind w:left="360"/>
        <w:rPr>
          <w:rFonts w:ascii="Arial Narrow" w:hAnsi="Arial Narrow"/>
          <w:sz w:val="22"/>
          <w:szCs w:val="22"/>
        </w:rPr>
      </w:pPr>
      <w:r w:rsidRPr="00C72688">
        <w:rPr>
          <w:rFonts w:ascii="Arial Narrow" w:hAnsi="Arial Narrow"/>
          <w:sz w:val="22"/>
          <w:szCs w:val="22"/>
        </w:rPr>
        <w:t>-       For each topical thread, each student contributes at least two (2) posts.</w:t>
      </w:r>
    </w:p>
    <w:p w:rsidRPr="00C72688" w:rsidR="00287EA2" w:rsidP="00287EA2" w:rsidRDefault="00287EA2" w14:paraId="1873A36C" w14:textId="77777777">
      <w:pPr>
        <w:pStyle w:val="BodyCA"/>
        <w:ind w:left="360"/>
        <w:rPr>
          <w:rFonts w:ascii="Arial Narrow" w:hAnsi="Arial Narrow"/>
          <w:sz w:val="22"/>
          <w:szCs w:val="22"/>
        </w:rPr>
      </w:pPr>
      <w:r w:rsidRPr="00C72688">
        <w:rPr>
          <w:rFonts w:ascii="Arial Narrow" w:hAnsi="Arial Narrow"/>
          <w:sz w:val="22"/>
          <w:szCs w:val="22"/>
        </w:rPr>
        <w:t>-       Students pay attention to the </w:t>
      </w:r>
      <w:r w:rsidRPr="00C72688">
        <w:rPr>
          <w:rStyle w:val="None"/>
          <w:rFonts w:ascii="Arial Narrow" w:hAnsi="Arial Narrow"/>
          <w:i/>
          <w:iCs/>
          <w:sz w:val="22"/>
          <w:szCs w:val="22"/>
        </w:rPr>
        <w:t>quantity/timeliness</w:t>
      </w:r>
      <w:r w:rsidRPr="00C72688">
        <w:rPr>
          <w:rFonts w:ascii="Arial Narrow" w:hAnsi="Arial Narrow"/>
          <w:sz w:val="22"/>
          <w:szCs w:val="22"/>
        </w:rPr>
        <w:t> and </w:t>
      </w:r>
      <w:r w:rsidRPr="00C72688">
        <w:rPr>
          <w:rStyle w:val="None"/>
          <w:rFonts w:ascii="Arial Narrow" w:hAnsi="Arial Narrow"/>
          <w:i/>
          <w:iCs/>
          <w:sz w:val="22"/>
          <w:szCs w:val="22"/>
        </w:rPr>
        <w:t>quality</w:t>
      </w:r>
      <w:r w:rsidRPr="00C72688">
        <w:rPr>
          <w:rFonts w:ascii="Arial Narrow" w:hAnsi="Arial Narrow"/>
          <w:sz w:val="22"/>
          <w:szCs w:val="22"/>
        </w:rPr>
        <w:t> of their postings</w:t>
      </w:r>
    </w:p>
    <w:p w:rsidR="000F6098" w:rsidP="0079783B" w:rsidRDefault="00287EA2" w14:paraId="0BAE465E" w14:textId="326743C8">
      <w:pPr>
        <w:pStyle w:val="BodyA"/>
        <w:ind w:left="360"/>
        <w:rPr>
          <w:rStyle w:val="None"/>
          <w:rFonts w:ascii="Arial Narrow" w:hAnsi="Arial Narrow"/>
        </w:rPr>
      </w:pPr>
      <w:r w:rsidRPr="00C72688">
        <w:rPr>
          <w:rStyle w:val="None"/>
          <w:rFonts w:ascii="Arial Narrow" w:hAnsi="Arial Narrow"/>
        </w:rPr>
        <w:t>-</w:t>
      </w:r>
      <w:r w:rsidRPr="00C72688">
        <w:rPr>
          <w:rStyle w:val="None"/>
          <w:rFonts w:ascii="Arial Narrow" w:hAnsi="Arial Narrow"/>
        </w:rPr>
        <w:tab/>
      </w:r>
      <w:r w:rsidRPr="00C72688">
        <w:rPr>
          <w:rStyle w:val="None"/>
          <w:rFonts w:ascii="Arial Narrow" w:hAnsi="Arial Narrow"/>
        </w:rPr>
        <w:t xml:space="preserve"> Keep </w:t>
      </w:r>
      <w:proofErr w:type="gramStart"/>
      <w:r w:rsidRPr="00C72688">
        <w:rPr>
          <w:rStyle w:val="None"/>
          <w:rFonts w:ascii="Arial Narrow" w:hAnsi="Arial Narrow"/>
        </w:rPr>
        <w:t>you</w:t>
      </w:r>
      <w:proofErr w:type="gramEnd"/>
      <w:r w:rsidRPr="00C72688">
        <w:rPr>
          <w:rStyle w:val="None"/>
          <w:rFonts w:ascii="Arial Narrow" w:hAnsi="Arial Narrow"/>
        </w:rPr>
        <w:t xml:space="preserve"> responses to less than 250 words and reply to at least two other's comments.</w:t>
      </w:r>
    </w:p>
    <w:p w:rsidRPr="00C72688" w:rsidR="000F6098" w:rsidP="00287EA2" w:rsidRDefault="000F6098" w14:paraId="7F8BCC06" w14:textId="77777777">
      <w:pPr>
        <w:pStyle w:val="BodyA"/>
        <w:ind w:left="360"/>
        <w:rPr>
          <w:rFonts w:ascii="Arial Narrow" w:hAnsi="Arial Narrow"/>
        </w:rPr>
      </w:pPr>
    </w:p>
    <w:p w:rsidR="00692171" w:rsidRDefault="00692171" w14:paraId="4F72F4C8" w14:textId="4FC03168">
      <w:pPr>
        <w:spacing w:line="250" w:lineRule="atLeast"/>
        <w:sectPr w:rsidR="00692171" w:rsidSect="00FF16C5">
          <w:type w:val="continuous"/>
          <w:pgSz w:w="12240" w:h="15840"/>
          <w:pgMar w:top="1440" w:right="1440" w:bottom="1440" w:left="1440" w:header="720" w:footer="720" w:gutter="0"/>
          <w:cols w:space="720"/>
        </w:sectPr>
      </w:pPr>
    </w:p>
    <w:p w:rsidR="00DA2325" w:rsidP="00704DB5" w:rsidRDefault="00480C16" w14:paraId="7F0F8A31" w14:textId="331CBDE5">
      <w:pPr>
        <w:pStyle w:val="TableParagraph"/>
        <w:rPr>
          <w:shd w:val="clear" w:color="auto" w:fill="BEBEBE"/>
        </w:rPr>
      </w:pPr>
      <w:r>
        <w:rPr>
          <w:spacing w:val="-26"/>
          <w:shd w:val="clear" w:color="auto" w:fill="BEBEBE"/>
        </w:rPr>
        <w:t xml:space="preserve"> </w:t>
      </w:r>
      <w:r>
        <w:rPr>
          <w:shd w:val="clear" w:color="auto" w:fill="BEBEBE"/>
        </w:rPr>
        <w:t>V. Evaluation &amp;</w:t>
      </w:r>
      <w:r>
        <w:rPr>
          <w:spacing w:val="-11"/>
          <w:shd w:val="clear" w:color="auto" w:fill="BEBEBE"/>
        </w:rPr>
        <w:t xml:space="preserve"> </w:t>
      </w:r>
      <w:r>
        <w:rPr>
          <w:shd w:val="clear" w:color="auto" w:fill="BEBEBE"/>
        </w:rPr>
        <w:t>Assessmen</w:t>
      </w:r>
      <w:r w:rsidR="00E87E48">
        <w:rPr>
          <w:shd w:val="clear" w:color="auto" w:fill="BEBEBE"/>
        </w:rPr>
        <w:t>t</w:t>
      </w:r>
    </w:p>
    <w:p w:rsidRPr="00E87E48" w:rsidR="00E87E48" w:rsidP="00E87E48" w:rsidRDefault="00E87E48" w14:paraId="70ADCF4F" w14:textId="77777777">
      <w:pPr>
        <w:tabs>
          <w:tab w:val="left" w:pos="9611"/>
        </w:tabs>
        <w:spacing w:before="74"/>
        <w:ind w:left="191"/>
        <w:rPr>
          <w:b/>
        </w:rPr>
      </w:pPr>
    </w:p>
    <w:tbl>
      <w:tblPr>
        <w:tblW w:w="0" w:type="auto"/>
        <w:tblInd w:w="1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right w:w="0" w:type="dxa"/>
        </w:tblCellMar>
        <w:tblLook w:val="01E0" w:firstRow="1" w:lastRow="1" w:firstColumn="1" w:lastColumn="1" w:noHBand="0" w:noVBand="0"/>
      </w:tblPr>
      <w:tblGrid>
        <w:gridCol w:w="6861"/>
        <w:gridCol w:w="1349"/>
        <w:gridCol w:w="1261"/>
      </w:tblGrid>
      <w:tr w:rsidR="00DA2325" w14:paraId="64BB0389" w14:textId="77777777">
        <w:trPr>
          <w:trHeight w:val="275"/>
        </w:trPr>
        <w:tc>
          <w:tcPr>
            <w:tcW w:w="6861" w:type="dxa"/>
            <w:shd w:val="clear" w:color="auto" w:fill="FFCC99"/>
          </w:tcPr>
          <w:p w:rsidR="00DA2325" w:rsidP="00704DB5" w:rsidRDefault="00480C16" w14:paraId="12356780" w14:textId="77777777">
            <w:pPr>
              <w:pStyle w:val="TableHeader"/>
            </w:pPr>
            <w:r>
              <w:t>Assessment Task</w:t>
            </w:r>
          </w:p>
        </w:tc>
        <w:tc>
          <w:tcPr>
            <w:tcW w:w="1349" w:type="dxa"/>
            <w:shd w:val="clear" w:color="auto" w:fill="FFCC99"/>
          </w:tcPr>
          <w:p w:rsidR="00DA2325" w:rsidP="00704DB5" w:rsidRDefault="00480C16" w14:paraId="25D049FB" w14:textId="77777777">
            <w:pPr>
              <w:pStyle w:val="TableHeader"/>
            </w:pPr>
            <w:r>
              <w:t>Max. Points</w:t>
            </w:r>
          </w:p>
        </w:tc>
        <w:tc>
          <w:tcPr>
            <w:tcW w:w="1261" w:type="dxa"/>
            <w:shd w:val="clear" w:color="auto" w:fill="FFCC99"/>
          </w:tcPr>
          <w:p w:rsidR="00DA2325" w:rsidP="00704DB5" w:rsidRDefault="00480C16" w14:paraId="42B2E9AA" w14:textId="77777777">
            <w:pPr>
              <w:pStyle w:val="TableHeader"/>
            </w:pPr>
            <w:r>
              <w:t>Weighting</w:t>
            </w:r>
          </w:p>
        </w:tc>
      </w:tr>
      <w:tr w:rsidR="00DA2325" w14:paraId="7B13265D" w14:textId="77777777">
        <w:trPr>
          <w:trHeight w:val="3580"/>
        </w:trPr>
        <w:tc>
          <w:tcPr>
            <w:tcW w:w="6861" w:type="dxa"/>
          </w:tcPr>
          <w:p w:rsidRPr="00704DB5" w:rsidR="00DA2325" w:rsidP="00704DB5" w:rsidRDefault="00480C16" w14:paraId="7583845F" w14:textId="1B42D0C1">
            <w:pPr>
              <w:pStyle w:val="TableParagraph"/>
            </w:pPr>
            <w:r w:rsidRPr="00FA0455">
              <w:rPr>
                <w:b/>
                <w:bCs/>
              </w:rPr>
              <w:t xml:space="preserve">Weekly Online Discussions via </w:t>
            </w:r>
            <w:r w:rsidRPr="00FA0455" w:rsidR="00B8590E">
              <w:rPr>
                <w:b/>
                <w:bCs/>
              </w:rPr>
              <w:t>Populi</w:t>
            </w:r>
            <w:r w:rsidRPr="00FA0455">
              <w:rPr>
                <w:b/>
                <w:bCs/>
              </w:rPr>
              <w:t xml:space="preserve"> &amp; </w:t>
            </w:r>
            <w:r w:rsidRPr="00FA0455" w:rsidR="00287EA2">
              <w:rPr>
                <w:b/>
                <w:bCs/>
              </w:rPr>
              <w:t>Zoom</w:t>
            </w:r>
            <w:r w:rsidRPr="00704DB5">
              <w:t xml:space="preserve"> (</w:t>
            </w:r>
            <w:r w:rsidR="00E3341D">
              <w:t>30</w:t>
            </w:r>
            <w:r w:rsidRPr="00704DB5">
              <w:t xml:space="preserve"> hours)</w:t>
            </w:r>
          </w:p>
          <w:p w:rsidRPr="00704DB5" w:rsidR="00DA2325" w:rsidP="00704DB5" w:rsidRDefault="00DA2325" w14:paraId="517A160A" w14:textId="77777777">
            <w:pPr>
              <w:pStyle w:val="TableParagraph"/>
            </w:pPr>
          </w:p>
          <w:p w:rsidRPr="00704DB5" w:rsidR="00DA2325" w:rsidP="00704DB5" w:rsidRDefault="00B8590E" w14:paraId="53AC5C44" w14:textId="26833B65">
            <w:pPr>
              <w:pStyle w:val="TableParagraph"/>
            </w:pPr>
            <w:r w:rsidRPr="00704DB5">
              <w:t>Populi</w:t>
            </w:r>
            <w:r w:rsidRPr="00704DB5" w:rsidR="00480C16">
              <w:t xml:space="preserve"> (17 points total)- Forum Threaded Discussions include eight FTDs at</w:t>
            </w:r>
          </w:p>
          <w:p w:rsidR="0023103C" w:rsidP="00F92AC8" w:rsidRDefault="00480C16" w14:paraId="411A1862" w14:textId="77777777">
            <w:pPr>
              <w:pStyle w:val="TableParagraph"/>
            </w:pPr>
            <w:r w:rsidRPr="00704DB5">
              <w:t xml:space="preserve">2.0 pts each topic (1 </w:t>
            </w:r>
            <w:proofErr w:type="spellStart"/>
            <w:r w:rsidRPr="00704DB5">
              <w:t>pt</w:t>
            </w:r>
            <w:proofErr w:type="spellEnd"/>
            <w:r w:rsidRPr="00704DB5">
              <w:t xml:space="preserve"> for original post + 0.5 pts each for two responses, 16 pts total) based on scale of quantity, timeliness and quality of posts. </w:t>
            </w:r>
          </w:p>
          <w:p w:rsidR="0058314A" w:rsidP="00F92AC8" w:rsidRDefault="0058314A" w14:paraId="64431D3C" w14:textId="77777777">
            <w:pPr>
              <w:pStyle w:val="TableParagraph"/>
            </w:pPr>
          </w:p>
          <w:p w:rsidRPr="00704DB5" w:rsidR="00DA2325" w:rsidP="00704DB5" w:rsidRDefault="00480C16" w14:paraId="165C865B" w14:textId="08CD253C">
            <w:pPr>
              <w:pStyle w:val="TableParagraph"/>
            </w:pPr>
            <w:r w:rsidRPr="00704DB5">
              <w:t>The additional point with FTD #8 is earned for submitting the course evaluation.</w:t>
            </w:r>
          </w:p>
          <w:p w:rsidRPr="00704DB5" w:rsidR="00DA2325" w:rsidP="00704DB5" w:rsidRDefault="00DA2325" w14:paraId="769B08E1" w14:textId="77777777">
            <w:pPr>
              <w:pStyle w:val="TableParagraph"/>
            </w:pPr>
          </w:p>
          <w:p w:rsidRPr="00704DB5" w:rsidR="00DA2325" w:rsidP="00704DB5" w:rsidRDefault="00287EA2" w14:paraId="2AF4860A" w14:textId="02AF6F87">
            <w:pPr>
              <w:pStyle w:val="TableParagraph"/>
            </w:pPr>
            <w:r w:rsidRPr="00704DB5">
              <w:t>Zoom</w:t>
            </w:r>
            <w:r w:rsidRPr="00704DB5" w:rsidR="00480C16">
              <w:t xml:space="preserve"> (8 points </w:t>
            </w:r>
            <w:proofErr w:type="gramStart"/>
            <w:r w:rsidRPr="00704DB5" w:rsidR="00480C16">
              <w:t>total</w:t>
            </w:r>
            <w:proofErr w:type="gramEnd"/>
            <w:r w:rsidRPr="00704DB5" w:rsidR="00480C16">
              <w:t xml:space="preserve"> + EC)- Group calls include three student-led short presentations at 2 pts/each for two Faith &amp; Health Reflections and 4 pts for a Health Topic Brief based on timeliness and quality. Additional 0.25</w:t>
            </w:r>
            <w:r w:rsidR="0023103C">
              <w:t xml:space="preserve"> </w:t>
            </w:r>
            <w:proofErr w:type="spellStart"/>
            <w:r w:rsidRPr="00704DB5" w:rsidR="00480C16">
              <w:t>pt</w:t>
            </w:r>
            <w:proofErr w:type="spellEnd"/>
            <w:r w:rsidRPr="00704DB5" w:rsidR="00480C16">
              <w:t xml:space="preserve"> of Extra Credit (EC) for ‘presence &amp; participation’ on each call (13 calls=</w:t>
            </w:r>
            <w:r w:rsidR="0023103C">
              <w:t xml:space="preserve"> </w:t>
            </w:r>
            <w:r w:rsidRPr="00704DB5" w:rsidR="00480C16">
              <w:t>3.25 possible EC pts).</w:t>
            </w:r>
          </w:p>
        </w:tc>
        <w:tc>
          <w:tcPr>
            <w:tcW w:w="1349" w:type="dxa"/>
          </w:tcPr>
          <w:p w:rsidR="00DA2325" w:rsidRDefault="00480C16" w14:paraId="01C6ED1A" w14:textId="77777777">
            <w:pPr>
              <w:pStyle w:val="TableParagraph"/>
              <w:ind w:left="412" w:right="387" w:firstLine="148"/>
              <w:rPr>
                <w:sz w:val="24"/>
              </w:rPr>
            </w:pPr>
            <w:r>
              <w:rPr>
                <w:sz w:val="24"/>
              </w:rPr>
              <w:t>25 (+EC)</w:t>
            </w:r>
          </w:p>
        </w:tc>
        <w:tc>
          <w:tcPr>
            <w:tcW w:w="1261" w:type="dxa"/>
          </w:tcPr>
          <w:p w:rsidR="00DA2325" w:rsidRDefault="00480C16" w14:paraId="4782AC27" w14:textId="77777777">
            <w:pPr>
              <w:pStyle w:val="TableParagraph"/>
              <w:spacing w:line="271" w:lineRule="exact"/>
              <w:ind w:left="131" w:right="124"/>
              <w:jc w:val="center"/>
              <w:rPr>
                <w:sz w:val="24"/>
              </w:rPr>
            </w:pPr>
            <w:r>
              <w:rPr>
                <w:sz w:val="24"/>
              </w:rPr>
              <w:t>25%</w:t>
            </w:r>
          </w:p>
        </w:tc>
      </w:tr>
      <w:tr w:rsidR="00DA2325" w14:paraId="027474D6" w14:textId="77777777">
        <w:trPr>
          <w:trHeight w:val="275"/>
        </w:trPr>
        <w:tc>
          <w:tcPr>
            <w:tcW w:w="6861" w:type="dxa"/>
          </w:tcPr>
          <w:p w:rsidRPr="00704DB5" w:rsidR="00DA2325" w:rsidP="00704DB5" w:rsidRDefault="00480C16" w14:paraId="28B3B898" w14:textId="16B449C3">
            <w:pPr>
              <w:pStyle w:val="TableParagraph"/>
            </w:pPr>
            <w:r w:rsidRPr="00FA0455">
              <w:rPr>
                <w:b/>
                <w:bCs/>
              </w:rPr>
              <w:t>IRB/</w:t>
            </w:r>
            <w:r w:rsidRPr="00FA0455" w:rsidR="00AE78F0">
              <w:rPr>
                <w:b/>
                <w:bCs/>
              </w:rPr>
              <w:t>Ethics</w:t>
            </w:r>
            <w:r w:rsidRPr="00FA0455">
              <w:rPr>
                <w:b/>
                <w:bCs/>
              </w:rPr>
              <w:t xml:space="preserve"> Training,</w:t>
            </w:r>
            <w:r w:rsidRPr="00704DB5">
              <w:t xml:space="preserve"> proof of completion sent to instructor by due date</w:t>
            </w:r>
            <w:r w:rsidR="00E3341D">
              <w:t xml:space="preserve"> (5 </w:t>
            </w:r>
            <w:proofErr w:type="spellStart"/>
            <w:r w:rsidR="00E3341D">
              <w:t>hrs</w:t>
            </w:r>
            <w:proofErr w:type="spellEnd"/>
            <w:r w:rsidR="00E3341D">
              <w:t>)</w:t>
            </w:r>
          </w:p>
        </w:tc>
        <w:tc>
          <w:tcPr>
            <w:tcW w:w="1349" w:type="dxa"/>
          </w:tcPr>
          <w:p w:rsidR="00DA2325" w:rsidRDefault="00480C16" w14:paraId="11BD6DF9" w14:textId="77777777">
            <w:pPr>
              <w:pStyle w:val="TableParagraph"/>
              <w:spacing w:line="256" w:lineRule="exact"/>
              <w:ind w:left="3"/>
              <w:jc w:val="center"/>
              <w:rPr>
                <w:sz w:val="24"/>
              </w:rPr>
            </w:pPr>
            <w:r>
              <w:rPr>
                <w:sz w:val="24"/>
              </w:rPr>
              <w:t>5</w:t>
            </w:r>
          </w:p>
        </w:tc>
        <w:tc>
          <w:tcPr>
            <w:tcW w:w="1261" w:type="dxa"/>
          </w:tcPr>
          <w:p w:rsidR="00DA2325" w:rsidRDefault="00480C16" w14:paraId="2B309943" w14:textId="77777777">
            <w:pPr>
              <w:pStyle w:val="TableParagraph"/>
              <w:spacing w:line="256" w:lineRule="exact"/>
              <w:ind w:left="131" w:right="123"/>
              <w:jc w:val="center"/>
              <w:rPr>
                <w:sz w:val="24"/>
              </w:rPr>
            </w:pPr>
            <w:r>
              <w:rPr>
                <w:sz w:val="24"/>
              </w:rPr>
              <w:t>5%</w:t>
            </w:r>
          </w:p>
        </w:tc>
      </w:tr>
      <w:tr w:rsidR="00DA2325" w14:paraId="64E9DDBD" w14:textId="77777777">
        <w:trPr>
          <w:trHeight w:val="2202"/>
        </w:trPr>
        <w:tc>
          <w:tcPr>
            <w:tcW w:w="6861" w:type="dxa"/>
          </w:tcPr>
          <w:p w:rsidRPr="00704DB5" w:rsidR="00DA2325" w:rsidP="00704DB5" w:rsidRDefault="00480C16" w14:paraId="48B2F2E2" w14:textId="3E86EC49">
            <w:pPr>
              <w:pStyle w:val="TableParagraph"/>
            </w:pPr>
            <w:r w:rsidRPr="00FA0455">
              <w:rPr>
                <w:b/>
                <w:bCs/>
              </w:rPr>
              <w:t xml:space="preserve">Project #1: Health Organization </w:t>
            </w:r>
            <w:r w:rsidR="00111228">
              <w:rPr>
                <w:b/>
                <w:bCs/>
              </w:rPr>
              <w:t>Practicum</w:t>
            </w:r>
            <w:r w:rsidRPr="00704DB5">
              <w:t xml:space="preserve"> (40 hours of voluntary service)</w:t>
            </w:r>
          </w:p>
          <w:p w:rsidRPr="00704DB5" w:rsidR="00DA2325" w:rsidP="00704DB5" w:rsidRDefault="00DA2325" w14:paraId="141CAA57" w14:textId="77777777">
            <w:pPr>
              <w:pStyle w:val="TableParagraph"/>
            </w:pPr>
          </w:p>
          <w:p w:rsidRPr="00704DB5" w:rsidR="00DA2325" w:rsidP="00704DB5" w:rsidRDefault="00480C16" w14:paraId="2ABF74BE" w14:textId="77777777">
            <w:pPr>
              <w:pStyle w:val="TableParagraph"/>
            </w:pPr>
            <w:r w:rsidRPr="00704DB5">
              <w:t>Evaluative criteria: Completeness of forms including signatures (60%), timeliness of submission (20%), and student effort/performance (20%):</w:t>
            </w:r>
          </w:p>
          <w:p w:rsidRPr="00704DB5" w:rsidR="00DA2325" w:rsidP="00704DB5" w:rsidRDefault="00480C16" w14:paraId="0DEE6C27" w14:textId="77777777">
            <w:pPr>
              <w:pStyle w:val="TableParagraph"/>
            </w:pPr>
            <w:r w:rsidRPr="00704DB5">
              <w:t>*Contract/learning agreement- 5 pts</w:t>
            </w:r>
          </w:p>
          <w:p w:rsidRPr="00704DB5" w:rsidR="00DA2325" w:rsidP="00704DB5" w:rsidRDefault="00480C16" w14:paraId="0EB7C074" w14:textId="77777777">
            <w:pPr>
              <w:pStyle w:val="TableParagraph"/>
            </w:pPr>
            <w:r w:rsidRPr="00704DB5">
              <w:t>*Signed service log of completed hours- 10 pts</w:t>
            </w:r>
          </w:p>
          <w:p w:rsidRPr="00704DB5" w:rsidR="00DA2325" w:rsidP="00704DB5" w:rsidRDefault="00480C16" w14:paraId="3A5EE307" w14:textId="77777777">
            <w:pPr>
              <w:pStyle w:val="TableParagraph"/>
            </w:pPr>
            <w:r w:rsidRPr="00704DB5">
              <w:t>*Self-assessment &amp; Intern evaluation of agency- 5 pts</w:t>
            </w:r>
          </w:p>
          <w:p w:rsidRPr="00704DB5" w:rsidR="00DA2325" w:rsidP="00704DB5" w:rsidRDefault="00480C16" w14:paraId="653868EB" w14:textId="77777777">
            <w:pPr>
              <w:pStyle w:val="TableParagraph"/>
            </w:pPr>
            <w:r w:rsidRPr="00704DB5">
              <w:t>*Performance Evaluation by supervisor- 5 pts</w:t>
            </w:r>
          </w:p>
        </w:tc>
        <w:tc>
          <w:tcPr>
            <w:tcW w:w="1349" w:type="dxa"/>
          </w:tcPr>
          <w:p w:rsidR="00DA2325" w:rsidRDefault="00480C16" w14:paraId="401DF65C" w14:textId="77777777">
            <w:pPr>
              <w:pStyle w:val="TableParagraph"/>
              <w:spacing w:line="269" w:lineRule="exact"/>
              <w:ind w:left="103" w:right="100"/>
              <w:jc w:val="center"/>
              <w:rPr>
                <w:sz w:val="24"/>
              </w:rPr>
            </w:pPr>
            <w:r>
              <w:rPr>
                <w:sz w:val="24"/>
              </w:rPr>
              <w:t>25</w:t>
            </w:r>
          </w:p>
        </w:tc>
        <w:tc>
          <w:tcPr>
            <w:tcW w:w="1261" w:type="dxa"/>
          </w:tcPr>
          <w:p w:rsidR="00DA2325" w:rsidRDefault="00480C16" w14:paraId="5880EBFB" w14:textId="77777777">
            <w:pPr>
              <w:pStyle w:val="TableParagraph"/>
              <w:spacing w:line="269" w:lineRule="exact"/>
              <w:ind w:left="131" w:right="124"/>
              <w:jc w:val="center"/>
              <w:rPr>
                <w:sz w:val="24"/>
              </w:rPr>
            </w:pPr>
            <w:r>
              <w:rPr>
                <w:sz w:val="24"/>
              </w:rPr>
              <w:t>25%</w:t>
            </w:r>
          </w:p>
        </w:tc>
      </w:tr>
      <w:tr w:rsidR="00DA2325" w14:paraId="03052A3F" w14:textId="77777777">
        <w:trPr>
          <w:trHeight w:val="1101"/>
        </w:trPr>
        <w:tc>
          <w:tcPr>
            <w:tcW w:w="6861" w:type="dxa"/>
          </w:tcPr>
          <w:p w:rsidRPr="00704DB5" w:rsidR="00DA2325" w:rsidP="00704DB5" w:rsidRDefault="00480C16" w14:paraId="7AEC8887" w14:textId="77777777">
            <w:pPr>
              <w:pStyle w:val="TableParagraph"/>
            </w:pPr>
            <w:r w:rsidRPr="00FA0455">
              <w:rPr>
                <w:b/>
                <w:bCs/>
              </w:rPr>
              <w:t>Project #2: Community Health Ecology Project</w:t>
            </w:r>
            <w:r w:rsidRPr="00704DB5">
              <w:t xml:space="preserve"> (20 hours)</w:t>
            </w:r>
          </w:p>
          <w:p w:rsidRPr="00704DB5" w:rsidR="00DA2325" w:rsidP="00704DB5" w:rsidRDefault="00DA2325" w14:paraId="5F3EA052" w14:textId="77777777">
            <w:pPr>
              <w:pStyle w:val="TableParagraph"/>
            </w:pPr>
          </w:p>
          <w:p w:rsidRPr="00704DB5" w:rsidR="00DA2325" w:rsidP="00704DB5" w:rsidRDefault="00480C16" w14:paraId="00995E9B" w14:textId="77777777">
            <w:pPr>
              <w:pStyle w:val="TableParagraph"/>
            </w:pPr>
            <w:r w:rsidRPr="00704DB5">
              <w:t>See Project Descriptions document. Evaluative criteria: timeliness, completeness, depth of analysis, writing quality</w:t>
            </w:r>
          </w:p>
        </w:tc>
        <w:tc>
          <w:tcPr>
            <w:tcW w:w="1349" w:type="dxa"/>
          </w:tcPr>
          <w:p w:rsidR="00DA2325" w:rsidRDefault="00480C16" w14:paraId="16CF1A9B" w14:textId="77777777">
            <w:pPr>
              <w:pStyle w:val="TableParagraph"/>
              <w:spacing w:line="269" w:lineRule="exact"/>
              <w:ind w:right="100"/>
              <w:jc w:val="center"/>
              <w:rPr>
                <w:sz w:val="24"/>
              </w:rPr>
            </w:pPr>
            <w:r>
              <w:rPr>
                <w:sz w:val="24"/>
              </w:rPr>
              <w:t>15</w:t>
            </w:r>
          </w:p>
        </w:tc>
        <w:tc>
          <w:tcPr>
            <w:tcW w:w="1261" w:type="dxa"/>
          </w:tcPr>
          <w:p w:rsidR="00DA2325" w:rsidRDefault="00480C16" w14:paraId="223C6BED" w14:textId="77777777">
            <w:pPr>
              <w:pStyle w:val="TableParagraph"/>
              <w:spacing w:line="269" w:lineRule="exact"/>
              <w:ind w:left="131" w:right="124"/>
              <w:jc w:val="center"/>
              <w:rPr>
                <w:sz w:val="24"/>
              </w:rPr>
            </w:pPr>
            <w:r>
              <w:rPr>
                <w:sz w:val="24"/>
              </w:rPr>
              <w:t>15%</w:t>
            </w:r>
          </w:p>
        </w:tc>
      </w:tr>
      <w:tr w:rsidR="00DA2325" w14:paraId="66465BB3" w14:textId="77777777">
        <w:trPr>
          <w:trHeight w:val="1103"/>
        </w:trPr>
        <w:tc>
          <w:tcPr>
            <w:tcW w:w="6861" w:type="dxa"/>
          </w:tcPr>
          <w:p w:rsidRPr="00704DB5" w:rsidR="00DA2325" w:rsidP="00704DB5" w:rsidRDefault="00480C16" w14:paraId="7832651F" w14:textId="77777777">
            <w:pPr>
              <w:pStyle w:val="TableParagraph"/>
            </w:pPr>
            <w:r w:rsidRPr="00FA0455">
              <w:rPr>
                <w:b/>
                <w:bCs/>
              </w:rPr>
              <w:lastRenderedPageBreak/>
              <w:t xml:space="preserve">Project #3: Community </w:t>
            </w:r>
            <w:proofErr w:type="spellStart"/>
            <w:r w:rsidRPr="00FA0455">
              <w:rPr>
                <w:b/>
                <w:bCs/>
              </w:rPr>
              <w:t>Reportback</w:t>
            </w:r>
            <w:proofErr w:type="spellEnd"/>
            <w:r w:rsidRPr="00704DB5">
              <w:t xml:space="preserve"> (25 hours)</w:t>
            </w:r>
          </w:p>
          <w:p w:rsidRPr="00704DB5" w:rsidR="00DA2325" w:rsidP="00704DB5" w:rsidRDefault="00DA2325" w14:paraId="405E6198" w14:textId="77777777">
            <w:pPr>
              <w:pStyle w:val="TableParagraph"/>
            </w:pPr>
          </w:p>
          <w:p w:rsidRPr="00704DB5" w:rsidR="00DA2325" w:rsidP="00704DB5" w:rsidRDefault="00480C16" w14:paraId="7FD2D8CF" w14:textId="77777777">
            <w:pPr>
              <w:pStyle w:val="TableParagraph"/>
            </w:pPr>
            <w:r w:rsidRPr="00704DB5">
              <w:t>See Project Descriptions document. Evaluative criteria: timeliness, completeness, materials quality</w:t>
            </w:r>
          </w:p>
        </w:tc>
        <w:tc>
          <w:tcPr>
            <w:tcW w:w="1349" w:type="dxa"/>
          </w:tcPr>
          <w:p w:rsidR="00DA2325" w:rsidRDefault="00480C16" w14:paraId="56D4802C" w14:textId="77777777">
            <w:pPr>
              <w:pStyle w:val="TableParagraph"/>
              <w:spacing w:line="271" w:lineRule="exact"/>
              <w:ind w:left="103" w:right="100"/>
              <w:jc w:val="center"/>
              <w:rPr>
                <w:sz w:val="24"/>
              </w:rPr>
            </w:pPr>
            <w:r>
              <w:rPr>
                <w:sz w:val="24"/>
              </w:rPr>
              <w:t>20</w:t>
            </w:r>
          </w:p>
        </w:tc>
        <w:tc>
          <w:tcPr>
            <w:tcW w:w="1261" w:type="dxa"/>
          </w:tcPr>
          <w:p w:rsidR="00DA2325" w:rsidRDefault="00480C16" w14:paraId="3146054E" w14:textId="77777777">
            <w:pPr>
              <w:pStyle w:val="TableParagraph"/>
              <w:spacing w:line="271" w:lineRule="exact"/>
              <w:ind w:left="131" w:right="124"/>
              <w:jc w:val="center"/>
              <w:rPr>
                <w:sz w:val="24"/>
              </w:rPr>
            </w:pPr>
            <w:r>
              <w:rPr>
                <w:sz w:val="24"/>
              </w:rPr>
              <w:t>20%</w:t>
            </w:r>
          </w:p>
        </w:tc>
      </w:tr>
      <w:tr w:rsidR="00DA2325" w14:paraId="58FF2A9C" w14:textId="77777777">
        <w:trPr>
          <w:trHeight w:val="1101"/>
        </w:trPr>
        <w:tc>
          <w:tcPr>
            <w:tcW w:w="6861" w:type="dxa"/>
          </w:tcPr>
          <w:p w:rsidRPr="00704DB5" w:rsidR="00DA2325" w:rsidP="00704DB5" w:rsidRDefault="00480C16" w14:paraId="3438BE1E" w14:textId="77777777">
            <w:pPr>
              <w:pStyle w:val="TableParagraph"/>
            </w:pPr>
            <w:r w:rsidRPr="00FA0455">
              <w:rPr>
                <w:b/>
                <w:bCs/>
              </w:rPr>
              <w:t>Project #4: Final presentations</w:t>
            </w:r>
            <w:r w:rsidRPr="00704DB5">
              <w:t xml:space="preserve"> (10-15 hours)</w:t>
            </w:r>
          </w:p>
          <w:p w:rsidRPr="00704DB5" w:rsidR="00DA2325" w:rsidP="00704DB5" w:rsidRDefault="00DA2325" w14:paraId="7FE24170" w14:textId="77777777">
            <w:pPr>
              <w:pStyle w:val="TableParagraph"/>
            </w:pPr>
          </w:p>
          <w:p w:rsidRPr="00704DB5" w:rsidR="00DA2325" w:rsidP="00704DB5" w:rsidRDefault="00480C16" w14:paraId="25F55CE6" w14:textId="77777777">
            <w:pPr>
              <w:pStyle w:val="TableParagraph"/>
            </w:pPr>
            <w:r w:rsidRPr="00704DB5">
              <w:t>See Project Descriptions document. Evaluative criteria: timeliness, completeness, materials/presentation quality</w:t>
            </w:r>
          </w:p>
        </w:tc>
        <w:tc>
          <w:tcPr>
            <w:tcW w:w="1349" w:type="dxa"/>
          </w:tcPr>
          <w:p w:rsidR="00DA2325" w:rsidRDefault="00480C16" w14:paraId="50F9BD18" w14:textId="77777777">
            <w:pPr>
              <w:pStyle w:val="TableParagraph"/>
              <w:spacing w:line="269" w:lineRule="exact"/>
              <w:ind w:left="103" w:right="100"/>
              <w:jc w:val="center"/>
              <w:rPr>
                <w:sz w:val="24"/>
              </w:rPr>
            </w:pPr>
            <w:r>
              <w:rPr>
                <w:sz w:val="24"/>
              </w:rPr>
              <w:t>10</w:t>
            </w:r>
          </w:p>
        </w:tc>
        <w:tc>
          <w:tcPr>
            <w:tcW w:w="1261" w:type="dxa"/>
          </w:tcPr>
          <w:p w:rsidR="00DA2325" w:rsidRDefault="00480C16" w14:paraId="17D81DE2" w14:textId="77777777">
            <w:pPr>
              <w:pStyle w:val="TableParagraph"/>
              <w:spacing w:line="269" w:lineRule="exact"/>
              <w:ind w:left="131" w:right="124"/>
              <w:jc w:val="center"/>
              <w:rPr>
                <w:sz w:val="24"/>
              </w:rPr>
            </w:pPr>
            <w:r>
              <w:rPr>
                <w:sz w:val="24"/>
              </w:rPr>
              <w:t>10%</w:t>
            </w:r>
          </w:p>
        </w:tc>
      </w:tr>
      <w:tr w:rsidR="00DA2325" w14:paraId="733E96A3" w14:textId="77777777">
        <w:trPr>
          <w:trHeight w:val="275"/>
        </w:trPr>
        <w:tc>
          <w:tcPr>
            <w:tcW w:w="6861" w:type="dxa"/>
          </w:tcPr>
          <w:p w:rsidRPr="00704DB5" w:rsidR="00DA2325" w:rsidP="00704DB5" w:rsidRDefault="00480C16" w14:paraId="501295C3" w14:textId="77777777">
            <w:pPr>
              <w:pStyle w:val="TableParagraph"/>
              <w:rPr>
                <w:b/>
                <w:bCs/>
              </w:rPr>
            </w:pPr>
            <w:r w:rsidRPr="00704DB5">
              <w:rPr>
                <w:b/>
                <w:bCs/>
              </w:rPr>
              <w:t>Total</w:t>
            </w:r>
          </w:p>
        </w:tc>
        <w:tc>
          <w:tcPr>
            <w:tcW w:w="1349" w:type="dxa"/>
          </w:tcPr>
          <w:p w:rsidR="00DA2325" w:rsidRDefault="00480C16" w14:paraId="740833AD" w14:textId="77777777">
            <w:pPr>
              <w:pStyle w:val="TableParagraph"/>
              <w:spacing w:line="256" w:lineRule="exact"/>
              <w:ind w:right="100"/>
              <w:jc w:val="center"/>
              <w:rPr>
                <w:sz w:val="24"/>
              </w:rPr>
            </w:pPr>
            <w:r>
              <w:rPr>
                <w:sz w:val="24"/>
              </w:rPr>
              <w:t>100</w:t>
            </w:r>
          </w:p>
        </w:tc>
        <w:tc>
          <w:tcPr>
            <w:tcW w:w="1261" w:type="dxa"/>
          </w:tcPr>
          <w:p w:rsidR="00DA2325" w:rsidRDefault="00480C16" w14:paraId="79B36BE1" w14:textId="77777777">
            <w:pPr>
              <w:pStyle w:val="TableParagraph"/>
              <w:spacing w:line="256" w:lineRule="exact"/>
              <w:ind w:left="131" w:right="123"/>
              <w:jc w:val="center"/>
              <w:rPr>
                <w:sz w:val="24"/>
              </w:rPr>
            </w:pPr>
            <w:r>
              <w:rPr>
                <w:sz w:val="24"/>
              </w:rPr>
              <w:t>100%</w:t>
            </w:r>
          </w:p>
        </w:tc>
      </w:tr>
    </w:tbl>
    <w:p w:rsidR="00DA2325" w:rsidRDefault="00DA2325" w14:paraId="4325EDD1" w14:textId="77777777">
      <w:pPr>
        <w:spacing w:line="256" w:lineRule="exact"/>
        <w:jc w:val="center"/>
        <w:sectPr w:rsidR="00DA2325" w:rsidSect="00FF16C5">
          <w:type w:val="continuous"/>
          <w:pgSz w:w="12240" w:h="15840"/>
          <w:pgMar w:top="1440" w:right="1440" w:bottom="1440" w:left="1440" w:header="720" w:footer="720" w:gutter="0"/>
          <w:cols w:space="720"/>
        </w:sectPr>
      </w:pPr>
    </w:p>
    <w:p w:rsidRPr="002A0DEF" w:rsidR="004F428D" w:rsidP="008B4DEF" w:rsidRDefault="004F428D" w14:paraId="7236E122" w14:textId="2C2016A1">
      <w:pPr>
        <w:pStyle w:val="Heading3"/>
        <w:rPr>
          <w:rFonts w:eastAsia="Calibri"/>
          <w:spacing w:val="7"/>
        </w:rPr>
      </w:pPr>
      <w:r w:rsidRPr="002A0DEF">
        <w:t>Forum Discussion Guidelines</w:t>
      </w:r>
    </w:p>
    <w:p w:rsidRPr="002A0DEF" w:rsidR="0079783B" w:rsidP="004F428D" w:rsidRDefault="004F428D" w14:paraId="534479A2" w14:textId="6DEA3AA3">
      <w:pPr>
        <w:adjustRightInd w:val="0"/>
      </w:pPr>
      <w:r w:rsidRPr="002A0DEF">
        <w:rPr>
          <w:rFonts w:eastAsia="Calibri"/>
          <w:spacing w:val="7"/>
        </w:rPr>
        <w:t xml:space="preserve">Online Discussion (also called ‘threaded discussion’ or TD) is an </w:t>
      </w:r>
      <w:r w:rsidRPr="002A0DEF">
        <w:t>online dialog or conversation that takes the form of a series of linked messages by students and instructor, organized weekly.</w:t>
      </w:r>
      <w:r w:rsidRPr="002A0DEF">
        <w:rPr>
          <w:color w:val="FF0000"/>
        </w:rPr>
        <w:t xml:space="preserve"> </w:t>
      </w:r>
      <w:r w:rsidRPr="002A0DEF">
        <w:t xml:space="preserve">The TD </w:t>
      </w:r>
      <w:r w:rsidRPr="002A0DEF">
        <w:rPr>
          <w:rFonts w:eastAsia="Calibri"/>
          <w:spacing w:val="7"/>
        </w:rPr>
        <w:t xml:space="preserve">enables MATUL students to exchange project-related insights from geographically dispersed locations. </w:t>
      </w:r>
      <w:r w:rsidRPr="002A0DEF">
        <w:rPr>
          <w:rFonts w:eastAsia="Calibri"/>
          <w:spacing w:val="8"/>
        </w:rPr>
        <w:t xml:space="preserve">By structuring </w:t>
      </w:r>
      <w:r w:rsidRPr="002A0DEF">
        <w:rPr>
          <w:rFonts w:eastAsia="Calibri"/>
          <w:spacing w:val="5"/>
        </w:rPr>
        <w:t xml:space="preserve">discussion of intercultural concepts and experiences with peers in </w:t>
      </w:r>
      <w:r w:rsidRPr="002A0DEF">
        <w:rPr>
          <w:rFonts w:eastAsia="Calibri"/>
          <w:i/>
          <w:spacing w:val="5"/>
        </w:rPr>
        <w:t xml:space="preserve">various </w:t>
      </w:r>
      <w:r w:rsidRPr="002A0DEF">
        <w:rPr>
          <w:rFonts w:eastAsia="Calibri"/>
          <w:spacing w:val="5"/>
        </w:rPr>
        <w:t xml:space="preserve">host cultures, </w:t>
      </w:r>
      <w:r w:rsidRPr="002A0DEF">
        <w:rPr>
          <w:rFonts w:eastAsia="Calibri"/>
          <w:spacing w:val="2"/>
        </w:rPr>
        <w:t xml:space="preserve">as </w:t>
      </w:r>
      <w:r w:rsidRPr="002A0DEF">
        <w:rPr>
          <w:rFonts w:eastAsia="Calibri"/>
          <w:spacing w:val="-1"/>
        </w:rPr>
        <w:t xml:space="preserve">opposed </w:t>
      </w:r>
      <w:r w:rsidRPr="002A0DEF">
        <w:rPr>
          <w:rFonts w:eastAsia="Calibri"/>
          <w:spacing w:val="4"/>
        </w:rPr>
        <w:t xml:space="preserve">to discussion with peers in the same culture, </w:t>
      </w:r>
      <w:r w:rsidRPr="002A0DEF">
        <w:rPr>
          <w:rFonts w:eastAsia="Calibri"/>
          <w:spacing w:val="6"/>
        </w:rPr>
        <w:t>students are encouraged to focus on the essence of each situation</w:t>
      </w:r>
      <w:r w:rsidRPr="002A0DEF">
        <w:rPr>
          <w:rFonts w:eastAsia="Calibri"/>
          <w:spacing w:val="4"/>
        </w:rPr>
        <w:t xml:space="preserve">. </w:t>
      </w:r>
      <w:r w:rsidRPr="002A0DEF">
        <w:rPr>
          <w:spacing w:val="5"/>
        </w:rPr>
        <w:t xml:space="preserve">Pushed to be active participant-observers </w:t>
      </w:r>
      <w:r w:rsidRPr="002A0DEF">
        <w:rPr>
          <w:spacing w:val="7"/>
        </w:rPr>
        <w:t xml:space="preserve">in their respective cultures, they have the rare opportunity to move </w:t>
      </w:r>
      <w:r w:rsidRPr="002A0DEF">
        <w:rPr>
          <w:spacing w:val="5"/>
        </w:rPr>
        <w:t>from mere description of local realities to cross-cultural com</w:t>
      </w:r>
      <w:r w:rsidRPr="002A0DEF">
        <w:rPr>
          <w:spacing w:val="3"/>
        </w:rPr>
        <w:t>parative analysis.</w:t>
      </w:r>
    </w:p>
    <w:p w:rsidR="004F428D" w:rsidP="00673FE8" w:rsidRDefault="004F428D" w14:paraId="7F85ABC3" w14:textId="0755BA57">
      <w:pPr>
        <w:pStyle w:val="Heading3"/>
      </w:pPr>
      <w:r w:rsidRPr="002A0DEF">
        <w:t>Assessment rubric</w:t>
      </w:r>
    </w:p>
    <w:p w:rsidRPr="000A3A58" w:rsidR="000A3A58" w:rsidP="00704DB5" w:rsidRDefault="000A3A58" w14:paraId="7EDA52E7" w14:textId="77777777"/>
    <w:tbl>
      <w:tblPr>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1530"/>
        <w:gridCol w:w="1957"/>
        <w:gridCol w:w="1958"/>
        <w:gridCol w:w="1957"/>
        <w:gridCol w:w="1958"/>
      </w:tblGrid>
      <w:tr w:rsidRPr="002A0DEF" w:rsidR="004F428D" w:rsidTr="00704DB5" w14:paraId="1F4862CB" w14:textId="77777777">
        <w:trPr>
          <w:jc w:val="center"/>
        </w:trPr>
        <w:tc>
          <w:tcPr>
            <w:tcW w:w="1530" w:type="dxa"/>
          </w:tcPr>
          <w:p w:rsidRPr="002A0DEF" w:rsidR="004F428D" w:rsidP="00704DB5" w:rsidRDefault="004F428D" w14:paraId="461B5173" w14:textId="77777777">
            <w:pPr>
              <w:pStyle w:val="TableParagraph"/>
            </w:pPr>
          </w:p>
        </w:tc>
        <w:tc>
          <w:tcPr>
            <w:tcW w:w="1957" w:type="dxa"/>
          </w:tcPr>
          <w:p w:rsidRPr="002A0DEF" w:rsidR="004F428D" w:rsidP="00704DB5" w:rsidRDefault="004F428D" w14:paraId="21107B20" w14:textId="77777777">
            <w:pPr>
              <w:pStyle w:val="TableParagraph"/>
            </w:pPr>
            <w:r w:rsidRPr="002A0DEF">
              <w:t>1</w:t>
            </w:r>
          </w:p>
        </w:tc>
        <w:tc>
          <w:tcPr>
            <w:tcW w:w="1958" w:type="dxa"/>
          </w:tcPr>
          <w:p w:rsidRPr="002A0DEF" w:rsidR="004F428D" w:rsidP="00704DB5" w:rsidRDefault="004F428D" w14:paraId="10504602" w14:textId="77777777">
            <w:pPr>
              <w:pStyle w:val="TableParagraph"/>
            </w:pPr>
            <w:r w:rsidRPr="002A0DEF">
              <w:t>2</w:t>
            </w:r>
          </w:p>
        </w:tc>
        <w:tc>
          <w:tcPr>
            <w:tcW w:w="1957" w:type="dxa"/>
          </w:tcPr>
          <w:p w:rsidRPr="002A0DEF" w:rsidR="004F428D" w:rsidP="00704DB5" w:rsidRDefault="004F428D" w14:paraId="729A63DC" w14:textId="77777777">
            <w:pPr>
              <w:pStyle w:val="TableParagraph"/>
            </w:pPr>
            <w:r w:rsidRPr="002A0DEF">
              <w:t>3</w:t>
            </w:r>
          </w:p>
        </w:tc>
        <w:tc>
          <w:tcPr>
            <w:tcW w:w="1958" w:type="dxa"/>
          </w:tcPr>
          <w:p w:rsidRPr="002A0DEF" w:rsidR="004F428D" w:rsidP="00704DB5" w:rsidRDefault="004F428D" w14:paraId="27F5E469" w14:textId="77777777">
            <w:pPr>
              <w:pStyle w:val="TableParagraph"/>
            </w:pPr>
            <w:r w:rsidRPr="002A0DEF">
              <w:t>4</w:t>
            </w:r>
          </w:p>
        </w:tc>
      </w:tr>
      <w:tr w:rsidRPr="002A0DEF" w:rsidR="004F428D" w:rsidTr="00704DB5" w14:paraId="29E4D221" w14:textId="77777777">
        <w:trPr>
          <w:trHeight w:val="1331"/>
          <w:jc w:val="center"/>
        </w:trPr>
        <w:tc>
          <w:tcPr>
            <w:tcW w:w="1530" w:type="dxa"/>
          </w:tcPr>
          <w:p w:rsidRPr="002A0DEF" w:rsidR="004F428D" w:rsidP="00704DB5" w:rsidRDefault="004F428D" w14:paraId="3702C6A3" w14:textId="77777777">
            <w:pPr>
              <w:pStyle w:val="TableParagraph"/>
            </w:pPr>
            <w:r w:rsidRPr="002A0DEF">
              <w:t>Quantity and timeliness of post</w:t>
            </w:r>
          </w:p>
        </w:tc>
        <w:tc>
          <w:tcPr>
            <w:tcW w:w="1957" w:type="dxa"/>
          </w:tcPr>
          <w:p w:rsidRPr="002A0DEF" w:rsidR="004F428D" w:rsidP="00704DB5" w:rsidRDefault="004F428D" w14:paraId="008B1A3C" w14:textId="77777777">
            <w:pPr>
              <w:pStyle w:val="TableParagraph"/>
            </w:pPr>
            <w:r w:rsidRPr="002A0DEF">
              <w:t>Does not respond to most postings; rarely participates freely</w:t>
            </w:r>
          </w:p>
          <w:p w:rsidRPr="002A0DEF" w:rsidR="004F428D" w:rsidP="00704DB5" w:rsidRDefault="004F428D" w14:paraId="737A1A0E" w14:textId="77777777">
            <w:pPr>
              <w:pStyle w:val="TableParagraph"/>
            </w:pPr>
            <w:r w:rsidRPr="002A0DEF">
              <w:t>Appears indifferent to learning community</w:t>
            </w:r>
          </w:p>
          <w:p w:rsidRPr="002A0DEF" w:rsidR="004F428D" w:rsidP="00704DB5" w:rsidRDefault="004F428D" w14:paraId="2E467603" w14:textId="77777777">
            <w:pPr>
              <w:pStyle w:val="TableParagraph"/>
            </w:pPr>
          </w:p>
        </w:tc>
        <w:tc>
          <w:tcPr>
            <w:tcW w:w="1958" w:type="dxa"/>
          </w:tcPr>
          <w:p w:rsidRPr="002A0DEF" w:rsidR="004F428D" w:rsidP="00704DB5" w:rsidRDefault="004F428D" w14:paraId="602A17E5" w14:textId="77777777">
            <w:pPr>
              <w:pStyle w:val="TableParagraph"/>
            </w:pPr>
            <w:r w:rsidRPr="002A0DEF">
              <w:t xml:space="preserve">Responds to most postings several days after initial (scheduled) discussion; </w:t>
            </w:r>
          </w:p>
          <w:p w:rsidRPr="002A0DEF" w:rsidR="004F428D" w:rsidP="00704DB5" w:rsidRDefault="004F428D" w14:paraId="49E39EFB" w14:textId="77777777">
            <w:pPr>
              <w:pStyle w:val="TableParagraph"/>
            </w:pPr>
            <w:r w:rsidRPr="002A0DEF">
              <w:t>Takes limited initiative</w:t>
            </w:r>
          </w:p>
        </w:tc>
        <w:tc>
          <w:tcPr>
            <w:tcW w:w="1957" w:type="dxa"/>
          </w:tcPr>
          <w:p w:rsidRPr="002A0DEF" w:rsidR="004F428D" w:rsidP="00704DB5" w:rsidRDefault="004F428D" w14:paraId="3C56E783" w14:textId="77777777">
            <w:pPr>
              <w:pStyle w:val="TableParagraph"/>
            </w:pPr>
            <w:r w:rsidRPr="002A0DEF">
              <w:t xml:space="preserve">Responds to most postings </w:t>
            </w:r>
          </w:p>
          <w:p w:rsidRPr="002A0DEF" w:rsidR="004F428D" w:rsidP="00704DB5" w:rsidRDefault="004F428D" w14:paraId="6CFC6EBE" w14:textId="77777777">
            <w:pPr>
              <w:pStyle w:val="TableParagraph"/>
            </w:pPr>
            <w:r w:rsidRPr="002A0DEF">
              <w:t>Rarely requires prompting to post</w:t>
            </w:r>
          </w:p>
        </w:tc>
        <w:tc>
          <w:tcPr>
            <w:tcW w:w="1958" w:type="dxa"/>
          </w:tcPr>
          <w:p w:rsidRPr="002A0DEF" w:rsidR="004F428D" w:rsidP="00704DB5" w:rsidRDefault="004F428D" w14:paraId="2B316D47" w14:textId="77777777">
            <w:pPr>
              <w:pStyle w:val="TableParagraph"/>
            </w:pPr>
            <w:r w:rsidRPr="002A0DEF">
              <w:t xml:space="preserve">Consistently responds to posting </w:t>
            </w:r>
          </w:p>
          <w:p w:rsidRPr="002A0DEF" w:rsidR="004F428D" w:rsidP="00704DB5" w:rsidRDefault="004F428D" w14:paraId="223A192F" w14:textId="77777777">
            <w:pPr>
              <w:pStyle w:val="TableParagraph"/>
            </w:pPr>
            <w:r w:rsidRPr="002A0DEF">
              <w:t xml:space="preserve">Shows initiative in motivating group discussion’ </w:t>
            </w:r>
          </w:p>
        </w:tc>
      </w:tr>
      <w:tr w:rsidRPr="002A0DEF" w:rsidR="004F428D" w:rsidTr="00704DB5" w14:paraId="0D0B83B2" w14:textId="77777777">
        <w:trPr>
          <w:jc w:val="center"/>
        </w:trPr>
        <w:tc>
          <w:tcPr>
            <w:tcW w:w="1530" w:type="dxa"/>
          </w:tcPr>
          <w:p w:rsidRPr="002A0DEF" w:rsidR="004F428D" w:rsidP="00704DB5" w:rsidRDefault="004F428D" w14:paraId="4A5DFC5A" w14:textId="77777777">
            <w:pPr>
              <w:pStyle w:val="TableParagraph"/>
            </w:pPr>
            <w:r w:rsidRPr="002A0DEF">
              <w:t>Quality of post</w:t>
            </w:r>
          </w:p>
          <w:p w:rsidRPr="002A0DEF" w:rsidR="004F428D" w:rsidP="00704DB5" w:rsidRDefault="004F428D" w14:paraId="12A6E3A9" w14:textId="77777777">
            <w:pPr>
              <w:pStyle w:val="TableParagraph"/>
            </w:pPr>
          </w:p>
          <w:p w:rsidRPr="002A0DEF" w:rsidR="004F428D" w:rsidP="00704DB5" w:rsidRDefault="004F428D" w14:paraId="27789181" w14:textId="77777777">
            <w:pPr>
              <w:pStyle w:val="TableParagraph"/>
            </w:pPr>
          </w:p>
        </w:tc>
        <w:tc>
          <w:tcPr>
            <w:tcW w:w="1957" w:type="dxa"/>
          </w:tcPr>
          <w:p w:rsidRPr="002A0DEF" w:rsidR="004F428D" w:rsidP="00704DB5" w:rsidRDefault="004F428D" w14:paraId="5772C3CD" w14:textId="77777777">
            <w:pPr>
              <w:pStyle w:val="TableParagraph"/>
            </w:pPr>
            <w:r w:rsidRPr="002A0DEF">
              <w:t xml:space="preserve">Posts topics unrelated to discussion topic; </w:t>
            </w:r>
          </w:p>
          <w:p w:rsidRPr="002A0DEF" w:rsidR="004F428D" w:rsidP="00704DB5" w:rsidRDefault="004F428D" w14:paraId="68CE6351" w14:textId="77777777">
            <w:pPr>
              <w:pStyle w:val="TableParagraph"/>
            </w:pPr>
            <w:r w:rsidRPr="002A0DEF">
              <w:t>Appears “rushed” with poor spelling/ grammar and unclear expression</w:t>
            </w:r>
          </w:p>
        </w:tc>
        <w:tc>
          <w:tcPr>
            <w:tcW w:w="1958" w:type="dxa"/>
          </w:tcPr>
          <w:p w:rsidRPr="002A0DEF" w:rsidR="004F428D" w:rsidP="00704DB5" w:rsidRDefault="004F428D" w14:paraId="50C4FE14" w14:textId="77777777">
            <w:pPr>
              <w:pStyle w:val="TableParagraph"/>
            </w:pPr>
            <w:r w:rsidRPr="002A0DEF">
              <w:t xml:space="preserve">Occasionally posts off topic; offers short posts with limited insight on the topic; </w:t>
            </w:r>
          </w:p>
          <w:p w:rsidRPr="002A0DEF" w:rsidR="004F428D" w:rsidP="00704DB5" w:rsidRDefault="004F428D" w14:paraId="3054356F" w14:textId="77777777">
            <w:pPr>
              <w:pStyle w:val="TableParagraph"/>
            </w:pPr>
            <w:r w:rsidRPr="002A0DEF">
              <w:t>Difficulty in expressing ideas clearly</w:t>
            </w:r>
          </w:p>
        </w:tc>
        <w:tc>
          <w:tcPr>
            <w:tcW w:w="1957" w:type="dxa"/>
          </w:tcPr>
          <w:p w:rsidRPr="002A0DEF" w:rsidR="004F428D" w:rsidP="00704DB5" w:rsidRDefault="004F428D" w14:paraId="2992B9F1" w14:textId="77777777">
            <w:pPr>
              <w:pStyle w:val="TableParagraph"/>
            </w:pPr>
            <w:r w:rsidRPr="002A0DEF">
              <w:t>Frequently posts topics related to discussion topic</w:t>
            </w:r>
          </w:p>
          <w:p w:rsidRPr="002A0DEF" w:rsidR="004F428D" w:rsidP="00704DB5" w:rsidRDefault="004F428D" w14:paraId="7CF42B7D" w14:textId="77777777">
            <w:pPr>
              <w:pStyle w:val="TableParagraph"/>
            </w:pPr>
            <w:r w:rsidRPr="002A0DEF">
              <w:t>States opinions and ideas clearly; contributes insights to topic</w:t>
            </w:r>
          </w:p>
        </w:tc>
        <w:tc>
          <w:tcPr>
            <w:tcW w:w="1958" w:type="dxa"/>
          </w:tcPr>
          <w:p w:rsidRPr="002A0DEF" w:rsidR="004F428D" w:rsidP="00704DB5" w:rsidRDefault="004F428D" w14:paraId="3E354B8D" w14:textId="77777777">
            <w:pPr>
              <w:pStyle w:val="TableParagraph"/>
            </w:pPr>
            <w:r w:rsidRPr="002A0DEF">
              <w:t>Consistently posts topics related to discussion topic</w:t>
            </w:r>
          </w:p>
          <w:p w:rsidRPr="002A0DEF" w:rsidR="004F428D" w:rsidP="00704DB5" w:rsidRDefault="004F428D" w14:paraId="1DA044DB" w14:textId="77777777">
            <w:pPr>
              <w:pStyle w:val="TableParagraph"/>
            </w:pPr>
            <w:r w:rsidRPr="002A0DEF">
              <w:t>Clear, creative expression of ideas and opinions</w:t>
            </w:r>
          </w:p>
          <w:p w:rsidRPr="002A0DEF" w:rsidR="004F428D" w:rsidP="00704DB5" w:rsidRDefault="004F428D" w14:paraId="287E36DD" w14:textId="77777777">
            <w:pPr>
              <w:pStyle w:val="TableParagraph"/>
            </w:pPr>
          </w:p>
        </w:tc>
      </w:tr>
    </w:tbl>
    <w:p w:rsidRPr="002A0DEF" w:rsidR="004F428D" w:rsidP="004F428D" w:rsidRDefault="004F428D" w14:paraId="0DC7FB1D" w14:textId="77777777"/>
    <w:p w:rsidRPr="002A0DEF" w:rsidR="004F428D" w:rsidP="004F428D" w:rsidRDefault="004F428D" w14:paraId="4BF94AE5" w14:textId="77777777">
      <w:pPr>
        <w:rPr>
          <w:sz w:val="18"/>
          <w:szCs w:val="18"/>
        </w:rPr>
      </w:pPr>
      <w:r w:rsidRPr="002A0DEF">
        <w:rPr>
          <w:b/>
          <w:bCs/>
          <w:sz w:val="18"/>
          <w:szCs w:val="18"/>
        </w:rPr>
        <w:t xml:space="preserve">Style of Written Assignments: </w:t>
      </w:r>
      <w:r w:rsidRPr="002A0DEF">
        <w:rPr>
          <w:sz w:val="18"/>
          <w:szCs w:val="18"/>
        </w:rPr>
        <w:t>papers are due on assigned dates</w:t>
      </w:r>
      <w:r>
        <w:rPr>
          <w:sz w:val="18"/>
          <w:szCs w:val="18"/>
        </w:rPr>
        <w:t xml:space="preserve"> to the Canvas assignment portals</w:t>
      </w:r>
      <w:r w:rsidRPr="002A0DEF">
        <w:rPr>
          <w:sz w:val="18"/>
          <w:szCs w:val="18"/>
        </w:rPr>
        <w:t>.</w:t>
      </w:r>
      <w:r>
        <w:rPr>
          <w:sz w:val="18"/>
          <w:szCs w:val="18"/>
        </w:rPr>
        <w:t xml:space="preserve">  Assignments sent by email may or may not be graded, as it is difficult to keep track so use Canvas. </w:t>
      </w:r>
      <w:r w:rsidRPr="002A0DEF">
        <w:rPr>
          <w:sz w:val="18"/>
          <w:szCs w:val="18"/>
        </w:rPr>
        <w:t xml:space="preserve"> All assignments in my classes are aimed to prepare you for a graphical web-based future and should be: </w:t>
      </w:r>
    </w:p>
    <w:p w:rsidRPr="002A0DEF" w:rsidR="004F428D" w:rsidP="000A76E5" w:rsidRDefault="004F428D" w14:paraId="35BB1858" w14:textId="77777777">
      <w:pPr>
        <w:numPr>
          <w:ilvl w:val="1"/>
          <w:numId w:val="19"/>
        </w:numPr>
        <w:spacing w:before="100" w:beforeAutospacing="1" w:after="100" w:afterAutospacing="1"/>
        <w:ind w:left="720"/>
        <w:rPr>
          <w:sz w:val="18"/>
          <w:szCs w:val="18"/>
        </w:rPr>
      </w:pPr>
      <w:r w:rsidRPr="002A0DEF">
        <w:rPr>
          <w:sz w:val="18"/>
          <w:szCs w:val="18"/>
        </w:rPr>
        <w:t xml:space="preserve">Times New Roman or Cambria, single spaced, 12 point </w:t>
      </w:r>
    </w:p>
    <w:p w:rsidRPr="002A0DEF" w:rsidR="004F428D" w:rsidP="000A76E5" w:rsidRDefault="004F428D" w14:paraId="65A1CA0C" w14:textId="77777777">
      <w:pPr>
        <w:numPr>
          <w:ilvl w:val="1"/>
          <w:numId w:val="19"/>
        </w:numPr>
        <w:spacing w:before="100" w:beforeAutospacing="1" w:after="100" w:afterAutospacing="1"/>
        <w:ind w:left="720"/>
        <w:rPr>
          <w:sz w:val="18"/>
          <w:szCs w:val="18"/>
        </w:rPr>
      </w:pPr>
      <w:proofErr w:type="gramStart"/>
      <w:r w:rsidRPr="002A0DEF">
        <w:rPr>
          <w:sz w:val="18"/>
          <w:szCs w:val="18"/>
        </w:rPr>
        <w:t>1 inch</w:t>
      </w:r>
      <w:proofErr w:type="gramEnd"/>
      <w:r w:rsidRPr="002A0DEF">
        <w:rPr>
          <w:sz w:val="18"/>
          <w:szCs w:val="18"/>
        </w:rPr>
        <w:t xml:space="preserve"> margins </w:t>
      </w:r>
    </w:p>
    <w:p w:rsidRPr="002A0DEF" w:rsidR="004F428D" w:rsidP="000A76E5" w:rsidRDefault="004F428D" w14:paraId="0AD125A6" w14:textId="77777777">
      <w:pPr>
        <w:numPr>
          <w:ilvl w:val="1"/>
          <w:numId w:val="19"/>
        </w:numPr>
        <w:spacing w:before="100" w:beforeAutospacing="1" w:after="100" w:afterAutospacing="1"/>
        <w:ind w:left="720"/>
        <w:rPr>
          <w:sz w:val="18"/>
          <w:szCs w:val="18"/>
        </w:rPr>
      </w:pPr>
      <w:r w:rsidRPr="002A0DEF">
        <w:rPr>
          <w:sz w:val="18"/>
          <w:szCs w:val="18"/>
        </w:rPr>
        <w:t xml:space="preserve">Titled, Name and date in right upper corner on a small assignment or in </w:t>
      </w:r>
      <w:proofErr w:type="spellStart"/>
      <w:r w:rsidRPr="002A0DEF">
        <w:rPr>
          <w:sz w:val="18"/>
          <w:szCs w:val="18"/>
        </w:rPr>
        <w:t>cent</w:t>
      </w:r>
      <w:r>
        <w:rPr>
          <w:sz w:val="18"/>
          <w:szCs w:val="18"/>
        </w:rPr>
        <w:t>re</w:t>
      </w:r>
      <w:proofErr w:type="spellEnd"/>
      <w:r w:rsidRPr="002A0DEF">
        <w:rPr>
          <w:sz w:val="18"/>
          <w:szCs w:val="18"/>
        </w:rPr>
        <w:t xml:space="preserve"> of cover page on larger assignment</w:t>
      </w:r>
    </w:p>
    <w:p w:rsidRPr="002A0DEF" w:rsidR="004F428D" w:rsidP="000A76E5" w:rsidRDefault="004F428D" w14:paraId="149E0B61" w14:textId="77777777">
      <w:pPr>
        <w:numPr>
          <w:ilvl w:val="1"/>
          <w:numId w:val="19"/>
        </w:numPr>
        <w:spacing w:before="100" w:beforeAutospacing="1" w:after="100" w:afterAutospacing="1"/>
        <w:ind w:left="720"/>
        <w:rPr>
          <w:sz w:val="18"/>
          <w:szCs w:val="18"/>
        </w:rPr>
      </w:pPr>
      <w:r w:rsidRPr="002A0DEF">
        <w:rPr>
          <w:sz w:val="18"/>
          <w:szCs w:val="18"/>
        </w:rPr>
        <w:t>At least a graphic per page and/or a text box per page, with appropriate captioning.</w:t>
      </w:r>
    </w:p>
    <w:p w:rsidRPr="002A0DEF" w:rsidR="004F428D" w:rsidP="000A76E5" w:rsidRDefault="004F428D" w14:paraId="0E2732F3" w14:textId="77777777">
      <w:pPr>
        <w:numPr>
          <w:ilvl w:val="1"/>
          <w:numId w:val="19"/>
        </w:numPr>
        <w:spacing w:before="100" w:beforeAutospacing="1" w:after="100" w:afterAutospacing="1"/>
        <w:ind w:left="720"/>
        <w:rPr>
          <w:sz w:val="18"/>
          <w:szCs w:val="18"/>
        </w:rPr>
      </w:pPr>
      <w:r w:rsidRPr="002A0DEF">
        <w:rPr>
          <w:sz w:val="18"/>
          <w:szCs w:val="18"/>
        </w:rPr>
        <w:t>Use of a style sheet with appropriate headings.  This could be multi-columned</w:t>
      </w:r>
    </w:p>
    <w:p w:rsidRPr="002A0DEF" w:rsidR="004F428D" w:rsidP="000A76E5" w:rsidRDefault="004F428D" w14:paraId="10DA5C49" w14:textId="77777777">
      <w:pPr>
        <w:numPr>
          <w:ilvl w:val="1"/>
          <w:numId w:val="19"/>
        </w:numPr>
        <w:spacing w:before="100" w:beforeAutospacing="1" w:after="100" w:afterAutospacing="1"/>
        <w:ind w:left="720"/>
        <w:rPr>
          <w:sz w:val="18"/>
          <w:szCs w:val="18"/>
        </w:rPr>
      </w:pPr>
      <w:r w:rsidRPr="002A0DEF">
        <w:rPr>
          <w:sz w:val="18"/>
          <w:szCs w:val="18"/>
        </w:rPr>
        <w:t xml:space="preserve">Page numbers in right lower corner </w:t>
      </w:r>
    </w:p>
    <w:p w:rsidRPr="002A0DEF" w:rsidR="004F428D" w:rsidP="000A76E5" w:rsidRDefault="004F428D" w14:paraId="2413255A" w14:textId="77777777">
      <w:pPr>
        <w:numPr>
          <w:ilvl w:val="1"/>
          <w:numId w:val="19"/>
        </w:numPr>
        <w:spacing w:before="100" w:beforeAutospacing="1" w:after="100" w:afterAutospacing="1"/>
        <w:ind w:left="720"/>
        <w:rPr>
          <w:sz w:val="18"/>
          <w:szCs w:val="18"/>
        </w:rPr>
      </w:pPr>
      <w:r w:rsidRPr="002A0DEF">
        <w:rPr>
          <w:sz w:val="18"/>
          <w:szCs w:val="18"/>
        </w:rPr>
        <w:t>Single spaced (double spaced was used when profs graded papers on paper).</w:t>
      </w:r>
    </w:p>
    <w:p w:rsidRPr="002A0DEF" w:rsidR="004F428D" w:rsidP="000A76E5" w:rsidRDefault="004F428D" w14:paraId="0D8CB674" w14:textId="77777777">
      <w:pPr>
        <w:numPr>
          <w:ilvl w:val="1"/>
          <w:numId w:val="19"/>
        </w:numPr>
        <w:ind w:left="720"/>
        <w:rPr>
          <w:sz w:val="18"/>
          <w:szCs w:val="18"/>
        </w:rPr>
      </w:pPr>
      <w:r w:rsidRPr="002A0DEF">
        <w:rPr>
          <w:sz w:val="18"/>
          <w:szCs w:val="18"/>
        </w:rPr>
        <w:t xml:space="preserve">Late assignments will be deducted 5% for each week late (1 week late = 5% deduction, 2 weeks = 10% deduction). After 2 weeks, they receive a zero. If late please note at the top left “1 week” or “2 weeks”. </w:t>
      </w:r>
    </w:p>
    <w:p w:rsidR="004F428D" w:rsidP="000A76E5" w:rsidRDefault="004F428D" w14:paraId="6A4041ED" w14:textId="77777777">
      <w:pPr>
        <w:numPr>
          <w:ilvl w:val="1"/>
          <w:numId w:val="19"/>
        </w:numPr>
        <w:ind w:left="720"/>
        <w:rPr>
          <w:sz w:val="18"/>
          <w:szCs w:val="18"/>
        </w:rPr>
      </w:pPr>
      <w:r w:rsidRPr="002A0DEF">
        <w:rPr>
          <w:sz w:val="18"/>
          <w:szCs w:val="18"/>
        </w:rPr>
        <w:t xml:space="preserve">As the MATUL is a missiological degree, use the accepted standard among the social sciences which is APA 6 and use </w:t>
      </w:r>
      <w:r>
        <w:rPr>
          <w:sz w:val="18"/>
          <w:szCs w:val="18"/>
        </w:rPr>
        <w:t>Zotero</w:t>
      </w:r>
      <w:r w:rsidRPr="002A0DEF">
        <w:rPr>
          <w:sz w:val="18"/>
          <w:szCs w:val="18"/>
        </w:rPr>
        <w:t xml:space="preserve"> to formulate your references appropriately</w:t>
      </w:r>
    </w:p>
    <w:p w:rsidRPr="00155D8D" w:rsidR="004F428D" w:rsidP="00692171" w:rsidRDefault="004F428D" w14:paraId="3E2E0D5F" w14:textId="77777777">
      <w:pPr>
        <w:ind w:left="720"/>
        <w:rPr>
          <w:sz w:val="18"/>
          <w:szCs w:val="18"/>
        </w:rPr>
      </w:pPr>
    </w:p>
    <w:p w:rsidRPr="002A0DEF" w:rsidR="004F428D" w:rsidP="004F428D" w:rsidRDefault="004F428D" w14:paraId="32B20F18" w14:textId="77777777">
      <w:pPr>
        <w:shd w:val="clear" w:color="auto" w:fill="E0E0E0"/>
        <w:rPr>
          <w:bCs/>
        </w:rPr>
      </w:pPr>
      <w:r w:rsidRPr="002A0DEF">
        <w:rPr>
          <w:b/>
          <w:bCs/>
        </w:rPr>
        <w:lastRenderedPageBreak/>
        <w:t xml:space="preserve">Grading </w:t>
      </w:r>
    </w:p>
    <w:p w:rsidR="00692171" w:rsidP="004F428D" w:rsidRDefault="004F428D" w14:paraId="29147A75" w14:textId="5D78B715">
      <w:pPr>
        <w:rPr>
          <w:rFonts w:cs="Arial"/>
        </w:rPr>
      </w:pPr>
      <w:r w:rsidRPr="002A0DEF">
        <w:t>The course will involve a mixture of class ZOOM discussion, forum, lecture, small group discussions, handouts, documentary videos, a major business project, and guest speakers.  Not all reading material assigned will be discussed in class; it is the responsibility of the students to follow up with the instructor on materials on which they need further clarification</w:t>
      </w:r>
      <w:r w:rsidRPr="00190B7F">
        <w:rPr>
          <w:rFonts w:cs="Arial"/>
          <w:i/>
          <w:iCs/>
        </w:rPr>
        <w:t>.</w:t>
      </w:r>
      <w:r w:rsidRPr="00190B7F">
        <w:rPr>
          <w:rFonts w:cs="Arial"/>
        </w:rPr>
        <w:t xml:space="preserve"> </w:t>
      </w:r>
      <w:r>
        <w:rPr>
          <w:rFonts w:cs="Arial-ItalicMT"/>
          <w:iCs/>
          <w:lang w:bidi="he-IL"/>
        </w:rPr>
        <w:t>T</w:t>
      </w:r>
      <w:r w:rsidRPr="000D537D">
        <w:rPr>
          <w:rFonts w:cs="Arial-ItalicMT"/>
          <w:iCs/>
          <w:lang w:bidi="he-IL"/>
        </w:rPr>
        <w:t xml:space="preserve">he expectations are that this </w:t>
      </w:r>
      <w:proofErr w:type="gramStart"/>
      <w:r>
        <w:rPr>
          <w:rFonts w:cs="Arial-ItalicMT"/>
          <w:iCs/>
          <w:lang w:bidi="he-IL"/>
        </w:rPr>
        <w:t>3</w:t>
      </w:r>
      <w:r w:rsidRPr="000D537D">
        <w:rPr>
          <w:rFonts w:cs="Arial-BoldItalicMT"/>
          <w:b/>
          <w:bCs/>
          <w:iCs/>
          <w:lang w:bidi="he-IL"/>
        </w:rPr>
        <w:t xml:space="preserve"> </w:t>
      </w:r>
      <w:r w:rsidRPr="000D537D">
        <w:rPr>
          <w:rFonts w:cs="Arial-ItalicMT"/>
          <w:iCs/>
          <w:lang w:bidi="he-IL"/>
        </w:rPr>
        <w:t>unit</w:t>
      </w:r>
      <w:proofErr w:type="gramEnd"/>
      <w:r w:rsidRPr="000D537D">
        <w:rPr>
          <w:rFonts w:cs="Arial-ItalicMT"/>
          <w:iCs/>
          <w:lang w:bidi="he-IL"/>
        </w:rPr>
        <w:t xml:space="preserve"> course, delivered</w:t>
      </w:r>
      <w:r>
        <w:rPr>
          <w:rFonts w:cs="Arial-ItalicMT"/>
          <w:iCs/>
          <w:lang w:bidi="he-IL"/>
        </w:rPr>
        <w:t xml:space="preserve"> </w:t>
      </w:r>
      <w:r w:rsidRPr="000D537D">
        <w:rPr>
          <w:rFonts w:cs="Arial-ItalicMT"/>
          <w:iCs/>
          <w:lang w:bidi="he-IL"/>
        </w:rPr>
        <w:t xml:space="preserve">over a </w:t>
      </w:r>
      <w:r>
        <w:rPr>
          <w:rFonts w:cs="Arial-ItalicMT"/>
          <w:iCs/>
          <w:lang w:bidi="he-IL"/>
        </w:rPr>
        <w:t>12</w:t>
      </w:r>
      <w:r w:rsidRPr="000D537D">
        <w:rPr>
          <w:rFonts w:cs="Arial-BoldItalicMT"/>
          <w:b/>
          <w:bCs/>
          <w:iCs/>
          <w:lang w:bidi="he-IL"/>
        </w:rPr>
        <w:t xml:space="preserve"> </w:t>
      </w:r>
      <w:r w:rsidRPr="000D537D">
        <w:rPr>
          <w:rFonts w:cs="Arial-ItalicMT"/>
          <w:iCs/>
          <w:lang w:bidi="he-IL"/>
        </w:rPr>
        <w:t xml:space="preserve">week term will approximate </w:t>
      </w:r>
      <w:r>
        <w:rPr>
          <w:rFonts w:cs="Arial-ItalicMT"/>
          <w:iCs/>
          <w:lang w:bidi="he-IL"/>
        </w:rPr>
        <w:t>3</w:t>
      </w:r>
      <w:r w:rsidRPr="000D537D">
        <w:rPr>
          <w:rFonts w:cs="Arial-BoldItalicMT"/>
          <w:b/>
          <w:bCs/>
          <w:iCs/>
          <w:lang w:bidi="he-IL"/>
        </w:rPr>
        <w:t xml:space="preserve"> </w:t>
      </w:r>
      <w:r w:rsidRPr="000D537D">
        <w:rPr>
          <w:rFonts w:cs="Arial-ItalicMT"/>
          <w:iCs/>
          <w:lang w:bidi="he-IL"/>
        </w:rPr>
        <w:t>hours/week classroom or direct faculty</w:t>
      </w:r>
      <w:r>
        <w:rPr>
          <w:rFonts w:cs="Arial-ItalicMT"/>
          <w:iCs/>
          <w:lang w:bidi="he-IL"/>
        </w:rPr>
        <w:t xml:space="preserve"> </w:t>
      </w:r>
      <w:r w:rsidRPr="000D537D">
        <w:rPr>
          <w:rFonts w:cs="Arial-ItalicMT"/>
          <w:iCs/>
          <w:lang w:bidi="he-IL"/>
        </w:rPr>
        <w:t xml:space="preserve">instruction. In addition, out-of-class student work </w:t>
      </w:r>
      <w:r>
        <w:rPr>
          <w:rFonts w:cs="Arial-ItalicMT"/>
          <w:iCs/>
          <w:lang w:bidi="he-IL"/>
        </w:rPr>
        <w:t xml:space="preserve">in the practicum and reading and writing </w:t>
      </w:r>
      <w:r w:rsidRPr="000D537D">
        <w:rPr>
          <w:rFonts w:cs="Arial-ItalicMT"/>
          <w:iCs/>
          <w:lang w:bidi="he-IL"/>
        </w:rPr>
        <w:t xml:space="preserve">will approximate </w:t>
      </w:r>
      <w:r>
        <w:rPr>
          <w:rFonts w:cs="Arial-ItalicMT"/>
          <w:iCs/>
          <w:lang w:bidi="he-IL"/>
        </w:rPr>
        <w:t xml:space="preserve">8 </w:t>
      </w:r>
      <w:r w:rsidRPr="000D537D">
        <w:rPr>
          <w:rFonts w:cs="Arial-ItalicMT"/>
          <w:iCs/>
          <w:lang w:bidi="he-IL"/>
        </w:rPr>
        <w:t>hours/week.</w:t>
      </w:r>
      <w:r>
        <w:rPr>
          <w:rFonts w:cs="Arial-ItalicMT"/>
          <w:iCs/>
          <w:lang w:bidi="he-IL"/>
        </w:rPr>
        <w:t xml:space="preserve">  </w:t>
      </w:r>
      <w:r w:rsidRPr="000D537D">
        <w:rPr>
          <w:rFonts w:cs="Arial"/>
        </w:rPr>
        <w:t>To</w:t>
      </w:r>
      <w:r w:rsidRPr="00190B7F">
        <w:rPr>
          <w:rFonts w:cs="Arial"/>
        </w:rPr>
        <w:t xml:space="preserve"> meet the identified student learning outcomes this 3-unit course, delivered over a 1</w:t>
      </w:r>
      <w:r>
        <w:rPr>
          <w:rFonts w:cs="Arial"/>
        </w:rPr>
        <w:t>2</w:t>
      </w:r>
      <w:r w:rsidRPr="00190B7F">
        <w:rPr>
          <w:rFonts w:cs="Arial"/>
        </w:rPr>
        <w:t>-week term will approximate:</w:t>
      </w:r>
    </w:p>
    <w:p w:rsidRPr="008A0E16" w:rsidR="004F428D" w:rsidP="004F428D" w:rsidRDefault="004F428D" w14:paraId="54F6CFF9" w14:textId="77777777">
      <w:pPr>
        <w:rPr>
          <w:rFonts w:cs="Arial"/>
        </w:r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971"/>
        <w:gridCol w:w="2580"/>
        <w:gridCol w:w="2449"/>
      </w:tblGrid>
      <w:tr w:rsidRPr="00287F89" w:rsidR="004F428D" w:rsidTr="00704DB5" w14:paraId="4B7FE02E" w14:textId="77777777">
        <w:trPr>
          <w:jc w:val="center"/>
        </w:trPr>
        <w:tc>
          <w:tcPr>
            <w:tcW w:w="3971" w:type="dxa"/>
            <w:shd w:val="clear" w:color="auto" w:fill="FDE9D9" w:themeFill="accent6" w:themeFillTint="33"/>
          </w:tcPr>
          <w:p w:rsidRPr="00704DB5" w:rsidR="004F428D" w:rsidP="00704DB5" w:rsidRDefault="004F428D" w14:paraId="1B956EAF" w14:textId="77777777">
            <w:pPr>
              <w:pStyle w:val="TableParagraph"/>
              <w:jc w:val="center"/>
              <w:rPr>
                <w:b/>
                <w:bCs/>
              </w:rPr>
            </w:pPr>
            <w:r w:rsidRPr="00704DB5">
              <w:rPr>
                <w:b/>
                <w:bCs/>
              </w:rPr>
              <w:t>Delivery Mechanism</w:t>
            </w:r>
          </w:p>
        </w:tc>
        <w:tc>
          <w:tcPr>
            <w:tcW w:w="5029" w:type="dxa"/>
            <w:gridSpan w:val="2"/>
            <w:shd w:val="clear" w:color="auto" w:fill="FDE9D9" w:themeFill="accent6" w:themeFillTint="33"/>
          </w:tcPr>
          <w:p w:rsidRPr="005954E3" w:rsidR="004F428D" w:rsidP="00704DB5" w:rsidRDefault="004F428D" w14:paraId="4EC3E047" w14:textId="77777777">
            <w:pPr>
              <w:pStyle w:val="TableHeader"/>
            </w:pPr>
            <w:r w:rsidRPr="005954E3">
              <w:t>Approximate Hours</w:t>
            </w:r>
          </w:p>
        </w:tc>
      </w:tr>
      <w:tr w:rsidRPr="002A0DEF" w:rsidR="004F428D" w:rsidTr="002C6F0D" w14:paraId="4C810880" w14:textId="77777777">
        <w:trPr>
          <w:jc w:val="center"/>
        </w:trPr>
        <w:tc>
          <w:tcPr>
            <w:tcW w:w="3971" w:type="dxa"/>
          </w:tcPr>
          <w:p w:rsidRPr="002A0DEF" w:rsidR="004F428D" w:rsidP="00704DB5" w:rsidRDefault="004F428D" w14:paraId="03C81D21" w14:textId="77777777">
            <w:pPr>
              <w:pStyle w:val="TableHeader"/>
            </w:pPr>
          </w:p>
        </w:tc>
        <w:tc>
          <w:tcPr>
            <w:tcW w:w="2580" w:type="dxa"/>
          </w:tcPr>
          <w:p w:rsidRPr="002A0DEF" w:rsidR="004F428D" w:rsidP="00704DB5" w:rsidRDefault="004F428D" w14:paraId="2F123B5A" w14:textId="77777777">
            <w:pPr>
              <w:pStyle w:val="TableHeader"/>
            </w:pPr>
            <w:r>
              <w:t xml:space="preserve">Direct Contact &amp; </w:t>
            </w:r>
            <w:r w:rsidRPr="002A0DEF">
              <w:t>Fieldwork</w:t>
            </w:r>
          </w:p>
        </w:tc>
        <w:tc>
          <w:tcPr>
            <w:tcW w:w="2449" w:type="dxa"/>
          </w:tcPr>
          <w:p w:rsidRPr="002A0DEF" w:rsidR="004F428D" w:rsidP="00704DB5" w:rsidRDefault="004F428D" w14:paraId="697BC6A8" w14:textId="77777777">
            <w:pPr>
              <w:pStyle w:val="TableHeader"/>
            </w:pPr>
            <w:r w:rsidRPr="002A0DEF">
              <w:t>Reading and Writing</w:t>
            </w:r>
          </w:p>
        </w:tc>
      </w:tr>
      <w:tr w:rsidRPr="002A0DEF" w:rsidR="004F428D" w:rsidTr="002C6F0D" w14:paraId="64A00E8D" w14:textId="77777777">
        <w:trPr>
          <w:jc w:val="center"/>
        </w:trPr>
        <w:tc>
          <w:tcPr>
            <w:tcW w:w="3971" w:type="dxa"/>
          </w:tcPr>
          <w:p w:rsidRPr="002A0DEF" w:rsidR="004F428D" w:rsidP="00704DB5" w:rsidRDefault="004F428D" w14:paraId="0D2FFECE" w14:textId="77777777">
            <w:pPr>
              <w:pStyle w:val="TableParagraph"/>
            </w:pPr>
            <w:r w:rsidRPr="002A0DEF">
              <w:t>Content Delivery</w:t>
            </w:r>
          </w:p>
        </w:tc>
        <w:tc>
          <w:tcPr>
            <w:tcW w:w="2580" w:type="dxa"/>
          </w:tcPr>
          <w:p w:rsidRPr="002A0DEF" w:rsidR="004F428D" w:rsidP="00704DB5" w:rsidRDefault="004F428D" w14:paraId="054ED252" w14:textId="77777777">
            <w:pPr>
              <w:pStyle w:val="TableParagraph"/>
            </w:pPr>
            <w:r>
              <w:t>25</w:t>
            </w:r>
            <w:r w:rsidRPr="002A0DEF">
              <w:t xml:space="preserve"> mediated by Zoom</w:t>
            </w:r>
          </w:p>
          <w:p w:rsidR="004F428D" w:rsidP="00704DB5" w:rsidRDefault="00C95C48" w14:paraId="3BE75115" w14:textId="4DD87048">
            <w:pPr>
              <w:pStyle w:val="TableParagraph"/>
            </w:pPr>
            <w:r>
              <w:t>5</w:t>
            </w:r>
            <w:r w:rsidRPr="002A0DEF">
              <w:t xml:space="preserve"> </w:t>
            </w:r>
            <w:proofErr w:type="spellStart"/>
            <w:r w:rsidRPr="002A0DEF" w:rsidR="004F428D">
              <w:t>hrs</w:t>
            </w:r>
            <w:proofErr w:type="spellEnd"/>
            <w:r w:rsidRPr="002A0DEF" w:rsidR="004F428D">
              <w:t xml:space="preserve"> on forums</w:t>
            </w:r>
          </w:p>
          <w:p w:rsidRPr="002A0DEF" w:rsidR="004F428D" w:rsidP="00704DB5" w:rsidRDefault="00C95C48" w14:paraId="341E5C6F" w14:textId="035857BF">
            <w:pPr>
              <w:pStyle w:val="TableParagraph"/>
            </w:pPr>
            <w:r>
              <w:t xml:space="preserve">5 </w:t>
            </w:r>
            <w:r w:rsidR="00112D4D">
              <w:t xml:space="preserve">hours </w:t>
            </w:r>
            <w:r w:rsidR="0046163C">
              <w:t xml:space="preserve">pre-class </w:t>
            </w:r>
            <w:r w:rsidR="00112D4D">
              <w:t>Professors videos</w:t>
            </w:r>
          </w:p>
        </w:tc>
        <w:tc>
          <w:tcPr>
            <w:tcW w:w="2449" w:type="dxa"/>
          </w:tcPr>
          <w:p w:rsidRPr="002A0DEF" w:rsidR="004F428D" w:rsidP="00704DB5" w:rsidRDefault="004F428D" w14:paraId="0BCCE4F2" w14:textId="77777777">
            <w:pPr>
              <w:pStyle w:val="TableParagraph"/>
            </w:pPr>
          </w:p>
          <w:p w:rsidRPr="002A0DEF" w:rsidR="004F428D" w:rsidP="00704DB5" w:rsidRDefault="004F428D" w14:paraId="4E77CA7D" w14:textId="78840F0D">
            <w:pPr>
              <w:pStyle w:val="TableParagraph"/>
            </w:pPr>
          </w:p>
        </w:tc>
      </w:tr>
      <w:tr w:rsidRPr="002A0DEF" w:rsidR="004F428D" w:rsidTr="002C6F0D" w14:paraId="38CD8DB5" w14:textId="77777777">
        <w:trPr>
          <w:jc w:val="center"/>
        </w:trPr>
        <w:tc>
          <w:tcPr>
            <w:tcW w:w="3971" w:type="dxa"/>
          </w:tcPr>
          <w:p w:rsidRPr="002A0DEF" w:rsidR="004F428D" w:rsidP="00704DB5" w:rsidRDefault="004631BB" w14:paraId="6B5B1BB3" w14:textId="04F83CB0">
            <w:pPr>
              <w:pStyle w:val="TableParagraph"/>
            </w:pPr>
            <w:r>
              <w:t>Ethics Training</w:t>
            </w:r>
            <w:r w:rsidRPr="002A0DEF" w:rsidR="004F428D">
              <w:t xml:space="preserve"> </w:t>
            </w:r>
          </w:p>
        </w:tc>
        <w:tc>
          <w:tcPr>
            <w:tcW w:w="2580" w:type="dxa"/>
          </w:tcPr>
          <w:p w:rsidRPr="002A0DEF" w:rsidR="004F428D" w:rsidP="00704DB5" w:rsidRDefault="008C2E9A" w14:paraId="2142921F" w14:textId="3BEA83EF">
            <w:pPr>
              <w:pStyle w:val="TableParagraph"/>
            </w:pPr>
            <w:r>
              <w:t xml:space="preserve"> </w:t>
            </w:r>
            <w:r w:rsidR="00C53B96">
              <w:t>5</w:t>
            </w:r>
          </w:p>
        </w:tc>
        <w:tc>
          <w:tcPr>
            <w:tcW w:w="2449" w:type="dxa"/>
          </w:tcPr>
          <w:p w:rsidRPr="002A0DEF" w:rsidR="004F428D" w:rsidP="00704DB5" w:rsidRDefault="008C2E9A" w14:paraId="11EC7EEA" w14:textId="6F2AE8D7">
            <w:pPr>
              <w:pStyle w:val="TableParagraph"/>
            </w:pPr>
            <w:r>
              <w:t xml:space="preserve"> </w:t>
            </w:r>
          </w:p>
        </w:tc>
      </w:tr>
      <w:tr w:rsidRPr="002A0DEF" w:rsidR="004F428D" w:rsidTr="002C6F0D" w14:paraId="7D5E6EDF" w14:textId="77777777">
        <w:trPr>
          <w:jc w:val="center"/>
        </w:trPr>
        <w:tc>
          <w:tcPr>
            <w:tcW w:w="3971" w:type="dxa"/>
          </w:tcPr>
          <w:p w:rsidRPr="002A0DEF" w:rsidR="004F428D" w:rsidP="00704DB5" w:rsidRDefault="00C95C48" w14:paraId="40C22328" w14:textId="5C33719F">
            <w:pPr>
              <w:pStyle w:val="TableParagraph"/>
            </w:pPr>
            <w:r>
              <w:t xml:space="preserve">Supervised </w:t>
            </w:r>
            <w:r w:rsidRPr="002A0DEF" w:rsidR="004F428D">
              <w:t xml:space="preserve">Fieldwork </w:t>
            </w:r>
          </w:p>
        </w:tc>
        <w:tc>
          <w:tcPr>
            <w:tcW w:w="2580" w:type="dxa"/>
          </w:tcPr>
          <w:p w:rsidRPr="002A0DEF" w:rsidR="004F428D" w:rsidP="00704DB5" w:rsidRDefault="00C95C48" w14:paraId="72CB9D87" w14:textId="3C9AC1CB">
            <w:pPr>
              <w:pStyle w:val="TableParagraph"/>
            </w:pPr>
            <w:r>
              <w:t>4</w:t>
            </w:r>
            <w:r w:rsidR="007A6460">
              <w:t>0</w:t>
            </w:r>
          </w:p>
        </w:tc>
        <w:tc>
          <w:tcPr>
            <w:tcW w:w="2449" w:type="dxa"/>
          </w:tcPr>
          <w:p w:rsidRPr="002A0DEF" w:rsidR="004F428D" w:rsidP="00704DB5" w:rsidRDefault="004F428D" w14:paraId="086748BF" w14:textId="18096B34">
            <w:pPr>
              <w:pStyle w:val="TableParagraph"/>
            </w:pPr>
          </w:p>
        </w:tc>
      </w:tr>
      <w:tr w:rsidRPr="002A0DEF" w:rsidR="004F428D" w:rsidTr="002C6F0D" w14:paraId="380BC0DE" w14:textId="77777777">
        <w:trPr>
          <w:jc w:val="center"/>
        </w:trPr>
        <w:tc>
          <w:tcPr>
            <w:tcW w:w="3971" w:type="dxa"/>
          </w:tcPr>
          <w:p w:rsidRPr="002A0DEF" w:rsidR="004F428D" w:rsidP="00704DB5" w:rsidRDefault="004F428D" w14:paraId="2AD056A7" w14:textId="388EF9CD">
            <w:pPr>
              <w:pStyle w:val="TableParagraph"/>
            </w:pPr>
            <w:r w:rsidRPr="002A0DEF">
              <w:t>Writing</w:t>
            </w:r>
          </w:p>
        </w:tc>
        <w:tc>
          <w:tcPr>
            <w:tcW w:w="2580" w:type="dxa"/>
          </w:tcPr>
          <w:p w:rsidRPr="002A0DEF" w:rsidR="004F428D" w:rsidP="00704DB5" w:rsidRDefault="004F428D" w14:paraId="1598FF0A" w14:textId="63929F52">
            <w:pPr>
              <w:pStyle w:val="TableParagraph"/>
            </w:pPr>
          </w:p>
        </w:tc>
        <w:tc>
          <w:tcPr>
            <w:tcW w:w="2449" w:type="dxa"/>
          </w:tcPr>
          <w:p w:rsidRPr="002A0DEF" w:rsidR="004F428D" w:rsidP="00704DB5" w:rsidRDefault="00CE27F9" w14:paraId="297CE938" w14:textId="64378C08">
            <w:pPr>
              <w:pStyle w:val="TableParagraph"/>
            </w:pPr>
            <w:r>
              <w:t>23</w:t>
            </w:r>
          </w:p>
        </w:tc>
      </w:tr>
      <w:tr w:rsidRPr="002A0DEF" w:rsidR="004F428D" w:rsidTr="002C6F0D" w14:paraId="340F6212" w14:textId="77777777">
        <w:trPr>
          <w:jc w:val="center"/>
        </w:trPr>
        <w:tc>
          <w:tcPr>
            <w:tcW w:w="3971" w:type="dxa"/>
          </w:tcPr>
          <w:p w:rsidRPr="00CE27F9" w:rsidR="004F428D" w:rsidP="00704DB5" w:rsidRDefault="004F428D" w14:paraId="35F2CEFA" w14:textId="541A6F51">
            <w:pPr>
              <w:pStyle w:val="TableParagraph"/>
            </w:pPr>
            <w:r w:rsidRPr="00CE27F9">
              <w:t xml:space="preserve">Readings </w:t>
            </w:r>
            <w:r w:rsidRPr="00CE27F9" w:rsidR="00351336">
              <w:t>(</w:t>
            </w:r>
            <w:r w:rsidRPr="00CE27F9" w:rsidR="00572FBB">
              <w:t>800 pages</w:t>
            </w:r>
            <w:r w:rsidRPr="00CE27F9" w:rsidR="00351336">
              <w:t>@20 pages per hour)</w:t>
            </w:r>
          </w:p>
        </w:tc>
        <w:tc>
          <w:tcPr>
            <w:tcW w:w="2580" w:type="dxa"/>
          </w:tcPr>
          <w:p w:rsidRPr="002C6F0D" w:rsidR="004F428D" w:rsidP="00704DB5" w:rsidRDefault="004F428D" w14:paraId="3EFB2DDA" w14:textId="77777777">
            <w:pPr>
              <w:pStyle w:val="TableParagraph"/>
              <w:rPr>
                <w:highlight w:val="yellow"/>
              </w:rPr>
            </w:pPr>
          </w:p>
        </w:tc>
        <w:tc>
          <w:tcPr>
            <w:tcW w:w="2449" w:type="dxa"/>
          </w:tcPr>
          <w:p w:rsidRPr="002C6F0D" w:rsidR="004F428D" w:rsidP="00704DB5" w:rsidRDefault="00CE27F9" w14:paraId="451AE6A7" w14:textId="7434F697">
            <w:pPr>
              <w:pStyle w:val="TableParagraph"/>
              <w:rPr>
                <w:highlight w:val="yellow"/>
              </w:rPr>
            </w:pPr>
            <w:r w:rsidRPr="00CE27F9">
              <w:t>32</w:t>
            </w:r>
          </w:p>
        </w:tc>
      </w:tr>
      <w:tr w:rsidRPr="002A0DEF" w:rsidR="004F428D" w:rsidTr="002C6F0D" w14:paraId="4B582D94" w14:textId="77777777">
        <w:trPr>
          <w:jc w:val="center"/>
        </w:trPr>
        <w:tc>
          <w:tcPr>
            <w:tcW w:w="3971" w:type="dxa"/>
          </w:tcPr>
          <w:p w:rsidRPr="002A0DEF" w:rsidR="004F428D" w:rsidP="00704DB5" w:rsidRDefault="004F428D" w14:paraId="4D32185E" w14:textId="77777777">
            <w:pPr>
              <w:pStyle w:val="TableParagraph"/>
              <w:rPr>
                <w:b/>
              </w:rPr>
            </w:pPr>
          </w:p>
        </w:tc>
        <w:tc>
          <w:tcPr>
            <w:tcW w:w="2580" w:type="dxa"/>
          </w:tcPr>
          <w:p w:rsidRPr="002A0DEF" w:rsidR="004F428D" w:rsidP="00704DB5" w:rsidRDefault="00A91450" w14:paraId="15DDA119" w14:textId="28874413">
            <w:pPr>
              <w:pStyle w:val="TableParagraph"/>
              <w:rPr>
                <w:b/>
              </w:rPr>
            </w:pPr>
            <w:r>
              <w:rPr>
                <w:b/>
              </w:rPr>
              <w:t>80</w:t>
            </w:r>
          </w:p>
        </w:tc>
        <w:tc>
          <w:tcPr>
            <w:tcW w:w="2449" w:type="dxa"/>
          </w:tcPr>
          <w:p w:rsidRPr="002A0DEF" w:rsidR="004F428D" w:rsidP="00704DB5" w:rsidRDefault="00A91450" w14:paraId="7279F27A" w14:textId="2EA8E498">
            <w:pPr>
              <w:pStyle w:val="TableParagraph"/>
              <w:rPr>
                <w:b/>
              </w:rPr>
            </w:pPr>
            <w:r>
              <w:rPr>
                <w:b/>
              </w:rPr>
              <w:t>55</w:t>
            </w:r>
          </w:p>
        </w:tc>
      </w:tr>
      <w:tr w:rsidRPr="002A0DEF" w:rsidR="004F428D" w:rsidTr="002C6F0D" w14:paraId="113E4206" w14:textId="77777777">
        <w:trPr>
          <w:jc w:val="center"/>
        </w:trPr>
        <w:tc>
          <w:tcPr>
            <w:tcW w:w="3971" w:type="dxa"/>
          </w:tcPr>
          <w:p w:rsidRPr="002A0DEF" w:rsidR="004F428D" w:rsidP="00704DB5" w:rsidRDefault="004F428D" w14:paraId="10D958F7" w14:textId="77777777">
            <w:pPr>
              <w:pStyle w:val="TableParagraph"/>
              <w:rPr>
                <w:b/>
              </w:rPr>
            </w:pPr>
            <w:r w:rsidRPr="002A0DEF">
              <w:rPr>
                <w:b/>
              </w:rPr>
              <w:t>Total hours</w:t>
            </w:r>
          </w:p>
        </w:tc>
        <w:tc>
          <w:tcPr>
            <w:tcW w:w="2580" w:type="dxa"/>
          </w:tcPr>
          <w:p w:rsidRPr="002A0DEF" w:rsidR="004F428D" w:rsidP="00704DB5" w:rsidRDefault="004F428D" w14:paraId="7D36B92B" w14:textId="77777777">
            <w:pPr>
              <w:pStyle w:val="TableParagraph"/>
              <w:rPr>
                <w:b/>
              </w:rPr>
            </w:pPr>
          </w:p>
        </w:tc>
        <w:tc>
          <w:tcPr>
            <w:tcW w:w="2449" w:type="dxa"/>
          </w:tcPr>
          <w:p w:rsidRPr="002A0DEF" w:rsidR="004F428D" w:rsidP="00704DB5" w:rsidRDefault="004F428D" w14:paraId="376AA4BA" w14:textId="77777777">
            <w:pPr>
              <w:pStyle w:val="TableParagraph"/>
              <w:rPr>
                <w:b/>
              </w:rPr>
            </w:pPr>
            <w:r w:rsidRPr="002A0DEF">
              <w:rPr>
                <w:b/>
              </w:rPr>
              <w:t xml:space="preserve">                    </w:t>
            </w:r>
            <w:r>
              <w:rPr>
                <w:b/>
              </w:rPr>
              <w:t>135</w:t>
            </w:r>
          </w:p>
        </w:tc>
      </w:tr>
    </w:tbl>
    <w:p w:rsidR="00692171" w:rsidP="00D74047" w:rsidRDefault="00692171" w14:paraId="09D9C682" w14:textId="77777777">
      <w:pPr>
        <w:rPr>
          <w:i/>
          <w:iCs/>
        </w:rPr>
        <w:sectPr w:rsidR="00692171" w:rsidSect="00FF16C5">
          <w:headerReference w:type="default" r:id="rId18"/>
          <w:footerReference w:type="default" r:id="rId19"/>
          <w:type w:val="continuous"/>
          <w:pgSz w:w="12240" w:h="15840"/>
          <w:pgMar w:top="1440" w:right="1440" w:bottom="1440" w:left="1440" w:header="720" w:footer="720" w:gutter="0"/>
          <w:cols w:space="720"/>
        </w:sectPr>
      </w:pPr>
    </w:p>
    <w:p w:rsidR="00D74047" w:rsidP="00D74047" w:rsidRDefault="00D74047" w14:paraId="1711AC65" w14:textId="0ED235DA">
      <w:pPr>
        <w:rPr>
          <w:i/>
          <w:iCs/>
        </w:rPr>
      </w:pPr>
      <w:r>
        <w:rPr>
          <w:i/>
          <w:iCs/>
        </w:rPr>
        <w:t>Gra</w:t>
      </w:r>
      <w:r w:rsidRPr="058C0F70">
        <w:rPr>
          <w:i/>
          <w:iCs/>
        </w:rPr>
        <w:t>duate course grades calculated on a 100-point scale as follows:</w:t>
      </w:r>
    </w:p>
    <w:p w:rsidRPr="00B803B7" w:rsidR="00D74047" w:rsidP="00D74047" w:rsidRDefault="00D74047" w14:paraId="1C0F5FF5" w14:textId="77777777">
      <w:pPr>
        <w:jc w:val="cente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941"/>
        <w:gridCol w:w="736"/>
        <w:gridCol w:w="1527"/>
      </w:tblGrid>
      <w:tr w:rsidRPr="00B0482B" w:rsidR="00D74047" w:rsidTr="00733326" w14:paraId="76F613BF" w14:textId="77777777">
        <w:trPr>
          <w:trHeight w:val="242"/>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0482B" w:rsidR="00D74047" w:rsidP="00704DB5" w:rsidRDefault="00D74047" w14:paraId="14E0F580" w14:textId="77777777">
            <w:pPr>
              <w:pStyle w:val="TableHeader"/>
            </w:pPr>
          </w:p>
        </w:tc>
        <w:tc>
          <w:tcPr>
            <w:tcW w:w="2263" w:type="dxa"/>
            <w:gridSpan w:val="2"/>
            <w:tcBorders>
              <w:top w:val="single" w:color="auto" w:sz="4" w:space="0"/>
              <w:left w:val="single" w:color="auto" w:sz="4" w:space="0"/>
              <w:bottom w:val="single" w:color="auto" w:sz="4" w:space="0"/>
              <w:right w:val="single" w:color="auto" w:sz="4" w:space="0"/>
            </w:tcBorders>
            <w:shd w:val="clear" w:color="auto" w:fill="E0E0E0"/>
          </w:tcPr>
          <w:p w:rsidRPr="00B0482B" w:rsidR="00D74047" w:rsidP="00704DB5" w:rsidRDefault="00D74047" w14:paraId="1536EB85" w14:textId="77777777">
            <w:pPr>
              <w:pStyle w:val="TableHeader"/>
            </w:pPr>
            <w:r w:rsidRPr="00B0482B">
              <w:t>WCIU</w:t>
            </w:r>
          </w:p>
        </w:tc>
      </w:tr>
      <w:tr w:rsidRPr="00B0482B" w:rsidR="00D74047" w:rsidTr="00704DB5" w14:paraId="65C10B82"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0482B" w:rsidR="00D74047" w:rsidP="00704DB5" w:rsidRDefault="00D74047" w14:paraId="3B97E3AD" w14:textId="77777777">
            <w:pPr>
              <w:pStyle w:val="TableHeader"/>
            </w:pPr>
            <w:r w:rsidRPr="00B0482B">
              <w:t>Grade</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0482B" w:rsidR="00D74047" w:rsidP="00704DB5" w:rsidRDefault="00D74047" w14:paraId="4D063478" w14:textId="77777777">
            <w:pPr>
              <w:pStyle w:val="TableHeader"/>
            </w:pPr>
            <w:r w:rsidRPr="00B0482B">
              <w:t>GPA</w:t>
            </w:r>
          </w:p>
        </w:tc>
        <w:tc>
          <w:tcPr>
            <w:tcW w:w="1527" w:type="dxa"/>
            <w:tcBorders>
              <w:top w:val="single" w:color="auto" w:sz="4" w:space="0"/>
              <w:left w:val="single" w:color="auto" w:sz="4" w:space="0"/>
              <w:bottom w:val="single" w:color="auto" w:sz="4" w:space="0"/>
              <w:right w:val="single" w:color="auto" w:sz="4" w:space="0"/>
            </w:tcBorders>
            <w:shd w:val="clear" w:color="auto" w:fill="auto"/>
          </w:tcPr>
          <w:p w:rsidRPr="00704DB5" w:rsidR="00D74047" w:rsidP="00704DB5" w:rsidRDefault="00D74047" w14:paraId="0217CA85" w14:textId="77777777">
            <w:pPr>
              <w:pStyle w:val="TableHeader"/>
            </w:pPr>
            <w:r w:rsidRPr="00704DB5">
              <w:t>Numeric</w:t>
            </w:r>
          </w:p>
        </w:tc>
      </w:tr>
      <w:tr w:rsidRPr="00B0482B" w:rsidR="00D74047" w:rsidTr="00704DB5" w14:paraId="2B76B7DF"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0482B" w:rsidR="00D74047" w:rsidP="00704DB5" w:rsidRDefault="00D74047" w14:paraId="39E3671A" w14:textId="77777777">
            <w:pPr>
              <w:pStyle w:val="TableParagraph"/>
            </w:pPr>
            <w:r w:rsidRPr="00B0482B">
              <w:t>A+</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0482B" w:rsidR="00D74047" w:rsidP="00704DB5" w:rsidRDefault="00D74047" w14:paraId="63F71800" w14:textId="77777777">
            <w:pPr>
              <w:pStyle w:val="TableParagraph"/>
            </w:pPr>
            <w:r w:rsidRPr="00B0482B">
              <w:t>4.0</w:t>
            </w:r>
          </w:p>
        </w:tc>
        <w:tc>
          <w:tcPr>
            <w:tcW w:w="1527" w:type="dxa"/>
            <w:tcBorders>
              <w:top w:val="single" w:color="auto" w:sz="4" w:space="0"/>
              <w:left w:val="single" w:color="auto" w:sz="4" w:space="0"/>
              <w:bottom w:val="single" w:color="auto" w:sz="4" w:space="0"/>
              <w:right w:val="single" w:color="auto" w:sz="4" w:space="0"/>
            </w:tcBorders>
            <w:shd w:val="clear" w:color="auto" w:fill="auto"/>
          </w:tcPr>
          <w:p w:rsidRPr="00704DB5" w:rsidR="00D74047" w:rsidP="00704DB5" w:rsidRDefault="00D74047" w14:paraId="1960A3C0" w14:textId="77777777">
            <w:pPr>
              <w:pStyle w:val="TableParagraph"/>
              <w:rPr>
                <w:color w:val="000000" w:themeColor="text1"/>
              </w:rPr>
            </w:pPr>
            <w:r w:rsidRPr="00704DB5">
              <w:rPr>
                <w:color w:val="000000" w:themeColor="text1"/>
              </w:rPr>
              <w:t>100</w:t>
            </w:r>
          </w:p>
        </w:tc>
      </w:tr>
      <w:tr w:rsidRPr="00B0482B" w:rsidR="00D74047" w:rsidTr="00704DB5" w14:paraId="157753B1"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0482B" w:rsidR="00D74047" w:rsidP="00704DB5" w:rsidRDefault="00D74047" w14:paraId="0478A58E" w14:textId="77777777">
            <w:pPr>
              <w:pStyle w:val="TableParagraph"/>
            </w:pPr>
            <w:r w:rsidRPr="00B0482B">
              <w:t>A</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0482B" w:rsidR="00D74047" w:rsidP="00704DB5" w:rsidRDefault="00D74047" w14:paraId="2373ED43" w14:textId="77777777">
            <w:pPr>
              <w:pStyle w:val="TableParagraph"/>
            </w:pPr>
            <w:r w:rsidRPr="00B0482B">
              <w:t>4.0</w:t>
            </w:r>
          </w:p>
        </w:tc>
        <w:tc>
          <w:tcPr>
            <w:tcW w:w="1527" w:type="dxa"/>
            <w:tcBorders>
              <w:top w:val="single" w:color="auto" w:sz="4" w:space="0"/>
              <w:left w:val="single" w:color="auto" w:sz="4" w:space="0"/>
              <w:bottom w:val="single" w:color="auto" w:sz="4" w:space="0"/>
              <w:right w:val="single" w:color="auto" w:sz="4" w:space="0"/>
            </w:tcBorders>
            <w:shd w:val="clear" w:color="auto" w:fill="auto"/>
          </w:tcPr>
          <w:p w:rsidRPr="00704DB5" w:rsidR="00D74047" w:rsidP="00704DB5" w:rsidRDefault="00D74047" w14:paraId="3161F16B" w14:textId="77777777">
            <w:pPr>
              <w:pStyle w:val="TableParagraph"/>
              <w:rPr>
                <w:color w:val="000000" w:themeColor="text1"/>
              </w:rPr>
            </w:pPr>
            <w:r w:rsidRPr="00704DB5">
              <w:rPr>
                <w:color w:val="000000" w:themeColor="text1"/>
              </w:rPr>
              <w:t>93-99</w:t>
            </w:r>
          </w:p>
        </w:tc>
      </w:tr>
      <w:tr w:rsidRPr="00B0482B" w:rsidR="00D74047" w:rsidTr="00704DB5" w14:paraId="678E1847"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0482B" w:rsidR="00D74047" w:rsidP="00704DB5" w:rsidRDefault="00D74047" w14:paraId="1DD25B29" w14:textId="77777777">
            <w:pPr>
              <w:pStyle w:val="TableParagraph"/>
            </w:pPr>
            <w:r w:rsidRPr="00B0482B">
              <w:t>A-</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0482B" w:rsidR="00D74047" w:rsidP="00704DB5" w:rsidRDefault="00D74047" w14:paraId="29FFEDAA" w14:textId="77777777">
            <w:pPr>
              <w:pStyle w:val="TableParagraph"/>
            </w:pPr>
            <w:r w:rsidRPr="00B0482B">
              <w:t>3.7</w:t>
            </w:r>
          </w:p>
        </w:tc>
        <w:tc>
          <w:tcPr>
            <w:tcW w:w="1527" w:type="dxa"/>
            <w:tcBorders>
              <w:top w:val="single" w:color="auto" w:sz="4" w:space="0"/>
              <w:left w:val="single" w:color="auto" w:sz="4" w:space="0"/>
              <w:bottom w:val="single" w:color="auto" w:sz="4" w:space="0"/>
              <w:right w:val="single" w:color="auto" w:sz="4" w:space="0"/>
            </w:tcBorders>
            <w:shd w:val="clear" w:color="auto" w:fill="auto"/>
          </w:tcPr>
          <w:p w:rsidRPr="00704DB5" w:rsidR="00D74047" w:rsidP="00704DB5" w:rsidRDefault="00D74047" w14:paraId="5A4D6E52" w14:textId="77777777">
            <w:pPr>
              <w:pStyle w:val="TableParagraph"/>
              <w:rPr>
                <w:color w:val="000000" w:themeColor="text1"/>
              </w:rPr>
            </w:pPr>
            <w:r w:rsidRPr="00704DB5">
              <w:rPr>
                <w:color w:val="000000" w:themeColor="text1"/>
              </w:rPr>
              <w:t>90-92</w:t>
            </w:r>
          </w:p>
        </w:tc>
      </w:tr>
      <w:tr w:rsidRPr="00B0482B" w:rsidR="00D74047" w:rsidTr="00704DB5" w14:paraId="7CF7DD7E" w14:textId="77777777">
        <w:trPr>
          <w:trHeight w:val="242"/>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0482B" w:rsidR="00D74047" w:rsidP="00704DB5" w:rsidRDefault="00D74047" w14:paraId="5146497D" w14:textId="77777777">
            <w:pPr>
              <w:pStyle w:val="TableParagraph"/>
            </w:pPr>
            <w:r w:rsidRPr="00B0482B">
              <w:t>B+</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0482B" w:rsidR="00D74047" w:rsidP="00704DB5" w:rsidRDefault="00D74047" w14:paraId="107E1741" w14:textId="77777777">
            <w:pPr>
              <w:pStyle w:val="TableParagraph"/>
            </w:pPr>
            <w:r w:rsidRPr="00B0482B">
              <w:t>3.3</w:t>
            </w:r>
          </w:p>
        </w:tc>
        <w:tc>
          <w:tcPr>
            <w:tcW w:w="1527" w:type="dxa"/>
            <w:tcBorders>
              <w:top w:val="single" w:color="auto" w:sz="4" w:space="0"/>
              <w:left w:val="single" w:color="auto" w:sz="4" w:space="0"/>
              <w:bottom w:val="single" w:color="auto" w:sz="4" w:space="0"/>
              <w:right w:val="single" w:color="auto" w:sz="4" w:space="0"/>
            </w:tcBorders>
            <w:shd w:val="clear" w:color="auto" w:fill="auto"/>
          </w:tcPr>
          <w:p w:rsidRPr="00704DB5" w:rsidR="00D74047" w:rsidP="00704DB5" w:rsidRDefault="00D74047" w14:paraId="504EE018" w14:textId="77777777">
            <w:pPr>
              <w:pStyle w:val="TableParagraph"/>
              <w:rPr>
                <w:color w:val="000000" w:themeColor="text1"/>
              </w:rPr>
            </w:pPr>
            <w:r w:rsidRPr="00704DB5">
              <w:rPr>
                <w:color w:val="000000" w:themeColor="text1"/>
              </w:rPr>
              <w:t>87-89</w:t>
            </w:r>
          </w:p>
        </w:tc>
      </w:tr>
      <w:tr w:rsidRPr="00B0482B" w:rsidR="00D74047" w:rsidTr="00704DB5" w14:paraId="25799252"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0482B" w:rsidR="00D74047" w:rsidP="00704DB5" w:rsidRDefault="00D74047" w14:paraId="4BF936BD" w14:textId="77777777">
            <w:pPr>
              <w:pStyle w:val="TableParagraph"/>
            </w:pPr>
            <w:r w:rsidRPr="00B0482B">
              <w:t>B</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0482B" w:rsidR="00D74047" w:rsidP="00704DB5" w:rsidRDefault="00D74047" w14:paraId="32B5D630" w14:textId="77777777">
            <w:pPr>
              <w:pStyle w:val="TableParagraph"/>
            </w:pPr>
            <w:r w:rsidRPr="00B0482B">
              <w:t>3.0</w:t>
            </w:r>
          </w:p>
        </w:tc>
        <w:tc>
          <w:tcPr>
            <w:tcW w:w="1527" w:type="dxa"/>
            <w:tcBorders>
              <w:top w:val="single" w:color="auto" w:sz="4" w:space="0"/>
              <w:left w:val="single" w:color="auto" w:sz="4" w:space="0"/>
              <w:bottom w:val="single" w:color="auto" w:sz="4" w:space="0"/>
              <w:right w:val="single" w:color="auto" w:sz="4" w:space="0"/>
            </w:tcBorders>
            <w:shd w:val="clear" w:color="auto" w:fill="auto"/>
          </w:tcPr>
          <w:p w:rsidRPr="00704DB5" w:rsidR="00D74047" w:rsidP="00704DB5" w:rsidRDefault="00D74047" w14:paraId="04E6CE00" w14:textId="77777777">
            <w:pPr>
              <w:pStyle w:val="TableParagraph"/>
              <w:rPr>
                <w:color w:val="000000" w:themeColor="text1"/>
              </w:rPr>
            </w:pPr>
            <w:r w:rsidRPr="00704DB5">
              <w:rPr>
                <w:color w:val="000000" w:themeColor="text1"/>
              </w:rPr>
              <w:t>83-86</w:t>
            </w:r>
          </w:p>
        </w:tc>
      </w:tr>
      <w:tr w:rsidRPr="00B0482B" w:rsidR="00D74047" w:rsidTr="00704DB5" w14:paraId="0940E6D8"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0482B" w:rsidR="00D74047" w:rsidP="00704DB5" w:rsidRDefault="00D74047" w14:paraId="43EF0FBB" w14:textId="77777777">
            <w:pPr>
              <w:pStyle w:val="TableParagraph"/>
            </w:pPr>
            <w:r w:rsidRPr="00B0482B">
              <w:t>B-</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0482B" w:rsidR="00D74047" w:rsidP="00704DB5" w:rsidRDefault="00D74047" w14:paraId="453B5EC3" w14:textId="77777777">
            <w:pPr>
              <w:pStyle w:val="TableParagraph"/>
            </w:pPr>
            <w:r w:rsidRPr="00B0482B">
              <w:t>2.7</w:t>
            </w:r>
          </w:p>
        </w:tc>
        <w:tc>
          <w:tcPr>
            <w:tcW w:w="1527" w:type="dxa"/>
            <w:tcBorders>
              <w:top w:val="single" w:color="auto" w:sz="4" w:space="0"/>
              <w:left w:val="single" w:color="auto" w:sz="4" w:space="0"/>
              <w:bottom w:val="single" w:color="auto" w:sz="4" w:space="0"/>
              <w:right w:val="single" w:color="auto" w:sz="4" w:space="0"/>
            </w:tcBorders>
            <w:shd w:val="clear" w:color="auto" w:fill="auto"/>
          </w:tcPr>
          <w:p w:rsidRPr="00704DB5" w:rsidR="00D74047" w:rsidP="00704DB5" w:rsidRDefault="00D74047" w14:paraId="11AF32EA" w14:textId="77777777">
            <w:pPr>
              <w:pStyle w:val="TableParagraph"/>
              <w:rPr>
                <w:color w:val="000000" w:themeColor="text1"/>
              </w:rPr>
            </w:pPr>
            <w:r w:rsidRPr="00704DB5">
              <w:rPr>
                <w:color w:val="000000" w:themeColor="text1"/>
              </w:rPr>
              <w:t>80-82</w:t>
            </w:r>
          </w:p>
        </w:tc>
      </w:tr>
      <w:tr w:rsidRPr="00B0482B" w:rsidR="00D74047" w:rsidTr="00704DB5" w14:paraId="57B51672"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0482B" w:rsidR="00D74047" w:rsidP="00704DB5" w:rsidRDefault="00D74047" w14:paraId="19E4A9EA" w14:textId="77777777">
            <w:pPr>
              <w:pStyle w:val="TableParagraph"/>
            </w:pPr>
            <w:r w:rsidRPr="00B0482B">
              <w:t>C+</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0482B" w:rsidR="00D74047" w:rsidP="00704DB5" w:rsidRDefault="00D74047" w14:paraId="74572762" w14:textId="77777777">
            <w:pPr>
              <w:pStyle w:val="TableParagraph"/>
            </w:pPr>
            <w:r w:rsidRPr="00B0482B">
              <w:t>2.3</w:t>
            </w:r>
          </w:p>
        </w:tc>
        <w:tc>
          <w:tcPr>
            <w:tcW w:w="1527" w:type="dxa"/>
            <w:tcBorders>
              <w:top w:val="single" w:color="auto" w:sz="4" w:space="0"/>
              <w:left w:val="single" w:color="auto" w:sz="4" w:space="0"/>
              <w:bottom w:val="single" w:color="auto" w:sz="4" w:space="0"/>
              <w:right w:val="single" w:color="auto" w:sz="4" w:space="0"/>
            </w:tcBorders>
            <w:shd w:val="clear" w:color="auto" w:fill="auto"/>
          </w:tcPr>
          <w:p w:rsidRPr="00704DB5" w:rsidR="00D74047" w:rsidP="00704DB5" w:rsidRDefault="00D74047" w14:paraId="4E8ECF57" w14:textId="77777777">
            <w:pPr>
              <w:pStyle w:val="TableParagraph"/>
              <w:rPr>
                <w:color w:val="000000" w:themeColor="text1"/>
              </w:rPr>
            </w:pPr>
            <w:r w:rsidRPr="00704DB5">
              <w:rPr>
                <w:color w:val="000000" w:themeColor="text1"/>
              </w:rPr>
              <w:t>77-79</w:t>
            </w:r>
          </w:p>
        </w:tc>
      </w:tr>
      <w:tr w:rsidRPr="00B0482B" w:rsidR="00D74047" w:rsidTr="00704DB5" w14:paraId="4E737FC4" w14:textId="77777777">
        <w:trPr>
          <w:trHeight w:val="242"/>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0482B" w:rsidR="00D74047" w:rsidP="00704DB5" w:rsidRDefault="00D74047" w14:paraId="592AE516" w14:textId="77777777">
            <w:pPr>
              <w:pStyle w:val="TableParagraph"/>
            </w:pPr>
            <w:r w:rsidRPr="00B0482B">
              <w:t>C</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0482B" w:rsidR="00D74047" w:rsidP="00704DB5" w:rsidRDefault="00D74047" w14:paraId="5DA35661" w14:textId="77777777">
            <w:pPr>
              <w:pStyle w:val="TableParagraph"/>
            </w:pPr>
            <w:r w:rsidRPr="00B0482B">
              <w:t>2.0</w:t>
            </w:r>
          </w:p>
        </w:tc>
        <w:tc>
          <w:tcPr>
            <w:tcW w:w="1527" w:type="dxa"/>
            <w:tcBorders>
              <w:top w:val="single" w:color="auto" w:sz="4" w:space="0"/>
              <w:left w:val="single" w:color="auto" w:sz="4" w:space="0"/>
              <w:bottom w:val="single" w:color="auto" w:sz="4" w:space="0"/>
              <w:right w:val="single" w:color="auto" w:sz="4" w:space="0"/>
            </w:tcBorders>
            <w:shd w:val="clear" w:color="auto" w:fill="auto"/>
          </w:tcPr>
          <w:p w:rsidRPr="00704DB5" w:rsidR="00D74047" w:rsidP="00704DB5" w:rsidRDefault="00D74047" w14:paraId="5E35BBD3" w14:textId="77777777">
            <w:pPr>
              <w:pStyle w:val="TableParagraph"/>
              <w:rPr>
                <w:color w:val="000000" w:themeColor="text1"/>
              </w:rPr>
            </w:pPr>
            <w:r w:rsidRPr="00704DB5">
              <w:rPr>
                <w:color w:val="000000" w:themeColor="text1"/>
              </w:rPr>
              <w:t>73-76</w:t>
            </w:r>
          </w:p>
        </w:tc>
      </w:tr>
      <w:tr w:rsidRPr="00B0482B" w:rsidR="00D74047" w:rsidTr="00704DB5" w14:paraId="7D80121E"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0482B" w:rsidR="00D74047" w:rsidP="00704DB5" w:rsidRDefault="00D74047" w14:paraId="3FF9748B" w14:textId="77777777">
            <w:pPr>
              <w:pStyle w:val="TableParagraph"/>
            </w:pPr>
            <w:r w:rsidRPr="00B0482B">
              <w:t>C-</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0482B" w:rsidR="00D74047" w:rsidP="00704DB5" w:rsidRDefault="00D74047" w14:paraId="5FF8D960" w14:textId="77777777">
            <w:pPr>
              <w:pStyle w:val="TableParagraph"/>
            </w:pPr>
            <w:r w:rsidRPr="00B0482B">
              <w:t>1.7</w:t>
            </w:r>
          </w:p>
        </w:tc>
        <w:tc>
          <w:tcPr>
            <w:tcW w:w="1527" w:type="dxa"/>
            <w:tcBorders>
              <w:top w:val="single" w:color="auto" w:sz="4" w:space="0"/>
              <w:left w:val="single" w:color="auto" w:sz="4" w:space="0"/>
              <w:bottom w:val="single" w:color="auto" w:sz="4" w:space="0"/>
              <w:right w:val="single" w:color="auto" w:sz="4" w:space="0"/>
            </w:tcBorders>
            <w:shd w:val="clear" w:color="auto" w:fill="auto"/>
          </w:tcPr>
          <w:p w:rsidRPr="00704DB5" w:rsidR="00D74047" w:rsidP="00704DB5" w:rsidRDefault="00D74047" w14:paraId="68B832C1" w14:textId="77777777">
            <w:pPr>
              <w:pStyle w:val="TableParagraph"/>
              <w:rPr>
                <w:color w:val="000000" w:themeColor="text1"/>
              </w:rPr>
            </w:pPr>
            <w:r w:rsidRPr="00704DB5">
              <w:rPr>
                <w:color w:val="000000" w:themeColor="text1"/>
              </w:rPr>
              <w:t>70-72</w:t>
            </w:r>
          </w:p>
        </w:tc>
      </w:tr>
      <w:tr w:rsidRPr="00B0482B" w:rsidR="00D74047" w:rsidTr="00704DB5" w14:paraId="12DED4F3"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0482B" w:rsidR="00D74047" w:rsidP="00704DB5" w:rsidRDefault="00D74047" w14:paraId="3543FA57" w14:textId="77777777">
            <w:pPr>
              <w:pStyle w:val="TableParagraph"/>
            </w:pPr>
            <w:r w:rsidRPr="00B0482B">
              <w:t>D+</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0482B" w:rsidR="00D74047" w:rsidP="00704DB5" w:rsidRDefault="00D74047" w14:paraId="0BE7B5BF" w14:textId="77777777">
            <w:pPr>
              <w:pStyle w:val="TableParagraph"/>
            </w:pPr>
            <w:r w:rsidRPr="00B0482B">
              <w:t>1.3</w:t>
            </w:r>
          </w:p>
        </w:tc>
        <w:tc>
          <w:tcPr>
            <w:tcW w:w="1527" w:type="dxa"/>
            <w:tcBorders>
              <w:top w:val="single" w:color="auto" w:sz="4" w:space="0"/>
              <w:left w:val="single" w:color="auto" w:sz="4" w:space="0"/>
              <w:bottom w:val="single" w:color="auto" w:sz="4" w:space="0"/>
              <w:right w:val="single" w:color="auto" w:sz="4" w:space="0"/>
            </w:tcBorders>
            <w:shd w:val="clear" w:color="auto" w:fill="auto"/>
          </w:tcPr>
          <w:p w:rsidRPr="00704DB5" w:rsidR="00D74047" w:rsidP="00704DB5" w:rsidRDefault="00D74047" w14:paraId="53342791" w14:textId="77777777">
            <w:pPr>
              <w:pStyle w:val="TableParagraph"/>
              <w:rPr>
                <w:color w:val="000000" w:themeColor="text1"/>
              </w:rPr>
            </w:pPr>
            <w:r w:rsidRPr="00704DB5">
              <w:rPr>
                <w:color w:val="000000" w:themeColor="text1"/>
              </w:rPr>
              <w:t>67-69</w:t>
            </w:r>
          </w:p>
        </w:tc>
      </w:tr>
      <w:tr w:rsidRPr="00B0482B" w:rsidR="00D74047" w:rsidTr="00704DB5" w14:paraId="216D6100"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0482B" w:rsidR="00D74047" w:rsidP="00704DB5" w:rsidRDefault="00D74047" w14:paraId="099C17A4" w14:textId="77777777">
            <w:pPr>
              <w:pStyle w:val="TableParagraph"/>
            </w:pPr>
            <w:r w:rsidRPr="00B0482B">
              <w:t>D</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0482B" w:rsidR="00D74047" w:rsidP="00704DB5" w:rsidRDefault="00D74047" w14:paraId="4443AC3F" w14:textId="77777777">
            <w:pPr>
              <w:pStyle w:val="TableParagraph"/>
            </w:pPr>
            <w:r w:rsidRPr="00B0482B">
              <w:t>1</w:t>
            </w:r>
          </w:p>
        </w:tc>
        <w:tc>
          <w:tcPr>
            <w:tcW w:w="1527" w:type="dxa"/>
            <w:tcBorders>
              <w:top w:val="single" w:color="auto" w:sz="4" w:space="0"/>
              <w:left w:val="single" w:color="auto" w:sz="4" w:space="0"/>
              <w:bottom w:val="single" w:color="auto" w:sz="4" w:space="0"/>
              <w:right w:val="single" w:color="auto" w:sz="4" w:space="0"/>
            </w:tcBorders>
            <w:shd w:val="clear" w:color="auto" w:fill="auto"/>
          </w:tcPr>
          <w:p w:rsidRPr="00704DB5" w:rsidR="00D74047" w:rsidP="00704DB5" w:rsidRDefault="00D74047" w14:paraId="7333B32B" w14:textId="77777777">
            <w:pPr>
              <w:pStyle w:val="TableParagraph"/>
              <w:rPr>
                <w:color w:val="000000" w:themeColor="text1"/>
              </w:rPr>
            </w:pPr>
            <w:r w:rsidRPr="00704DB5">
              <w:rPr>
                <w:color w:val="000000" w:themeColor="text1"/>
              </w:rPr>
              <w:t>63-66</w:t>
            </w:r>
          </w:p>
        </w:tc>
      </w:tr>
      <w:tr w:rsidRPr="00B0482B" w:rsidR="00D74047" w:rsidTr="00704DB5" w14:paraId="09B1A0D3"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0482B" w:rsidR="00D74047" w:rsidP="00704DB5" w:rsidRDefault="00D74047" w14:paraId="7C2EF185" w14:textId="77777777">
            <w:pPr>
              <w:pStyle w:val="TableParagraph"/>
            </w:pPr>
            <w:r w:rsidRPr="00B0482B">
              <w:t>D-</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0482B" w:rsidR="00D74047" w:rsidP="00704DB5" w:rsidRDefault="00D74047" w14:paraId="2FF4882F" w14:textId="77777777">
            <w:pPr>
              <w:pStyle w:val="TableParagraph"/>
            </w:pPr>
            <w:r w:rsidRPr="00B0482B">
              <w:t>0.7</w:t>
            </w:r>
          </w:p>
        </w:tc>
        <w:tc>
          <w:tcPr>
            <w:tcW w:w="1527" w:type="dxa"/>
            <w:tcBorders>
              <w:top w:val="single" w:color="auto" w:sz="4" w:space="0"/>
              <w:left w:val="single" w:color="auto" w:sz="4" w:space="0"/>
              <w:bottom w:val="single" w:color="auto" w:sz="4" w:space="0"/>
              <w:right w:val="single" w:color="auto" w:sz="4" w:space="0"/>
            </w:tcBorders>
            <w:shd w:val="clear" w:color="auto" w:fill="auto"/>
          </w:tcPr>
          <w:p w:rsidRPr="00704DB5" w:rsidR="00D74047" w:rsidP="00704DB5" w:rsidRDefault="00D74047" w14:paraId="53193922" w14:textId="77777777">
            <w:pPr>
              <w:pStyle w:val="TableParagraph"/>
              <w:rPr>
                <w:color w:val="000000" w:themeColor="text1"/>
              </w:rPr>
            </w:pPr>
            <w:r w:rsidRPr="00704DB5">
              <w:rPr>
                <w:color w:val="000000" w:themeColor="text1"/>
              </w:rPr>
              <w:t>60-62</w:t>
            </w:r>
          </w:p>
        </w:tc>
      </w:tr>
      <w:tr w:rsidRPr="00B0482B" w:rsidR="00D74047" w:rsidTr="00704DB5" w14:paraId="67DB0256" w14:textId="77777777">
        <w:trPr>
          <w:trHeight w:val="242"/>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0482B" w:rsidR="00D74047" w:rsidP="00704DB5" w:rsidRDefault="00D74047" w14:paraId="7E737F76" w14:textId="77777777">
            <w:pPr>
              <w:pStyle w:val="TableParagraph"/>
            </w:pPr>
            <w:r w:rsidRPr="00B0482B">
              <w:t>F</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0482B" w:rsidR="00D74047" w:rsidP="00704DB5" w:rsidRDefault="00D74047" w14:paraId="2FEDD6A4" w14:textId="77777777">
            <w:pPr>
              <w:pStyle w:val="TableParagraph"/>
            </w:pPr>
            <w:r w:rsidRPr="00B0482B">
              <w:t>0</w:t>
            </w:r>
          </w:p>
        </w:tc>
        <w:tc>
          <w:tcPr>
            <w:tcW w:w="1527" w:type="dxa"/>
            <w:tcBorders>
              <w:top w:val="single" w:color="auto" w:sz="4" w:space="0"/>
              <w:left w:val="single" w:color="auto" w:sz="4" w:space="0"/>
              <w:bottom w:val="single" w:color="auto" w:sz="4" w:space="0"/>
              <w:right w:val="single" w:color="auto" w:sz="4" w:space="0"/>
            </w:tcBorders>
            <w:shd w:val="clear" w:color="auto" w:fill="auto"/>
          </w:tcPr>
          <w:p w:rsidRPr="00704DB5" w:rsidR="00D74047" w:rsidP="00704DB5" w:rsidRDefault="00D74047" w14:paraId="52502652" w14:textId="77777777">
            <w:pPr>
              <w:pStyle w:val="TableParagraph"/>
              <w:rPr>
                <w:color w:val="000000" w:themeColor="text1"/>
              </w:rPr>
            </w:pPr>
            <w:r w:rsidRPr="00704DB5">
              <w:rPr>
                <w:color w:val="000000" w:themeColor="text1"/>
              </w:rPr>
              <w:t>0-59</w:t>
            </w:r>
          </w:p>
        </w:tc>
      </w:tr>
      <w:tr w:rsidRPr="00B0482B" w:rsidR="00D74047" w:rsidTr="00704DB5" w14:paraId="6406F56D" w14:textId="77777777">
        <w:trPr>
          <w:trHeight w:val="271"/>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0482B" w:rsidR="00D74047" w:rsidP="00704DB5" w:rsidRDefault="00D74047" w14:paraId="57F58252" w14:textId="77777777">
            <w:pPr>
              <w:pStyle w:val="TableParagraph"/>
            </w:pPr>
            <w:r w:rsidRPr="00B0482B">
              <w:t>Inc.</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0482B" w:rsidR="00D74047" w:rsidP="00704DB5" w:rsidRDefault="00D74047" w14:paraId="00955EE8" w14:textId="77777777">
            <w:pPr>
              <w:pStyle w:val="TableParagraph"/>
            </w:pPr>
          </w:p>
        </w:tc>
        <w:tc>
          <w:tcPr>
            <w:tcW w:w="1527" w:type="dxa"/>
            <w:tcBorders>
              <w:top w:val="single" w:color="auto" w:sz="4" w:space="0"/>
              <w:left w:val="single" w:color="auto" w:sz="4" w:space="0"/>
              <w:bottom w:val="single" w:color="auto" w:sz="4" w:space="0"/>
              <w:right w:val="single" w:color="auto" w:sz="4" w:space="0"/>
            </w:tcBorders>
            <w:shd w:val="clear" w:color="auto" w:fill="auto"/>
          </w:tcPr>
          <w:p w:rsidRPr="00B0482B" w:rsidR="00D74047" w:rsidP="00704DB5" w:rsidRDefault="00D74047" w14:paraId="7D6698F5" w14:textId="77777777">
            <w:pPr>
              <w:pStyle w:val="TableParagraph"/>
              <w:rPr>
                <w:color w:val="FF0000"/>
              </w:rPr>
            </w:pPr>
          </w:p>
        </w:tc>
      </w:tr>
    </w:tbl>
    <w:p w:rsidR="00D74047" w:rsidP="00D74047" w:rsidRDefault="00D74047" w14:paraId="7A0236BA" w14:textId="47264B37">
      <w:pPr>
        <w:tabs>
          <w:tab w:val="left" w:pos="360"/>
          <w:tab w:val="left" w:pos="720"/>
          <w:tab w:val="left" w:pos="1080"/>
        </w:tabs>
        <w:rPr>
          <w:b/>
        </w:rPr>
      </w:pPr>
    </w:p>
    <w:p w:rsidRPr="00B0482B" w:rsidR="00D74047" w:rsidP="00D74047" w:rsidRDefault="00D74047" w14:paraId="41FA7F7F" w14:textId="77777777">
      <w:pPr>
        <w:tabs>
          <w:tab w:val="left" w:pos="360"/>
          <w:tab w:val="left" w:pos="720"/>
          <w:tab w:val="left" w:pos="1080"/>
        </w:tabs>
        <w:ind w:left="360" w:hanging="360"/>
        <w:rPr>
          <w:bCs/>
          <w:i/>
          <w:iCs/>
        </w:rPr>
      </w:pPr>
      <w:r w:rsidRPr="00B0482B">
        <w:rPr>
          <w:bCs/>
          <w:i/>
          <w:iCs/>
        </w:rPr>
        <w:t>The Meaning of the Grading System</w:t>
      </w:r>
    </w:p>
    <w:p w:rsidRPr="00B0482B" w:rsidR="00D74047" w:rsidDel="00082DD1" w:rsidP="00D74047" w:rsidRDefault="00D74047" w14:paraId="41FA03C7" w14:textId="77777777">
      <w:pPr>
        <w:tabs>
          <w:tab w:val="left" w:pos="360"/>
          <w:tab w:val="left" w:pos="720"/>
          <w:tab w:val="left" w:pos="1080"/>
        </w:tabs>
        <w:ind w:left="360" w:hanging="360"/>
        <w:rPr>
          <w:bCs/>
          <w:i/>
          <w:iCs/>
        </w:rPr>
      </w:pPr>
    </w:p>
    <w:tbl>
      <w:tblPr>
        <w:tblW w:w="4608"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Look w:val="01E0" w:firstRow="1" w:lastRow="1" w:firstColumn="1" w:lastColumn="1" w:noHBand="0" w:noVBand="0"/>
      </w:tblPr>
      <w:tblGrid>
        <w:gridCol w:w="4608"/>
      </w:tblGrid>
      <w:tr w:rsidRPr="00B803B7" w:rsidR="00D74047" w:rsidTr="00704DB5" w14:paraId="113BA13E" w14:textId="77777777">
        <w:trPr>
          <w:jc w:val="center"/>
        </w:trPr>
        <w:tc>
          <w:tcPr>
            <w:tcW w:w="8640" w:type="dxa"/>
            <w:shd w:val="clear" w:color="auto" w:fill="auto"/>
          </w:tcPr>
          <w:p w:rsidRPr="00B862FC" w:rsidR="00D74047" w:rsidP="00704DB5" w:rsidRDefault="00D74047" w14:paraId="6CEE68E9" w14:textId="04B10398">
            <w:pPr>
              <w:pStyle w:val="TableParagraph"/>
            </w:pPr>
            <w:r w:rsidRPr="00B803B7">
              <w:rPr>
                <w:i/>
              </w:rPr>
              <w:t xml:space="preserve">Outstanding performance: </w:t>
            </w:r>
            <w:r w:rsidRPr="00B803B7">
              <w:t xml:space="preserve">virtually perfect attendance; always prepared for class with all assignments completed; shows intrinsic interest in the class and subject, asks penetrating questions or offers thoughtful reflections in class; demonstrates exceptional intelligence and insight with unusual creativity; earns high scores on course assignments—usually the highest in the class. </w:t>
            </w:r>
          </w:p>
        </w:tc>
      </w:tr>
      <w:tr w:rsidRPr="00B803B7" w:rsidR="00D74047" w:rsidTr="00704DB5" w14:paraId="5DDEA230" w14:textId="77777777">
        <w:trPr>
          <w:jc w:val="center"/>
        </w:trPr>
        <w:tc>
          <w:tcPr>
            <w:tcW w:w="8640" w:type="dxa"/>
          </w:tcPr>
          <w:p w:rsidRPr="00B862FC" w:rsidR="00D74047" w:rsidP="00704DB5" w:rsidRDefault="00D74047" w14:paraId="6301F9F2" w14:textId="23E88B50">
            <w:pPr>
              <w:pStyle w:val="TableParagraph"/>
            </w:pPr>
            <w:r w:rsidRPr="00B803B7">
              <w:rPr>
                <w:i/>
              </w:rPr>
              <w:t>Above average</w:t>
            </w:r>
            <w:r w:rsidRPr="00B803B7">
              <w:t xml:space="preserve"> student in terms of attendance, preparation, attitude, initiative in asking questions, time management, and assignment quality.</w:t>
            </w:r>
          </w:p>
        </w:tc>
      </w:tr>
      <w:tr w:rsidRPr="00B803B7" w:rsidR="00D74047" w:rsidTr="00704DB5" w14:paraId="36A86B24" w14:textId="77777777">
        <w:trPr>
          <w:jc w:val="center"/>
        </w:trPr>
        <w:tc>
          <w:tcPr>
            <w:tcW w:w="8640" w:type="dxa"/>
          </w:tcPr>
          <w:p w:rsidRPr="00B862FC" w:rsidR="00D74047" w:rsidP="00704DB5" w:rsidRDefault="00D74047" w14:paraId="5B9678E2" w14:textId="0558CB8B">
            <w:pPr>
              <w:pStyle w:val="TableParagraph"/>
            </w:pPr>
            <w:r w:rsidRPr="00B803B7">
              <w:rPr>
                <w:i/>
              </w:rPr>
              <w:t>Average</w:t>
            </w:r>
            <w:r w:rsidRPr="00B803B7">
              <w:t xml:space="preserve"> or typical student in terms of attendance, preparation, attitude, initiative in asking questions, time management, and assignment quality.</w:t>
            </w:r>
          </w:p>
        </w:tc>
      </w:tr>
      <w:tr w:rsidRPr="00B803B7" w:rsidR="00D74047" w:rsidTr="00704DB5" w14:paraId="42C3CCE9" w14:textId="77777777">
        <w:trPr>
          <w:jc w:val="center"/>
        </w:trPr>
        <w:tc>
          <w:tcPr>
            <w:tcW w:w="8640" w:type="dxa"/>
          </w:tcPr>
          <w:p w:rsidRPr="00B862FC" w:rsidR="00D74047" w:rsidP="00704DB5" w:rsidRDefault="00D74047" w14:paraId="3AA76468" w14:textId="61832CE2">
            <w:pPr>
              <w:pStyle w:val="TableParagraph"/>
            </w:pPr>
            <w:r w:rsidRPr="00B803B7">
              <w:rPr>
                <w:i/>
              </w:rPr>
              <w:t>Below average</w:t>
            </w:r>
            <w:r w:rsidRPr="00B803B7">
              <w:t xml:space="preserve"> or atypical student in terms of attendance, preparation, attitude, initiative in asking questions, time management, and assignment quality — minimally passing in performance.</w:t>
            </w:r>
          </w:p>
        </w:tc>
      </w:tr>
      <w:tr w:rsidRPr="00B803B7" w:rsidR="00D74047" w:rsidTr="00704DB5" w14:paraId="5DD81EEC" w14:textId="77777777">
        <w:trPr>
          <w:jc w:val="center"/>
        </w:trPr>
        <w:tc>
          <w:tcPr>
            <w:tcW w:w="8640" w:type="dxa"/>
          </w:tcPr>
          <w:p w:rsidRPr="00B803B7" w:rsidR="00D74047" w:rsidP="00704DB5" w:rsidRDefault="00D74047" w14:paraId="41B1D228" w14:textId="133954A5">
            <w:pPr>
              <w:pStyle w:val="TableParagraph"/>
            </w:pPr>
            <w:r w:rsidRPr="00B803B7">
              <w:t xml:space="preserve">F. </w:t>
            </w:r>
            <w:r w:rsidRPr="00B803B7">
              <w:rPr>
                <w:i/>
              </w:rPr>
              <w:t>Repeat course</w:t>
            </w:r>
            <w:r w:rsidRPr="00B803B7">
              <w:t>.  Inadequate/insufficient performance.</w:t>
            </w:r>
          </w:p>
        </w:tc>
      </w:tr>
    </w:tbl>
    <w:p w:rsidRPr="008A5B30" w:rsidR="00D74047" w:rsidP="00D74047" w:rsidRDefault="00D74047" w14:paraId="47272E22" w14:textId="77777777">
      <w:pPr>
        <w:rPr>
          <w:b/>
        </w:rPr>
      </w:pPr>
    </w:p>
    <w:p w:rsidR="00692171" w:rsidP="00D74047" w:rsidRDefault="00D74047" w14:paraId="7A6C7056" w14:textId="776C40F9">
      <w:pPr>
        <w:sectPr w:rsidR="00692171" w:rsidSect="00692171">
          <w:type w:val="continuous"/>
          <w:pgSz w:w="12240" w:h="15840"/>
          <w:pgMar w:top="1440" w:right="1440" w:bottom="1440" w:left="1440" w:header="720" w:footer="720" w:gutter="0"/>
          <w:cols w:space="720" w:num="2"/>
        </w:sectPr>
      </w:pPr>
      <w:r w:rsidRPr="008A5B30">
        <w:rPr>
          <w:b/>
        </w:rPr>
        <w:t>Satisfactory progress</w:t>
      </w:r>
      <w:r w:rsidRPr="008A5B30">
        <w:t xml:space="preserve"> in the degree requires a GPA of 3.0 or above, across your courses</w:t>
      </w:r>
      <w:r w:rsidR="00BD587A">
        <w:t>.</w:t>
      </w:r>
    </w:p>
    <w:p w:rsidRPr="002A0DEF" w:rsidR="004F428D" w:rsidP="004F428D" w:rsidRDefault="004F428D" w14:paraId="4BB456C6" w14:textId="77777777"/>
    <w:p w:rsidRPr="00B259AB" w:rsidR="004F428D" w:rsidP="004F428D" w:rsidRDefault="004F428D" w14:paraId="6071BFA5" w14:textId="77777777">
      <w:pPr>
        <w:pStyle w:val="Heading1"/>
      </w:pPr>
      <w:r w:rsidRPr="003C4D2F">
        <w:lastRenderedPageBreak/>
        <w:t>SECTION</w:t>
      </w:r>
      <w:r w:rsidRPr="00B259AB">
        <w:t xml:space="preserve"> 4 –</w:t>
      </w:r>
      <w:r>
        <w:t xml:space="preserve"> </w:t>
      </w:r>
      <w:r w:rsidRPr="00B259AB">
        <w:t>CLASS POLICIES</w:t>
      </w:r>
    </w:p>
    <w:p w:rsidRPr="007173D2" w:rsidR="004F428D" w:rsidP="004F428D" w:rsidRDefault="004F428D" w14:paraId="06D2155B" w14:textId="77777777">
      <w:pPr>
        <w:pStyle w:val="Heading3"/>
      </w:pPr>
      <w:r w:rsidRPr="007173D2">
        <w:t>Academic Integrity</w:t>
      </w:r>
    </w:p>
    <w:p w:rsidRPr="00155D8D" w:rsidR="004F428D" w:rsidP="004F428D" w:rsidRDefault="004F428D" w14:paraId="4489F390" w14:textId="77777777">
      <w:r w:rsidRPr="00155D8D">
        <w:t xml:space="preserve">Dishonesty in academic work includes plagiarism, unauthorized collaboration or teamwork on assignments, violation of the conditions under which the work is to be done, fabrication of data, unauthorized use of computer data, and excessive revision by someone other than the student.  </w:t>
      </w:r>
    </w:p>
    <w:p w:rsidRPr="00155D8D" w:rsidR="004F428D" w:rsidP="004F428D" w:rsidRDefault="004F428D" w14:paraId="098B203D" w14:textId="51542F66">
      <w:r w:rsidRPr="00155D8D">
        <w:t xml:space="preserve">Plagiarism is the act of representing the work of others as one’s own. This includes copying the work of others on exams and falsifying or not noting sources in term papers, theses, and dissertations. </w:t>
      </w:r>
    </w:p>
    <w:p w:rsidRPr="00155D8D" w:rsidR="004F428D" w:rsidP="004F428D" w:rsidRDefault="004F428D" w14:paraId="39607E88" w14:textId="77777777">
      <w:r w:rsidRPr="00155D8D">
        <w:t>Plagiarism and other forms of academic dishonesty are subject to strict disciplinary action, which may include one or more of the following: loss of credit for the assignment or course; expulsion from the program of study; expulsion from WCIU. Students are expected to do their own thinking when completing all assignments, drawing upon the ideas of others and then synthesizing them in the student’s own words. Excessive copying from other sources, even if the sources are acknowledged, without adequate expression of the student’s own thinking, is unacceptable and may be considered inadvertent plagiarism, necessitating a rewriting of the paper, test, quiz, or exam.</w:t>
      </w:r>
    </w:p>
    <w:p w:rsidR="004F428D" w:rsidP="004F428D" w:rsidRDefault="004F428D" w14:paraId="45E2EDFD" w14:textId="182E50F9">
      <w:pPr>
        <w:pStyle w:val="Heading3"/>
      </w:pPr>
      <w:r>
        <w:t>Extensions and Incompletes Policies</w:t>
      </w:r>
    </w:p>
    <w:p w:rsidRPr="00155D8D" w:rsidR="004F428D" w:rsidP="004F428D" w:rsidRDefault="004F428D" w14:paraId="2DD0E0CC" w14:textId="77777777">
      <w:r w:rsidRPr="00155D8D">
        <w:t xml:space="preserve">Instructors manage assignment schedules as specified by the course schedule in the syllabi. Students are expected to comply with that schedule and complete all assignments by due dates. No credit will be given for an incomplete course, unless the student is granted an extension by the instructor, as described below, and the deadline for the extension is met. </w:t>
      </w:r>
    </w:p>
    <w:p w:rsidRPr="00155D8D" w:rsidR="004F428D" w:rsidP="004F428D" w:rsidRDefault="004F428D" w14:paraId="414CBC70" w14:textId="77777777">
      <w:r w:rsidRPr="00155D8D">
        <w:t>Instructors have discretion in the granting of extensions for coursework for MA courses and can grant students an extension of up to 6 weeks beyond the course end date under mitigating circumstances. (Coursework extensions granted for more than one week after the end of the course requires documentation be recorded in Populi of an emergency situation that prevents the student from finishing the course on time.) The student will be charged a $50 extension fee. Students will receive an “Incomplete” as a course grade until the instructor submits their final grade. Failure to submit coursework by the extension deadline will translate automatically into a “0” on the student’s un-submitted assignment.</w:t>
      </w:r>
    </w:p>
    <w:p w:rsidR="004F428D" w:rsidP="004F428D" w:rsidRDefault="004F428D" w14:paraId="37E5F5B8" w14:textId="26066673">
      <w:pPr>
        <w:pStyle w:val="Heading3"/>
      </w:pPr>
      <w:r>
        <w:t>Reasonable Accommodation for Academic Disabilities</w:t>
      </w:r>
    </w:p>
    <w:p w:rsidRPr="00155D8D" w:rsidR="00692171" w:rsidP="004F428D" w:rsidRDefault="004F428D" w14:paraId="4CF84D4F" w14:textId="09788AC7">
      <w:r w:rsidRPr="00155D8D">
        <w:t>William Carey International University is committed to ensuring that students with disabilities receive appropriate accommodations in their instructional activities, as mandated by Federal and State law and by WCIU policy. The fundamental principles of nondiscrimination and accommodation in academic programs were set forth in Section 504 of the federal Rehabilitation Act of 1973; the Americans with Disabilities Act of 1990, Title II; and their implementing regulations at 34 C.F.R. Part 104 and 28 C.F.R. Part 35 respectively.</w:t>
      </w:r>
    </w:p>
    <w:p w:rsidRPr="00155D8D" w:rsidR="004F428D" w:rsidP="004F428D" w:rsidRDefault="004F428D" w14:paraId="6E97355F" w14:textId="77777777">
      <w:r w:rsidRPr="00155D8D">
        <w:t xml:space="preserve">A student who wishes to request reasonable accommodation should submit the </w:t>
      </w:r>
      <w:hyperlink w:history="1" r:id="rId20">
        <w:r w:rsidRPr="00155D8D">
          <w:rPr>
            <w:rStyle w:val="Hyperlink"/>
          </w:rPr>
          <w:t>WCIU Reasonable Accommodation Request Form</w:t>
        </w:r>
      </w:hyperlink>
      <w:r w:rsidRPr="00155D8D">
        <w:t xml:space="preserve"> (Click form name for link) to WCIU Student Services at: 1539 East Howard Street, Pasadena, CA 91104 or send by email to studentservices@wciu.edu.   </w:t>
      </w:r>
    </w:p>
    <w:p w:rsidRPr="00155D8D" w:rsidR="004F428D" w:rsidP="004F428D" w:rsidRDefault="004F428D" w14:paraId="39E76FB4" w14:textId="77777777">
      <w:r w:rsidRPr="00155D8D">
        <w:t>The request should include the following:</w:t>
      </w:r>
    </w:p>
    <w:p w:rsidRPr="00155D8D" w:rsidR="004F428D" w:rsidP="004F428D" w:rsidRDefault="004F428D" w14:paraId="7EB51F55" w14:textId="77777777">
      <w:pPr>
        <w:ind w:left="360"/>
      </w:pPr>
      <w:r w:rsidRPr="00155D8D">
        <w:t>•</w:t>
      </w:r>
      <w:r w:rsidRPr="00155D8D">
        <w:tab/>
      </w:r>
      <w:r w:rsidRPr="00155D8D">
        <w:t>The nature of the disability and need for accommodation.</w:t>
      </w:r>
    </w:p>
    <w:p w:rsidRPr="00155D8D" w:rsidR="004F428D" w:rsidP="004F428D" w:rsidRDefault="004F428D" w14:paraId="05800302" w14:textId="77777777">
      <w:pPr>
        <w:ind w:left="360"/>
      </w:pPr>
      <w:r w:rsidRPr="00155D8D">
        <w:t>•</w:t>
      </w:r>
      <w:r w:rsidRPr="00155D8D">
        <w:tab/>
      </w:r>
      <w:r w:rsidRPr="00155D8D">
        <w:t xml:space="preserve">The specific accommodation being requested.  </w:t>
      </w:r>
    </w:p>
    <w:p w:rsidRPr="00155D8D" w:rsidR="004F428D" w:rsidP="004F428D" w:rsidRDefault="004F428D" w14:paraId="1B001269" w14:textId="77777777">
      <w:pPr>
        <w:ind w:left="360"/>
      </w:pPr>
      <w:r w:rsidRPr="00155D8D">
        <w:t>•</w:t>
      </w:r>
      <w:r w:rsidRPr="00155D8D">
        <w:tab/>
      </w:r>
      <w:r w:rsidRPr="00155D8D">
        <w:t>Documentation regarding the disability.</w:t>
      </w:r>
    </w:p>
    <w:p w:rsidRPr="002A0DEF" w:rsidR="004F428D" w:rsidP="00704DB5" w:rsidRDefault="004F428D" w14:paraId="392B63CF" w14:textId="2FB88DD3">
      <w:pPr>
        <w:rPr>
          <w:b/>
          <w:sz w:val="18"/>
          <w:szCs w:val="18"/>
        </w:rPr>
      </w:pPr>
      <w:r w:rsidRPr="00155D8D">
        <w:t xml:space="preserve">The request will be submitted to the Academic Leadership Team for review and resolution. </w:t>
      </w:r>
    </w:p>
    <w:p w:rsidRPr="008A5B30" w:rsidR="004F428D" w:rsidP="00704DB5" w:rsidRDefault="004F428D" w14:paraId="45E6C7CE" w14:textId="6DFBF007">
      <w:pPr>
        <w:spacing w:line="230" w:lineRule="auto"/>
      </w:pPr>
      <w:r w:rsidRPr="008A5B30">
        <w:rPr>
          <w:b/>
        </w:rPr>
        <w:t>Attendance</w:t>
      </w:r>
      <w:r w:rsidRPr="008A5B30">
        <w:t xml:space="preserve"> in the online discussions is an essential in any learning community, as each class builds on the previous, paradigms reflecting an expanding matrix of foundational to complex ideas.</w:t>
      </w:r>
    </w:p>
    <w:p w:rsidRPr="008A5B30" w:rsidR="004F428D" w:rsidP="004F428D" w:rsidRDefault="004F428D" w14:paraId="3211658F" w14:textId="0B4820EE">
      <w:r w:rsidRPr="008A5B30">
        <w:rPr>
          <w:b/>
        </w:rPr>
        <w:t>Late assignments</w:t>
      </w:r>
      <w:r w:rsidRPr="008A5B30">
        <w:t xml:space="preserve"> will be deducted 5% for each week late (1 week late = 5% deduction, 2 weeks = 10% deduction).  After 2 weeks they receive a zero.  If late please note at the top left 1 week </w:t>
      </w:r>
      <w:proofErr w:type="gramStart"/>
      <w:r w:rsidRPr="008A5B30">
        <w:t>or  2</w:t>
      </w:r>
      <w:proofErr w:type="gramEnd"/>
      <w:r w:rsidRPr="008A5B30">
        <w:t xml:space="preserve"> weeks. </w:t>
      </w:r>
    </w:p>
    <w:p w:rsidRPr="008A5B30" w:rsidR="004F428D" w:rsidP="004F428D" w:rsidRDefault="004F428D" w14:paraId="0B689CD7" w14:textId="61CE7395">
      <w:pPr>
        <w:spacing w:line="228" w:lineRule="auto"/>
        <w:ind w:right="118"/>
      </w:pPr>
      <w:r w:rsidRPr="008A5B30">
        <w:rPr>
          <w:b/>
        </w:rPr>
        <w:lastRenderedPageBreak/>
        <w:t>Deadlines</w:t>
      </w:r>
      <w:r w:rsidRPr="008A5B30">
        <w:t>: All assignments for the course are to be completed and submitted on time as recorded in order to receive full credit. Late assignments may be penalized 10% or one-half grade of the total points avail- able per assignment for each week late or portion thereof. Permission for late work is granted only by special request to your faculty.</w:t>
      </w:r>
    </w:p>
    <w:p w:rsidRPr="00BB6043" w:rsidR="004F428D" w:rsidP="004F428D" w:rsidRDefault="004F428D" w14:paraId="4755982E" w14:textId="77777777">
      <w:pPr>
        <w:spacing w:line="228" w:lineRule="auto"/>
        <w:ind w:right="284"/>
        <w:jc w:val="both"/>
      </w:pPr>
      <w:r w:rsidRPr="008A5B30">
        <w:rPr>
          <w:b/>
        </w:rPr>
        <w:t>Advance Assistance</w:t>
      </w:r>
      <w:r w:rsidRPr="008A5B30">
        <w:t xml:space="preserve">: Students wishing feedback (comments, no grade) from the instructor regarding </w:t>
      </w:r>
      <w:proofErr w:type="spellStart"/>
      <w:r w:rsidRPr="008A5B30">
        <w:t>ini</w:t>
      </w:r>
      <w:proofErr w:type="spellEnd"/>
      <w:r w:rsidRPr="008A5B30">
        <w:t xml:space="preserve">- </w:t>
      </w:r>
      <w:proofErr w:type="spellStart"/>
      <w:r w:rsidRPr="008A5B30">
        <w:t>tial</w:t>
      </w:r>
      <w:proofErr w:type="spellEnd"/>
      <w:r w:rsidRPr="008A5B30">
        <w:t xml:space="preserve"> drafts of papers/presentations are invited to schedule such with the instructor sufficiently in advance of due dates to enable review, discussion, and subsequent refinement (as necessary).</w:t>
      </w:r>
    </w:p>
    <w:p w:rsidRPr="008A5B30" w:rsidR="004F428D" w:rsidP="004F428D" w:rsidRDefault="004F428D" w14:paraId="7C4FE0FC" w14:textId="73A4F357">
      <w:pPr>
        <w:rPr>
          <w:i/>
        </w:rPr>
      </w:pPr>
      <w:r w:rsidRPr="00704DB5">
        <w:rPr>
          <w:b/>
          <w:bCs/>
        </w:rPr>
        <w:t>Make up work:</w:t>
      </w:r>
      <w:r w:rsidRPr="008A5B30">
        <w:t xml:space="preserve">  If a student has an “excused” absence from a </w:t>
      </w:r>
      <w:proofErr w:type="spellStart"/>
      <w:proofErr w:type="gramStart"/>
      <w:r w:rsidRPr="008A5B30">
        <w:t>weeks</w:t>
      </w:r>
      <w:proofErr w:type="spellEnd"/>
      <w:proofErr w:type="gramEnd"/>
      <w:r w:rsidRPr="008A5B30">
        <w:t xml:space="preserve"> work that delays an assignment, they may make that up within the next week.  If they have no excuse from the weeks work, they will receive a 10% drop in grade if submitted the next week, and 20% if submitted two weeks later.  Assignment will not be accepted three weeks late.   We all tend to mess up on an assignment, so there is recourse in one extra credit assignment for 2 extra marks. </w:t>
      </w:r>
    </w:p>
    <w:p w:rsidRPr="00F445A9" w:rsidR="00F445A9" w:rsidP="00F445A9" w:rsidRDefault="004F428D" w14:paraId="38B241C2" w14:textId="67D89166">
      <w:r w:rsidRPr="00704DB5">
        <w:rPr>
          <w:b/>
        </w:rPr>
        <w:t>Returns:</w:t>
      </w:r>
      <w:r w:rsidRPr="008A5B30">
        <w:t xml:space="preserve">  I attempt to grade work the week submitted though this is not always feasible.  The course work and grades will be open to view two weeks after the end of the course.</w:t>
      </w:r>
    </w:p>
    <w:p w:rsidRPr="008A5B30" w:rsidR="004F428D" w:rsidP="004F428D" w:rsidRDefault="004F428D" w14:paraId="0378FF85" w14:textId="0DD0CCF8">
      <w:r w:rsidRPr="00704DB5">
        <w:rPr>
          <w:b/>
          <w:bCs/>
        </w:rPr>
        <w:t>References</w:t>
      </w:r>
      <w:r w:rsidRPr="008A5B30">
        <w:rPr>
          <w:b/>
        </w:rPr>
        <w:t xml:space="preserve"> to </w:t>
      </w:r>
      <w:r w:rsidRPr="00F71B5F">
        <w:t xml:space="preserve">author and text must be included whenever the author is </w:t>
      </w:r>
      <w:proofErr w:type="gramStart"/>
      <w:r w:rsidRPr="00F71B5F">
        <w:t>quoted</w:t>
      </w:r>
      <w:proofErr w:type="gramEnd"/>
      <w:r w:rsidRPr="00F71B5F">
        <w:t xml:space="preserve"> or ideas used.  This is simple respect. Use the APA6 Author-Date system.  It is required that you get a copy of EndNote from IMT or the Library for keeping your references over the years.</w:t>
      </w:r>
      <w:r w:rsidRPr="008A5B30">
        <w:rPr>
          <w:b/>
        </w:rPr>
        <w:t xml:space="preserve">  It will do most of the formatting for you. </w:t>
      </w:r>
    </w:p>
    <w:p w:rsidRPr="008A5B30" w:rsidR="004F428D" w:rsidP="004F428D" w:rsidRDefault="004F428D" w14:paraId="1AB3AE00" w14:textId="6F7C62E0">
      <w:r w:rsidRPr="008A5B30">
        <w:rPr>
          <w:b/>
        </w:rPr>
        <w:t>Netiquette Policy:</w:t>
      </w:r>
      <w:r w:rsidRPr="008A5B30">
        <w:t xml:space="preserve"> Online classes provide a valuable opportunity to engage in in dynamic exchanges of ideas. To foster a positive learning experience, students are expected to adhere to the following Netiquette policy. Here are some Student Guidelines for the class: • Do not use offensive language. • Never make fun of others. • Use correct spelling and grammar. No text language or slang. • Keep an “open-mind.” • Be willing to express your opinion, even if others don’t share it. • Be aware that the University’s Academic Honesty Policy also applies to forum posts. • Think about your message and proofread before you click “Send”</w:t>
      </w:r>
    </w:p>
    <w:p w:rsidRPr="001C23EC" w:rsidR="002C52FD" w:rsidP="0036487E" w:rsidRDefault="004F428D" w14:paraId="08C575C5" w14:textId="73E0ECAF">
      <w:pPr>
        <w:tabs>
          <w:tab w:val="left" w:pos="9611"/>
        </w:tabs>
        <w:rPr>
          <w:spacing w:val="-26"/>
          <w:shd w:val="clear" w:color="auto" w:fill="BEBEBE"/>
        </w:rPr>
      </w:pPr>
      <w:r w:rsidRPr="008A5B30">
        <w:rPr>
          <w:b/>
          <w:bCs/>
        </w:rPr>
        <w:t>My commitment to creatively develop the course (Legal Disclaimer):</w:t>
      </w:r>
      <w:r w:rsidRPr="008A5B30">
        <w:t xml:space="preserve"> This course is in constant development and may change at the professor's discretion. All effort is made to not materially change major assignments once they have been begun, and if so to do so to the students' advantage. Grading rubrics are not a legal entity but simply a helpful guide to the student as to some elements the professor uses to grade, as grading involves considerable subjectivity. Creativity is encouraged and alternatives to assignments recognized, but normally should be negotiated beforehand</w:t>
      </w:r>
      <w:r w:rsidR="001C23EC">
        <w:t>.</w:t>
      </w:r>
    </w:p>
    <w:p w:rsidR="00DA2325" w:rsidP="00704DB5" w:rsidRDefault="00DA2325" w14:paraId="3BABC49C" w14:textId="77777777">
      <w:pPr>
        <w:tabs>
          <w:tab w:val="left" w:pos="9611"/>
        </w:tabs>
        <w:rPr>
          <w:rFonts w:ascii="Times New Roman"/>
        </w:rPr>
        <w:sectPr w:rsidR="00DA2325" w:rsidSect="00FF16C5">
          <w:type w:val="continuous"/>
          <w:pgSz w:w="12240" w:h="15840"/>
          <w:pgMar w:top="1440" w:right="1440" w:bottom="1440" w:left="1440" w:header="720" w:footer="720" w:gutter="0"/>
          <w:cols w:space="720"/>
        </w:sectPr>
      </w:pPr>
    </w:p>
    <w:p w:rsidR="00DA2325" w:rsidP="00704DB5" w:rsidRDefault="00480C16" w14:paraId="3B65810F" w14:textId="0D6686BF">
      <w:pPr>
        <w:pStyle w:val="Heading2"/>
      </w:pPr>
      <w:r>
        <w:rPr>
          <w:spacing w:val="-26"/>
          <w:shd w:val="clear" w:color="auto" w:fill="BEBEBE"/>
        </w:rPr>
        <w:t xml:space="preserve"> </w:t>
      </w:r>
      <w:r>
        <w:rPr>
          <w:shd w:val="clear" w:color="auto" w:fill="BEBEBE"/>
        </w:rPr>
        <w:t>VIII. Course Bibliography (800</w:t>
      </w:r>
      <w:r w:rsidR="003E322E">
        <w:rPr>
          <w:shd w:val="clear" w:color="auto" w:fill="BEBEBE"/>
        </w:rPr>
        <w:t xml:space="preserve"> </w:t>
      </w:r>
      <w:r>
        <w:rPr>
          <w:shd w:val="clear" w:color="auto" w:fill="BEBEBE"/>
        </w:rPr>
        <w:t>pages of required</w:t>
      </w:r>
      <w:r>
        <w:rPr>
          <w:spacing w:val="-14"/>
          <w:shd w:val="clear" w:color="auto" w:fill="BEBEBE"/>
        </w:rPr>
        <w:t xml:space="preserve"> </w:t>
      </w:r>
      <w:r>
        <w:rPr>
          <w:shd w:val="clear" w:color="auto" w:fill="BEBEBE"/>
        </w:rPr>
        <w:t>reading)</w:t>
      </w:r>
    </w:p>
    <w:p w:rsidR="002410E9" w:rsidP="00704DB5" w:rsidRDefault="002410E9" w14:paraId="3744BA18" w14:textId="77777777"/>
    <w:p w:rsidR="00DA2325" w:rsidP="00A7781F" w:rsidRDefault="00480C16" w14:paraId="4014ECD9" w14:textId="05235371">
      <w:pPr>
        <w:pStyle w:val="Heading3"/>
      </w:pPr>
      <w:r>
        <w:t>Introduction to Urban Health (</w:t>
      </w:r>
      <w:r w:rsidR="00634D27">
        <w:t>Module</w:t>
      </w:r>
      <w:r>
        <w:t xml:space="preserve"> 1)</w:t>
      </w:r>
    </w:p>
    <w:p w:rsidR="00DA2325" w:rsidP="00704DB5" w:rsidRDefault="00480C16" w14:paraId="7DCF16D9" w14:textId="77777777">
      <w:pPr>
        <w:pStyle w:val="Heading5"/>
      </w:pPr>
      <w:r>
        <w:t>Required</w:t>
      </w:r>
    </w:p>
    <w:p w:rsidR="00DA2325" w:rsidP="00704DB5" w:rsidRDefault="00480C16" w14:paraId="4E6E6192" w14:textId="77777777">
      <w:pPr>
        <w:pStyle w:val="Bibliography"/>
      </w:pPr>
      <w:r>
        <w:t xml:space="preserve">Farmer, P., 2004. “Chapter 9: Rethinking Health and Human Rights: Time for a Paradigm Shift,” in </w:t>
      </w:r>
      <w:r>
        <w:rPr>
          <w:i/>
        </w:rPr>
        <w:t xml:space="preserve">Pathologies of Power. CSPA, Berkeley, CA: </w:t>
      </w:r>
      <w:r>
        <w:t>213-246. (That’s right, we are starting with the last chapter!)</w:t>
      </w:r>
    </w:p>
    <w:p w:rsidR="00DA2325" w:rsidP="00704DB5" w:rsidRDefault="00480C16" w14:paraId="7BA2067C" w14:textId="3D8BD1C3">
      <w:pPr>
        <w:pStyle w:val="Bibliography"/>
      </w:pPr>
      <w:r>
        <w:t xml:space="preserve">Green, L.W., </w:t>
      </w:r>
      <w:proofErr w:type="spellStart"/>
      <w:r>
        <w:t>Kreuter</w:t>
      </w:r>
      <w:proofErr w:type="spellEnd"/>
      <w:r>
        <w:t xml:space="preserve">, M.W. 2005. “Glossary,” in </w:t>
      </w:r>
      <w:r>
        <w:rPr>
          <w:i/>
        </w:rPr>
        <w:t>Health Program Planning: An Educational and Ecological Approach, 4</w:t>
      </w:r>
      <w:proofErr w:type="spellStart"/>
      <w:r>
        <w:rPr>
          <w:i/>
          <w:position w:val="6"/>
          <w:sz w:val="14"/>
        </w:rPr>
        <w:t>th</w:t>
      </w:r>
      <w:proofErr w:type="spellEnd"/>
      <w:r>
        <w:rPr>
          <w:i/>
          <w:position w:val="6"/>
          <w:sz w:val="14"/>
        </w:rPr>
        <w:t xml:space="preserve"> </w:t>
      </w:r>
      <w:r>
        <w:rPr>
          <w:i/>
        </w:rPr>
        <w:t>Edition</w:t>
      </w:r>
      <w:r>
        <w:t xml:space="preserve">. McGraw-Hill, New York, NY. [Available on </w:t>
      </w:r>
      <w:r w:rsidR="00B8590E">
        <w:t>Populi</w:t>
      </w:r>
      <w:r>
        <w:t>] JUST TO GLANCE THROUGH</w:t>
      </w:r>
    </w:p>
    <w:p w:rsidR="00DA2325" w:rsidP="00704DB5" w:rsidRDefault="00480C16" w14:paraId="11DFCB32" w14:textId="34F2D394">
      <w:pPr>
        <w:pStyle w:val="Bibliography"/>
      </w:pPr>
      <w:r>
        <w:t xml:space="preserve">Khan, O.A. &amp; Pappas, G. Eds. 2011. “Ch 12: Primary Care in Megacities of the Developing World,” in </w:t>
      </w:r>
      <w:r>
        <w:rPr>
          <w:i/>
        </w:rPr>
        <w:t>Megacities &amp; Global Health</w:t>
      </w:r>
      <w:r>
        <w:t xml:space="preserve">. APHA, Washington, DC: 259-271. [Available on </w:t>
      </w:r>
      <w:r w:rsidR="00B8590E">
        <w:t>Populi</w:t>
      </w:r>
      <w:r>
        <w:t>]</w:t>
      </w:r>
    </w:p>
    <w:p w:rsidR="00DA2325" w:rsidP="00704DB5" w:rsidRDefault="00480C16" w14:paraId="5182F24A" w14:textId="77777777">
      <w:pPr>
        <w:pStyle w:val="Bibliography"/>
      </w:pPr>
      <w:proofErr w:type="spellStart"/>
      <w:r>
        <w:t>Minkler</w:t>
      </w:r>
      <w:proofErr w:type="spellEnd"/>
      <w:r>
        <w:t xml:space="preserve">, Meredith. 2012. “Ch 2: Why Organize? Problems and Promise in the Inner City (by Barack Obama); Ch 6: Community, Community Development, and the Forming of Authentic Partnerships; Ch 7: Ethical Issues in Community Organizing and Community Building. In </w:t>
      </w:r>
      <w:r>
        <w:rPr>
          <w:i/>
        </w:rPr>
        <w:t>Community Organizing and Community Building for Health and Welfare</w:t>
      </w:r>
      <w:r>
        <w:t>, 3</w:t>
      </w:r>
      <w:proofErr w:type="spellStart"/>
      <w:r>
        <w:rPr>
          <w:position w:val="6"/>
          <w:sz w:val="14"/>
        </w:rPr>
        <w:t>rd</w:t>
      </w:r>
      <w:proofErr w:type="spellEnd"/>
      <w:r>
        <w:rPr>
          <w:position w:val="6"/>
          <w:sz w:val="14"/>
        </w:rPr>
        <w:t xml:space="preserve"> </w:t>
      </w:r>
      <w:r>
        <w:t>edition. Rutgers University Press, New Brunswick.</w:t>
      </w:r>
    </w:p>
    <w:p w:rsidR="00DA2325" w:rsidP="00704DB5" w:rsidRDefault="00480C16" w14:paraId="2795D268" w14:textId="77777777">
      <w:pPr>
        <w:pStyle w:val="Bibliography"/>
      </w:pPr>
      <w:r>
        <w:t xml:space="preserve">People’s Health Movement. “Global Call for Action around the 30th Anniversary of the Alma Ata Declaration.” Access at: </w:t>
      </w:r>
      <w:hyperlink r:id="rId21">
        <w:r>
          <w:rPr>
            <w:color w:val="993300"/>
            <w:u w:val="single" w:color="993300"/>
          </w:rPr>
          <w:t>http://www.phmovement.org/en/node/867</w:t>
        </w:r>
        <w:r>
          <w:t>.</w:t>
        </w:r>
      </w:hyperlink>
    </w:p>
    <w:p w:rsidR="00DA2325" w:rsidP="00704DB5" w:rsidRDefault="00480C16" w14:paraId="39B5AB3C" w14:textId="700B59D5">
      <w:pPr>
        <w:pStyle w:val="Bibliography"/>
      </w:pPr>
      <w:r>
        <w:t xml:space="preserve">Rossi, P.H., Freeman, H.E., Lipsey, M.W. 1999. “Glossary,” in </w:t>
      </w:r>
      <w:r>
        <w:rPr>
          <w:i/>
        </w:rPr>
        <w:t>Evaluation: A Systematic Approach</w:t>
      </w:r>
      <w:r>
        <w:t>, 6</w:t>
      </w:r>
      <w:proofErr w:type="spellStart"/>
      <w:r>
        <w:rPr>
          <w:position w:val="6"/>
          <w:sz w:val="14"/>
        </w:rPr>
        <w:t>th</w:t>
      </w:r>
      <w:proofErr w:type="spellEnd"/>
      <w:r>
        <w:rPr>
          <w:position w:val="6"/>
          <w:sz w:val="14"/>
        </w:rPr>
        <w:t xml:space="preserve"> </w:t>
      </w:r>
      <w:r>
        <w:t xml:space="preserve">Edition. Sage Publications, Thousand Oaks, CA. [Available on </w:t>
      </w:r>
      <w:r w:rsidR="00B8590E">
        <w:t>Populi</w:t>
      </w:r>
      <w:r>
        <w:t>] JUST TO GLANCE THROUGH</w:t>
      </w:r>
    </w:p>
    <w:p w:rsidRPr="00EE1A13" w:rsidR="00DA2325" w:rsidP="00704DB5" w:rsidRDefault="00480C16" w14:paraId="0976F345" w14:textId="77777777">
      <w:pPr>
        <w:pStyle w:val="Heading5"/>
      </w:pPr>
      <w:r w:rsidRPr="00EE1A13">
        <w:lastRenderedPageBreak/>
        <w:t>Multi-Media Resources (Recommended)</w:t>
      </w:r>
    </w:p>
    <w:p w:rsidR="00DA2325" w:rsidP="00704DB5" w:rsidRDefault="00480C16" w14:paraId="335F42B5" w14:textId="77777777">
      <w:pPr>
        <w:pStyle w:val="Bibliography"/>
      </w:pPr>
      <w:r>
        <w:t xml:space="preserve">MP3: </w:t>
      </w:r>
      <w:proofErr w:type="spellStart"/>
      <w:r>
        <w:t>LiveTalk</w:t>
      </w:r>
      <w:proofErr w:type="spellEnd"/>
      <w:r>
        <w:t xml:space="preserve"> 2: Health in the Urban Slums: Let the People Lead the Way -Pam </w:t>
      </w:r>
      <w:proofErr w:type="spellStart"/>
      <w:r>
        <w:t>Lynam</w:t>
      </w:r>
      <w:proofErr w:type="spellEnd"/>
      <w:r>
        <w:t xml:space="preserve"> and Stuart Merkel, </w:t>
      </w:r>
      <w:hyperlink r:id="rId22">
        <w:r>
          <w:rPr>
            <w:color w:val="993300"/>
            <w:u w:val="single" w:color="993300"/>
          </w:rPr>
          <w:t>http://ocw.jhsph.edu/courses/urbanhealth/PDFs/LiveTalk2a.mp3</w:t>
        </w:r>
        <w:r>
          <w:rPr>
            <w:color w:val="993300"/>
          </w:rPr>
          <w:t xml:space="preserve"> </w:t>
        </w:r>
      </w:hyperlink>
      <w:r>
        <w:t>[Time: 46 min, 17 sec]</w:t>
      </w:r>
    </w:p>
    <w:p w:rsidR="00DA2325" w:rsidP="00704DB5" w:rsidRDefault="00480C16" w14:paraId="688EECC6" w14:textId="77777777">
      <w:pPr>
        <w:pStyle w:val="Bibliography"/>
      </w:pPr>
      <w:r>
        <w:t xml:space="preserve">PPT (that correlates with MP3 Live Talk) Title/Subject: Urban Health in Developing Countries (Jhpiego/Nairobi Case Study) of JHSPH: </w:t>
      </w:r>
      <w:hyperlink r:id="rId23">
        <w:r>
          <w:rPr>
            <w:color w:val="993300"/>
            <w:u w:val="single" w:color="993300"/>
          </w:rPr>
          <w:t>http://ocw.jhsph.edu/courses/urbanhealth/PDFs/Urban%20Health%20Live%20Talk%202a%202009.pdf</w:t>
        </w:r>
      </w:hyperlink>
    </w:p>
    <w:p w:rsidR="00DA2325" w:rsidP="00704DB5" w:rsidRDefault="00480C16" w14:paraId="4E1E4BA9" w14:textId="77777777">
      <w:pPr>
        <w:pStyle w:val="Bibliography"/>
      </w:pPr>
      <w:r>
        <w:t xml:space="preserve">PPT: Title/Subject: Urban Primary Health Care and Health Systems by Abdullah </w:t>
      </w:r>
      <w:proofErr w:type="spellStart"/>
      <w:r>
        <w:t>Baqui</w:t>
      </w:r>
      <w:proofErr w:type="spellEnd"/>
      <w:r>
        <w:t xml:space="preserve"> &amp; William </w:t>
      </w:r>
      <w:proofErr w:type="spellStart"/>
      <w:r>
        <w:t>Brieger</w:t>
      </w:r>
      <w:proofErr w:type="spellEnd"/>
      <w:r>
        <w:t xml:space="preserve">, JHSPH: </w:t>
      </w:r>
      <w:hyperlink r:id="rId24">
        <w:r>
          <w:rPr>
            <w:color w:val="993300"/>
            <w:u w:val="single" w:color="993300"/>
          </w:rPr>
          <w:t>http://ocw.jhsph.edu/courses/urbanhealth/PDFs/Urban-sec6_Baqui.pdf</w:t>
        </w:r>
      </w:hyperlink>
    </w:p>
    <w:p w:rsidR="00DA2325" w:rsidRDefault="00DA2325" w14:paraId="496E3B1E" w14:textId="77777777">
      <w:pPr>
        <w:pStyle w:val="BodyText"/>
        <w:spacing w:before="1"/>
        <w:rPr>
          <w:sz w:val="23"/>
        </w:rPr>
      </w:pPr>
    </w:p>
    <w:p w:rsidR="00DA2325" w:rsidRDefault="00480C16" w14:paraId="24DEC74A" w14:textId="3B60A379">
      <w:pPr>
        <w:pStyle w:val="Heading3"/>
      </w:pPr>
      <w:r>
        <w:t>Social Determinants of Health (SDH) (</w:t>
      </w:r>
      <w:r w:rsidR="00634D27">
        <w:t>Module</w:t>
      </w:r>
      <w:r>
        <w:t xml:space="preserve"> 2)</w:t>
      </w:r>
    </w:p>
    <w:p w:rsidR="00DA2325" w:rsidP="00704DB5" w:rsidRDefault="00480C16" w14:paraId="1190301C" w14:textId="77777777">
      <w:pPr>
        <w:pStyle w:val="Heading5"/>
      </w:pPr>
      <w:r>
        <w:t>Required</w:t>
      </w:r>
    </w:p>
    <w:p w:rsidR="00DA2325" w:rsidP="00704DB5" w:rsidRDefault="00480C16" w14:paraId="63926DEC" w14:textId="77777777">
      <w:pPr>
        <w:pStyle w:val="Bibliography"/>
      </w:pPr>
      <w:r>
        <w:t>Farmer, P. 2004. “Ch 1: Suffering and Structural Violence,” p.29-50; and “Ch 6: Listening for Prophetic Voices: A Critique of Market-based Medicine,” p. 160-178.</w:t>
      </w:r>
    </w:p>
    <w:p w:rsidR="00DA2325" w:rsidP="00704DB5" w:rsidRDefault="00480C16" w14:paraId="038FE914" w14:textId="77777777">
      <w:pPr>
        <w:pStyle w:val="Bibliography"/>
      </w:pPr>
      <w:proofErr w:type="spellStart"/>
      <w:r>
        <w:t>Labonte</w:t>
      </w:r>
      <w:proofErr w:type="spellEnd"/>
      <w:r>
        <w:t xml:space="preserve">, R., &amp; </w:t>
      </w:r>
      <w:proofErr w:type="spellStart"/>
      <w:r>
        <w:t>Schrecker</w:t>
      </w:r>
      <w:proofErr w:type="spellEnd"/>
      <w:r>
        <w:t xml:space="preserve">, T. 2007. Globalization and the social determinants of health. </w:t>
      </w:r>
      <w:r>
        <w:rPr>
          <w:i/>
        </w:rPr>
        <w:t>Globalization and Health</w:t>
      </w:r>
      <w:r>
        <w:t xml:space="preserve">, 3:5. [Access at </w:t>
      </w:r>
      <w:hyperlink r:id="rId25">
        <w:r>
          <w:rPr>
            <w:color w:val="993300"/>
            <w:u w:val="single" w:color="993300"/>
          </w:rPr>
          <w:t>http://www.who.int/social_determinants/resources/globalization_and_sdh1.pdf</w:t>
        </w:r>
        <w:r>
          <w:rPr>
            <w:color w:val="0D2EFF"/>
          </w:rPr>
          <w:t>]</w:t>
        </w:r>
      </w:hyperlink>
    </w:p>
    <w:p w:rsidR="00DA2325" w:rsidP="00704DB5" w:rsidRDefault="00480C16" w14:paraId="42ED5EC9" w14:textId="77777777">
      <w:pPr>
        <w:pStyle w:val="Bibliography"/>
      </w:pPr>
      <w:r>
        <w:t>World Health Organization. Commission on Social Determinants of Health. Access at:</w:t>
      </w:r>
    </w:p>
    <w:p w:rsidR="00DA2325" w:rsidP="00704DB5" w:rsidRDefault="00AC4362" w14:paraId="275A198A" w14:textId="77777777">
      <w:pPr>
        <w:pStyle w:val="Bibliography"/>
      </w:pPr>
      <w:hyperlink r:id="rId26">
        <w:r w:rsidR="00480C16">
          <w:rPr>
            <w:color w:val="993300"/>
            <w:u w:val="single" w:color="993300"/>
          </w:rPr>
          <w:t>http://www.who.int/social_determinants/sdh_definition/en/</w:t>
        </w:r>
        <w:r w:rsidR="00480C16">
          <w:t>.</w:t>
        </w:r>
      </w:hyperlink>
    </w:p>
    <w:p w:rsidR="00DA2325" w:rsidP="00704DB5" w:rsidRDefault="00480C16" w14:paraId="469298C7" w14:textId="77777777">
      <w:pPr>
        <w:pStyle w:val="Heading5"/>
      </w:pPr>
      <w:r>
        <w:t>Recommended</w:t>
      </w:r>
    </w:p>
    <w:p w:rsidR="00DA2325" w:rsidP="00704DB5" w:rsidRDefault="00480C16" w14:paraId="00FBD560" w14:textId="77777777">
      <w:pPr>
        <w:pStyle w:val="Bibliography"/>
      </w:pPr>
      <w:r>
        <w:t xml:space="preserve">Fry, S., Cousins, B., </w:t>
      </w:r>
      <w:proofErr w:type="spellStart"/>
      <w:r>
        <w:t>Olivola</w:t>
      </w:r>
      <w:proofErr w:type="spellEnd"/>
      <w:r>
        <w:t xml:space="preserve">, K., 2002. Health of children living in urban slums in Asia and the Near East: Review of existing literature and data. USAID, Washington, DC. [Access at </w:t>
      </w:r>
      <w:hyperlink r:id="rId27">
        <w:r>
          <w:rPr>
            <w:color w:val="993300"/>
            <w:u w:val="single" w:color="993300"/>
          </w:rPr>
          <w:t>http://www.ehproject.org/PDF/Activity_Reports/AR109ANEUrbHlthweb.pdf</w:t>
        </w:r>
        <w:r>
          <w:t>]</w:t>
        </w:r>
      </w:hyperlink>
    </w:p>
    <w:p w:rsidR="00DA2325" w:rsidRDefault="00DA2325" w14:paraId="58357780" w14:textId="77777777">
      <w:pPr>
        <w:spacing w:line="242" w:lineRule="auto"/>
        <w:sectPr w:rsidR="00DA2325" w:rsidSect="00FF16C5">
          <w:type w:val="continuous"/>
          <w:pgSz w:w="12240" w:h="15840"/>
          <w:pgMar w:top="1440" w:right="1440" w:bottom="1440" w:left="1440" w:header="720" w:footer="720" w:gutter="0"/>
          <w:cols w:space="720"/>
        </w:sectPr>
      </w:pPr>
    </w:p>
    <w:p w:rsidR="00DA2325" w:rsidP="00704DB5" w:rsidRDefault="00480C16" w14:paraId="1636491D" w14:textId="77777777">
      <w:pPr>
        <w:pStyle w:val="Heading5"/>
      </w:pPr>
      <w:r>
        <w:t>Multi-Media Resources</w:t>
      </w:r>
    </w:p>
    <w:p w:rsidR="00DA2325" w:rsidP="00704DB5" w:rsidRDefault="00480C16" w14:paraId="3B9F93C9" w14:textId="77777777">
      <w:pPr>
        <w:pStyle w:val="Bibliography"/>
      </w:pPr>
      <w:r>
        <w:t xml:space="preserve">PPT: Title/Subject: The Urban Social Environment by William </w:t>
      </w:r>
      <w:proofErr w:type="spellStart"/>
      <w:r>
        <w:t>Brieger</w:t>
      </w:r>
      <w:proofErr w:type="spellEnd"/>
      <w:r>
        <w:t xml:space="preserve">, JHSPH, </w:t>
      </w:r>
      <w:hyperlink r:id="rId28">
        <w:r>
          <w:rPr>
            <w:color w:val="993300"/>
            <w:u w:val="single" w:color="993300"/>
          </w:rPr>
          <w:t>http://ocw.jhsph.edu/courses/urbanhealth/PDFs/Urban-sec4_Brieger.pdf</w:t>
        </w:r>
      </w:hyperlink>
    </w:p>
    <w:p w:rsidR="00DA2325" w:rsidP="00704DB5" w:rsidRDefault="00480C16" w14:paraId="73F54CF9" w14:textId="77777777">
      <w:pPr>
        <w:pStyle w:val="Bibliography"/>
      </w:pPr>
      <w:r>
        <w:t>PPT: Title/Subject: Municipalization and Urban Health: Tendencies in the Americas, Lessons Learned, and Challenges by Marilyn Rice of JHSPH,</w:t>
      </w:r>
    </w:p>
    <w:p w:rsidR="00DA2325" w:rsidP="00704DB5" w:rsidRDefault="00AC4362" w14:paraId="2496ED30" w14:textId="77777777">
      <w:pPr>
        <w:pStyle w:val="Bibliography"/>
      </w:pPr>
      <w:hyperlink r:id="rId29">
        <w:r w:rsidR="00480C16">
          <w:rPr>
            <w:color w:val="993300"/>
            <w:u w:val="single" w:color="993300"/>
          </w:rPr>
          <w:t>http://ocw.jhsph.edu/courses/urbanhealth/PDFs/Urban-sec9_Rice.pdf</w:t>
        </w:r>
      </w:hyperlink>
    </w:p>
    <w:p w:rsidR="00DA2325" w:rsidRDefault="00DA2325" w14:paraId="4D16004F" w14:textId="77777777">
      <w:pPr>
        <w:pStyle w:val="BodyText"/>
        <w:spacing w:before="6"/>
        <w:rPr>
          <w:sz w:val="27"/>
        </w:rPr>
      </w:pPr>
    </w:p>
    <w:p w:rsidR="00DA2325" w:rsidRDefault="00480C16" w14:paraId="6016C78A" w14:textId="22027800">
      <w:pPr>
        <w:pStyle w:val="Heading3"/>
        <w:spacing w:before="102"/>
      </w:pPr>
      <w:r>
        <w:t>Active Observation/Local Ecology Research for Health (</w:t>
      </w:r>
      <w:r w:rsidR="00634D27">
        <w:t>Module</w:t>
      </w:r>
      <w:r>
        <w:t>s 1-2)</w:t>
      </w:r>
    </w:p>
    <w:p w:rsidR="00DA2325" w:rsidP="00704DB5" w:rsidRDefault="00480C16" w14:paraId="64F1E81A" w14:textId="77777777">
      <w:pPr>
        <w:pStyle w:val="Heading5"/>
      </w:pPr>
      <w:r>
        <w:t>Required</w:t>
      </w:r>
    </w:p>
    <w:p w:rsidR="00DA2325" w:rsidP="00704DB5" w:rsidRDefault="00480C16" w14:paraId="2F6207A9" w14:textId="77777777">
      <w:pPr>
        <w:pStyle w:val="Bibliography"/>
      </w:pPr>
      <w:r>
        <w:t xml:space="preserve">Community Toolbox. “Windshield and Walking Surveys.” University of Kansas. Access at: </w:t>
      </w:r>
      <w:hyperlink r:id="rId30">
        <w:r>
          <w:rPr>
            <w:color w:val="993300"/>
            <w:u w:val="single" w:color="993300"/>
          </w:rPr>
          <w:t>http://ctb.ku.edu/en/tablecontents/chapter3-section21-main.aspx</w:t>
        </w:r>
        <w:r>
          <w:t>.</w:t>
        </w:r>
      </w:hyperlink>
    </w:p>
    <w:p w:rsidR="00DA2325" w:rsidP="00704DB5" w:rsidRDefault="00480C16" w14:paraId="5ECCAC8B" w14:textId="77777777">
      <w:pPr>
        <w:pStyle w:val="Bibliography"/>
      </w:pPr>
      <w:r>
        <w:t xml:space="preserve">Community Toolbox. “Identifying Community Assets and Resources.” University of Kansas. Access at: </w:t>
      </w:r>
      <w:hyperlink r:id="rId31">
        <w:r>
          <w:rPr>
            <w:color w:val="993300"/>
            <w:u w:val="single" w:color="993300"/>
          </w:rPr>
          <w:t>http://ctb.ku.edu/en/tablecontents/sub_section_main_1043.aspx</w:t>
        </w:r>
        <w:r>
          <w:t>.</w:t>
        </w:r>
      </w:hyperlink>
    </w:p>
    <w:p w:rsidR="00DA2325" w:rsidP="00704DB5" w:rsidRDefault="00480C16" w14:paraId="6D043BA4" w14:textId="77777777">
      <w:pPr>
        <w:pStyle w:val="Bibliography"/>
      </w:pPr>
      <w:proofErr w:type="spellStart"/>
      <w:r>
        <w:t>Minkler</w:t>
      </w:r>
      <w:proofErr w:type="spellEnd"/>
      <w:r>
        <w:t xml:space="preserve">, Meredith. 2012. “Ch 9: Community Health Assessment or Healthy Community Assessment” and “Ch 10: Mapping Community Capacity,” in </w:t>
      </w:r>
      <w:r>
        <w:rPr>
          <w:i/>
        </w:rPr>
        <w:t>Community Organizing and Community Building for Health and Welfare</w:t>
      </w:r>
      <w:r>
        <w:t>, 3</w:t>
      </w:r>
      <w:proofErr w:type="spellStart"/>
      <w:r>
        <w:rPr>
          <w:position w:val="6"/>
          <w:sz w:val="14"/>
        </w:rPr>
        <w:t>rd</w:t>
      </w:r>
      <w:proofErr w:type="spellEnd"/>
      <w:r>
        <w:rPr>
          <w:position w:val="6"/>
          <w:sz w:val="14"/>
        </w:rPr>
        <w:t xml:space="preserve"> </w:t>
      </w:r>
      <w:r>
        <w:t>edition. Rutgers University Press, New Brunswick.</w:t>
      </w:r>
    </w:p>
    <w:p w:rsidR="00DA2325" w:rsidRDefault="00DA2325" w14:paraId="5670F90A" w14:textId="77777777">
      <w:pPr>
        <w:pStyle w:val="BodyText"/>
      </w:pPr>
    </w:p>
    <w:p w:rsidR="00DA2325" w:rsidRDefault="008250DC" w14:paraId="470ED537" w14:textId="64B4CCAC">
      <w:pPr>
        <w:pStyle w:val="Heading3"/>
        <w:spacing w:before="181"/>
      </w:pPr>
      <w:r>
        <w:t>Ethics</w:t>
      </w:r>
      <w:r w:rsidR="00480C16">
        <w:t xml:space="preserve"> Training and Research Methods (</w:t>
      </w:r>
      <w:r w:rsidR="00634D27">
        <w:t>Module</w:t>
      </w:r>
      <w:r w:rsidR="00480C16">
        <w:t>s 3-4)</w:t>
      </w:r>
    </w:p>
    <w:p w:rsidRPr="00EC78D5" w:rsidR="00DA2325" w:rsidP="00704DB5" w:rsidRDefault="008250DC" w14:paraId="3CEC390A" w14:textId="0CE0F2BB">
      <w:pPr>
        <w:pStyle w:val="Bibliography"/>
      </w:pPr>
      <w:r>
        <w:t xml:space="preserve">See Ethics training </w:t>
      </w:r>
      <w:r w:rsidR="00EC78D5">
        <w:t>(to be added)</w:t>
      </w:r>
    </w:p>
    <w:p w:rsidR="00DA2325" w:rsidP="00704DB5" w:rsidRDefault="00480C16" w14:paraId="4D54FE36" w14:textId="77777777">
      <w:pPr>
        <w:pStyle w:val="Heading5"/>
      </w:pPr>
      <w:r>
        <w:t>Required</w:t>
      </w:r>
    </w:p>
    <w:p w:rsidR="00DA2325" w:rsidP="00704DB5" w:rsidRDefault="00480C16" w14:paraId="08E37C9C" w14:textId="43245ED7">
      <w:pPr>
        <w:pStyle w:val="Bibliography"/>
      </w:pPr>
      <w:r>
        <w:t>Community Toolbox. “Section 15: Qualitative Methods to Assess Community Issues.” University of Kansas.</w:t>
      </w:r>
      <w:r w:rsidR="006E7B18">
        <w:t xml:space="preserve"> </w:t>
      </w:r>
      <w:r>
        <w:t xml:space="preserve">Retrieved July 2012; </w:t>
      </w:r>
      <w:hyperlink r:id="rId32">
        <w:r>
          <w:rPr>
            <w:color w:val="993300"/>
            <w:u w:val="single" w:color="993300"/>
          </w:rPr>
          <w:t>http://ctb.ku.edu/en/tablecontents/section_1050.aspx</w:t>
        </w:r>
        <w:r>
          <w:t>.</w:t>
        </w:r>
      </w:hyperlink>
    </w:p>
    <w:p w:rsidR="00DA2325" w:rsidP="00704DB5" w:rsidRDefault="00480C16" w14:paraId="1A300FF7" w14:textId="61797966">
      <w:pPr>
        <w:pStyle w:val="Bibliography"/>
      </w:pPr>
      <w:proofErr w:type="spellStart"/>
      <w:r>
        <w:t>Barg</w:t>
      </w:r>
      <w:proofErr w:type="spellEnd"/>
      <w:r>
        <w:t xml:space="preserve">, </w:t>
      </w:r>
      <w:proofErr w:type="gramStart"/>
      <w:r>
        <w:t>F,K</w:t>
      </w:r>
      <w:proofErr w:type="gramEnd"/>
      <w:r>
        <w:t xml:space="preserve">, and </w:t>
      </w:r>
      <w:proofErr w:type="spellStart"/>
      <w:r>
        <w:t>Kauer</w:t>
      </w:r>
      <w:proofErr w:type="spellEnd"/>
      <w:r>
        <w:t xml:space="preserve">, J. 2005. “Ch. 13: An Anthropological Perspective on Urban Health,” in </w:t>
      </w:r>
      <w:r>
        <w:rPr>
          <w:i/>
        </w:rPr>
        <w:t>Handbook of Urban Health: Populations, Methods and Practice</w:t>
      </w:r>
      <w:r>
        <w:t xml:space="preserve">. (Galea, S. and </w:t>
      </w:r>
      <w:proofErr w:type="spellStart"/>
      <w:r>
        <w:t>Vlahov</w:t>
      </w:r>
      <w:proofErr w:type="spellEnd"/>
      <w:r>
        <w:t xml:space="preserve">, D., eds) Springer, New York: 243-258. [Available on </w:t>
      </w:r>
      <w:r w:rsidR="00B8590E">
        <w:t>Populi</w:t>
      </w:r>
      <w:r>
        <w:t>]</w:t>
      </w:r>
    </w:p>
    <w:p w:rsidR="00DA2325" w:rsidP="00704DB5" w:rsidRDefault="00480C16" w14:paraId="1C4A8054" w14:textId="37C1CB80">
      <w:pPr>
        <w:pStyle w:val="Bibliography"/>
      </w:pPr>
      <w:r>
        <w:t xml:space="preserve">Green, L.W., </w:t>
      </w:r>
      <w:proofErr w:type="spellStart"/>
      <w:r>
        <w:t>Kreuter</w:t>
      </w:r>
      <w:proofErr w:type="spellEnd"/>
      <w:r>
        <w:t xml:space="preserve">, M.W. 2005. “Ch 2: Social Assessment, Participatory Planning and Situation Analysis,” in </w:t>
      </w:r>
      <w:r>
        <w:rPr>
          <w:i/>
        </w:rPr>
        <w:t>Health Program Planning: An Educational and Ecological Approach, 4</w:t>
      </w:r>
      <w:proofErr w:type="spellStart"/>
      <w:r>
        <w:rPr>
          <w:i/>
          <w:position w:val="6"/>
          <w:sz w:val="14"/>
        </w:rPr>
        <w:t>th</w:t>
      </w:r>
      <w:proofErr w:type="spellEnd"/>
      <w:r>
        <w:rPr>
          <w:i/>
          <w:position w:val="6"/>
          <w:sz w:val="14"/>
        </w:rPr>
        <w:t xml:space="preserve"> </w:t>
      </w:r>
      <w:r>
        <w:rPr>
          <w:i/>
        </w:rPr>
        <w:t>Edition</w:t>
      </w:r>
      <w:r>
        <w:t xml:space="preserve">. McGraw-Hill, New York, NY: 29-77. [Available on </w:t>
      </w:r>
      <w:r w:rsidR="00B8590E">
        <w:t>Populi</w:t>
      </w:r>
      <w:r>
        <w:t>]</w:t>
      </w:r>
    </w:p>
    <w:p w:rsidR="00DA2325" w:rsidP="00704DB5" w:rsidRDefault="00480C16" w14:paraId="7129E08B" w14:textId="098F337C">
      <w:pPr>
        <w:pStyle w:val="Bibliography"/>
      </w:pPr>
      <w:r>
        <w:lastRenderedPageBreak/>
        <w:t xml:space="preserve">Judd, C.M., Smith, E.R., Kidder, L.H., 1991. “Ch. 13: Qualitative Research: Fieldwork and Participant Observation,” in </w:t>
      </w:r>
      <w:r>
        <w:rPr>
          <w:i/>
        </w:rPr>
        <w:t>Research Methods in Social Relations, 6</w:t>
      </w:r>
      <w:proofErr w:type="spellStart"/>
      <w:r>
        <w:rPr>
          <w:i/>
          <w:position w:val="6"/>
          <w:sz w:val="14"/>
        </w:rPr>
        <w:t>th</w:t>
      </w:r>
      <w:proofErr w:type="spellEnd"/>
      <w:r>
        <w:rPr>
          <w:i/>
          <w:position w:val="6"/>
          <w:sz w:val="14"/>
        </w:rPr>
        <w:t xml:space="preserve"> </w:t>
      </w:r>
      <w:r>
        <w:rPr>
          <w:i/>
        </w:rPr>
        <w:t>Edition</w:t>
      </w:r>
      <w:r>
        <w:t xml:space="preserve">. Holt Rinehart and Winston, Orlando, FL: 298-320. [Available on </w:t>
      </w:r>
      <w:r w:rsidR="00B8590E">
        <w:t>Populi</w:t>
      </w:r>
      <w:r>
        <w:t>]</w:t>
      </w:r>
    </w:p>
    <w:p w:rsidR="00DA2325" w:rsidP="00704DB5" w:rsidRDefault="00480C16" w14:paraId="6E982004" w14:textId="77777777">
      <w:pPr>
        <w:pStyle w:val="Heading5"/>
      </w:pPr>
      <w:r>
        <w:t>Recommended</w:t>
      </w:r>
    </w:p>
    <w:p w:rsidR="00DA2325" w:rsidP="00704DB5" w:rsidRDefault="00480C16" w14:paraId="5D112C77" w14:textId="5F053337">
      <w:pPr>
        <w:pStyle w:val="Bibliography"/>
      </w:pPr>
      <w:r>
        <w:t xml:space="preserve">Leeuw, ED. 2009. “Mixing Urban Health Research Methods for Best Fit.” </w:t>
      </w:r>
      <w:r>
        <w:rPr>
          <w:i/>
        </w:rPr>
        <w:t>Journal of Urban Health</w:t>
      </w:r>
      <w:r>
        <w:t xml:space="preserve">: Bulletin of the New York Academy of Medicine, Vol. 87, No. 1. [Available on </w:t>
      </w:r>
      <w:r w:rsidR="00B8590E">
        <w:t>Populi</w:t>
      </w:r>
      <w:r>
        <w:t>]</w:t>
      </w:r>
    </w:p>
    <w:p w:rsidR="00DA2325" w:rsidP="00704DB5" w:rsidRDefault="00480C16" w14:paraId="76E3CA89" w14:textId="14B350AB">
      <w:pPr>
        <w:pStyle w:val="Bibliography"/>
      </w:pPr>
      <w:proofErr w:type="spellStart"/>
      <w:r>
        <w:t>Palena</w:t>
      </w:r>
      <w:proofErr w:type="spellEnd"/>
      <w:r>
        <w:t xml:space="preserve">, N. et al. 2006, May. Preparing a Case Study: A Guide for Designing and Conducting a Case Study for Evaluation Input. Pathfinder International Tool Series: M&amp;E-1. [Available on </w:t>
      </w:r>
      <w:r w:rsidR="00B8590E">
        <w:t>Populi</w:t>
      </w:r>
      <w:r>
        <w:t>]</w:t>
      </w:r>
    </w:p>
    <w:p w:rsidR="00DA2325" w:rsidP="00704DB5" w:rsidRDefault="00480C16" w14:paraId="1BDDECE6" w14:textId="7B3036C5">
      <w:pPr>
        <w:pStyle w:val="Bibliography"/>
      </w:pPr>
      <w:r>
        <w:t xml:space="preserve">Sami, M. 2011. “Bridging the Gap in Urban Health and Poverty Research.” Conference Paper. 14 June. [Available on </w:t>
      </w:r>
      <w:r w:rsidR="00B8590E">
        <w:t>Populi</w:t>
      </w:r>
      <w:r>
        <w:t>]</w:t>
      </w:r>
    </w:p>
    <w:p w:rsidR="00DA2325" w:rsidP="00704DB5" w:rsidRDefault="00DA2325" w14:paraId="2BD5E23D" w14:textId="77777777">
      <w:pPr>
        <w:pStyle w:val="Bibliography"/>
        <w:sectPr w:rsidR="00DA2325" w:rsidSect="00FF16C5">
          <w:type w:val="continuous"/>
          <w:pgSz w:w="12240" w:h="15840"/>
          <w:pgMar w:top="1440" w:right="1440" w:bottom="1440" w:left="1440" w:header="720" w:footer="720" w:gutter="0"/>
          <w:cols w:space="720"/>
        </w:sectPr>
      </w:pPr>
    </w:p>
    <w:p w:rsidR="00DA2325" w:rsidP="00704DB5" w:rsidRDefault="00480C16" w14:paraId="4754F7DB" w14:textId="60BA74DA">
      <w:pPr>
        <w:pStyle w:val="Bibliography"/>
      </w:pPr>
      <w:r>
        <w:t xml:space="preserve">USAID. 2006, Sept. Urban Health and Care-Seeking Behavior: A Case Study of Slums in India and the Philippines. Prepared by </w:t>
      </w:r>
      <w:proofErr w:type="spellStart"/>
      <w:r>
        <w:t>Abt</w:t>
      </w:r>
      <w:proofErr w:type="spellEnd"/>
      <w:r>
        <w:t xml:space="preserve"> Associates. [Available on </w:t>
      </w:r>
      <w:r w:rsidR="00B8590E">
        <w:t>Populi</w:t>
      </w:r>
      <w:r>
        <w:t>]</w:t>
      </w:r>
    </w:p>
    <w:p w:rsidR="00DA2325" w:rsidP="00704DB5" w:rsidRDefault="00480C16" w14:paraId="21B56128" w14:textId="77777777">
      <w:pPr>
        <w:pStyle w:val="Heading5"/>
      </w:pPr>
      <w:r>
        <w:t>Multi-Media Resources</w:t>
      </w:r>
    </w:p>
    <w:p w:rsidR="00DA2325" w:rsidP="00704DB5" w:rsidRDefault="00480C16" w14:paraId="76B44C9C" w14:textId="1E640441">
      <w:pPr>
        <w:pStyle w:val="Bibliography"/>
      </w:pPr>
      <w:r>
        <w:t xml:space="preserve">PPT: Title/Subject: A Framework for the Study of Urban Health, by Abdullah </w:t>
      </w:r>
      <w:proofErr w:type="spellStart"/>
      <w:r>
        <w:t>Baqui</w:t>
      </w:r>
      <w:proofErr w:type="spellEnd"/>
      <w:r>
        <w:t xml:space="preserve"> of JHSPH, Access at: </w:t>
      </w:r>
      <w:hyperlink r:id="rId33">
        <w:r>
          <w:rPr>
            <w:color w:val="993300"/>
            <w:u w:val="single" w:color="993300"/>
          </w:rPr>
          <w:t>http://ocw.jhsph.edu/courses/urbanhealth/PDFs/Urban-sec1_Baqui.pdf</w:t>
        </w:r>
        <w:r>
          <w:rPr>
            <w:color w:val="993300"/>
          </w:rPr>
          <w:t xml:space="preserve"> </w:t>
        </w:r>
      </w:hyperlink>
      <w:r>
        <w:t>(disregard slides 3-6)</w:t>
      </w:r>
    </w:p>
    <w:p w:rsidR="00DA2325" w:rsidRDefault="00DA2325" w14:paraId="7DEBFD65" w14:textId="77777777">
      <w:pPr>
        <w:pStyle w:val="BodyText"/>
        <w:spacing w:before="10"/>
        <w:rPr>
          <w:sz w:val="19"/>
        </w:rPr>
      </w:pPr>
    </w:p>
    <w:p w:rsidRPr="000A7BDC" w:rsidR="00DA2325" w:rsidP="000A7BDC" w:rsidRDefault="00480C16" w14:paraId="61650E4A" w14:textId="74B68AB8">
      <w:pPr>
        <w:pStyle w:val="Heading3"/>
      </w:pPr>
      <w:r w:rsidRPr="000A7BDC">
        <w:t>Environmental Health (</w:t>
      </w:r>
      <w:r w:rsidRPr="000A7BDC" w:rsidR="00634D27">
        <w:t>Module</w:t>
      </w:r>
      <w:r w:rsidRPr="000A7BDC">
        <w:t xml:space="preserve"> 5)</w:t>
      </w:r>
    </w:p>
    <w:p w:rsidR="00DA2325" w:rsidP="00704DB5" w:rsidRDefault="00480C16" w14:paraId="7CE21DCC" w14:textId="77777777">
      <w:pPr>
        <w:pStyle w:val="Heading5"/>
      </w:pPr>
      <w:r>
        <w:t>Required</w:t>
      </w:r>
    </w:p>
    <w:p w:rsidR="00DA2325" w:rsidP="00704DB5" w:rsidRDefault="00480C16" w14:paraId="099E110D" w14:textId="77777777">
      <w:pPr>
        <w:pStyle w:val="Bibliography"/>
      </w:pPr>
      <w:r>
        <w:t xml:space="preserve">Conant, J. and </w:t>
      </w:r>
      <w:proofErr w:type="spellStart"/>
      <w:r>
        <w:t>Fadem</w:t>
      </w:r>
      <w:proofErr w:type="spellEnd"/>
      <w:r>
        <w:t xml:space="preserve">, P. 2012. </w:t>
      </w:r>
      <w:r>
        <w:rPr>
          <w:i/>
        </w:rPr>
        <w:t>A Community Guide to Environmental Health</w:t>
      </w:r>
      <w:r>
        <w:t xml:space="preserve">. Hesperian Health Guides, Berkeley, CA. [Access at </w:t>
      </w:r>
      <w:hyperlink r:id="rId34">
        <w:r>
          <w:rPr>
            <w:color w:val="993300"/>
            <w:u w:val="single" w:color="993300"/>
          </w:rPr>
          <w:t>http://hesperian.org/books-and-resources/</w:t>
        </w:r>
        <w:r>
          <w:rPr>
            <w:color w:val="993300"/>
          </w:rPr>
          <w:t xml:space="preserve"> </w:t>
        </w:r>
      </w:hyperlink>
      <w:r>
        <w:t>and choose two chapters to read online that are relevant to your context, i.e. Protecting Community Water or Solid Waste or Sustainable Farming.]</w:t>
      </w:r>
    </w:p>
    <w:p w:rsidR="00DA2325" w:rsidP="00704DB5" w:rsidRDefault="00480C16" w14:paraId="1000CF9B" w14:textId="77777777">
      <w:pPr>
        <w:pStyle w:val="Bibliography"/>
      </w:pPr>
      <w:proofErr w:type="spellStart"/>
      <w:r>
        <w:t>Kjellstrom</w:t>
      </w:r>
      <w:proofErr w:type="spellEnd"/>
      <w:r>
        <w:t xml:space="preserve">, T., Friel, S., et al. 2007, May. Urban environmental health hazards and health equity. </w:t>
      </w:r>
      <w:r>
        <w:rPr>
          <w:i/>
        </w:rPr>
        <w:t>J Urban Health</w:t>
      </w:r>
      <w:r>
        <w:t xml:space="preserve">, 84(3 Suppl): i86-97. [Access at </w:t>
      </w:r>
      <w:hyperlink r:id="rId35">
        <w:r>
          <w:rPr>
            <w:color w:val="993300"/>
            <w:u w:val="single" w:color="993300"/>
          </w:rPr>
          <w:t>http://www.ncbi.nlm.nih.gov/pmc/articles/PMC1891648/</w:t>
        </w:r>
        <w:r>
          <w:t>]</w:t>
        </w:r>
      </w:hyperlink>
    </w:p>
    <w:p w:rsidR="00DA2325" w:rsidP="00704DB5" w:rsidRDefault="00480C16" w14:paraId="0A292369" w14:textId="77777777">
      <w:pPr>
        <w:pStyle w:val="Bibliography"/>
      </w:pPr>
      <w:r>
        <w:t xml:space="preserve">McMichael, A.J. 2008. The urban environment and health in a world of increasing globalization: issues for developing countries. </w:t>
      </w:r>
      <w:r>
        <w:rPr>
          <w:i/>
        </w:rPr>
        <w:t>Bulletin of the World Health Organization</w:t>
      </w:r>
      <w:r>
        <w:t xml:space="preserve">, 78: 1117-26. [Access at </w:t>
      </w:r>
      <w:hyperlink r:id="rId36">
        <w:r>
          <w:rPr>
            <w:color w:val="993300"/>
            <w:u w:val="single" w:color="993300"/>
          </w:rPr>
          <w:t>http://www.ncbi.nlm.nih.gov/pmc/articles/PMC2560839/pdf/11019460.pdf</w:t>
        </w:r>
        <w:r>
          <w:t>]</w:t>
        </w:r>
      </w:hyperlink>
    </w:p>
    <w:p w:rsidR="00DA2325" w:rsidP="00704DB5" w:rsidRDefault="00480C16" w14:paraId="67402C2A" w14:textId="77777777">
      <w:pPr>
        <w:pStyle w:val="Heading5"/>
      </w:pPr>
      <w:r>
        <w:t>Recommended</w:t>
      </w:r>
    </w:p>
    <w:p w:rsidR="00DA2325" w:rsidP="00704DB5" w:rsidRDefault="00480C16" w14:paraId="23EB29DE" w14:textId="77777777">
      <w:pPr>
        <w:pStyle w:val="Bibliography"/>
      </w:pPr>
      <w:r>
        <w:t xml:space="preserve">International Institute for Environment and Development. Publications: Water and Sanitation. Access at: </w:t>
      </w:r>
      <w:hyperlink r:id="rId37">
        <w:r>
          <w:rPr>
            <w:color w:val="993300"/>
            <w:u w:val="single" w:color="993300"/>
          </w:rPr>
          <w:t>http://pubs.iied.org/search.php?c=waters</w:t>
        </w:r>
        <w:r>
          <w:t xml:space="preserve">. </w:t>
        </w:r>
      </w:hyperlink>
      <w:r>
        <w:t>(Choose at least one report from this page to read on a water and sanitation issue.)</w:t>
      </w:r>
    </w:p>
    <w:p w:rsidR="00DA2325" w:rsidP="00704DB5" w:rsidRDefault="00480C16" w14:paraId="0FB1DEA0" w14:textId="6369E3EA">
      <w:pPr>
        <w:pStyle w:val="Bibliography"/>
      </w:pPr>
      <w:proofErr w:type="spellStart"/>
      <w:r>
        <w:t>Vallet</w:t>
      </w:r>
      <w:proofErr w:type="spellEnd"/>
      <w:r>
        <w:t xml:space="preserve">, M. 2011. “Ch 13: The Export of Hazardous Waste,” in </w:t>
      </w:r>
      <w:r>
        <w:rPr>
          <w:i/>
        </w:rPr>
        <w:t xml:space="preserve">Risks of Hazardous Waste </w:t>
      </w:r>
      <w:r>
        <w:t xml:space="preserve">(Rosenfeld, P. &amp; Feng, L., Eds.) Elsevier, Oxford: 169-184. [Available on </w:t>
      </w:r>
      <w:r w:rsidR="00B8590E">
        <w:t>Populi</w:t>
      </w:r>
      <w:r>
        <w:t>, covers health effects of electronic, agricultural, industrial wastes dumped in poor countries]</w:t>
      </w:r>
    </w:p>
    <w:p w:rsidR="00DA2325" w:rsidP="00704DB5" w:rsidRDefault="00DA2325" w14:paraId="35B663B6" w14:textId="77777777">
      <w:pPr>
        <w:pStyle w:val="Bibliography"/>
      </w:pPr>
    </w:p>
    <w:p w:rsidR="00DA2325" w:rsidP="00704DB5" w:rsidRDefault="00480C16" w14:paraId="1CBDD148" w14:textId="73D93F49">
      <w:pPr>
        <w:pStyle w:val="Heading5"/>
      </w:pPr>
      <w:r>
        <w:t>Multi-Media Resources</w:t>
      </w:r>
    </w:p>
    <w:p w:rsidR="00DA2325" w:rsidP="00704DB5" w:rsidRDefault="00480C16" w14:paraId="172665C3" w14:textId="10586CA3">
      <w:pPr>
        <w:pStyle w:val="Bibliography"/>
        <w:rPr>
          <w:sz w:val="15"/>
        </w:rPr>
      </w:pPr>
      <w:r>
        <w:t xml:space="preserve">PPT: Title/Subject: The Urban Environment and Health in Developing Countries by Abdullah </w:t>
      </w:r>
      <w:proofErr w:type="spellStart"/>
      <w:r>
        <w:t>Baqui</w:t>
      </w:r>
      <w:proofErr w:type="spellEnd"/>
      <w:r>
        <w:t xml:space="preserve">, JHSPH, </w:t>
      </w:r>
      <w:hyperlink r:id="rId38">
        <w:r>
          <w:rPr>
            <w:color w:val="993300"/>
            <w:u w:val="single" w:color="993300"/>
          </w:rPr>
          <w:t>http://ocw.jhsph.edu/courses/urbanhealth/PDFs/Urban-sec3_Baqui.pdf</w:t>
        </w:r>
      </w:hyperlink>
    </w:p>
    <w:p w:rsidR="00DA2325" w:rsidP="00704DB5" w:rsidRDefault="00480C16" w14:paraId="371AA376" w14:textId="77777777">
      <w:pPr>
        <w:pStyle w:val="Bibliography"/>
      </w:pPr>
      <w:r>
        <w:t xml:space="preserve">PPT: Title/Subject: The Burden of Urban Ill Health from Road Transport in Developing Countries by Adnan </w:t>
      </w:r>
      <w:proofErr w:type="spellStart"/>
      <w:r>
        <w:t>Hyder</w:t>
      </w:r>
      <w:proofErr w:type="spellEnd"/>
      <w:r>
        <w:t xml:space="preserve">, JHSPH, </w:t>
      </w:r>
      <w:hyperlink r:id="rId39">
        <w:r>
          <w:rPr>
            <w:color w:val="993300"/>
            <w:u w:val="single" w:color="993300"/>
          </w:rPr>
          <w:t>http://ocw.jhsph.edu/courses/urbanhealth/PDFs/Urban-sec5_Hyder.pdf</w:t>
        </w:r>
      </w:hyperlink>
    </w:p>
    <w:p w:rsidR="00DA2325" w:rsidRDefault="00DA2325" w14:paraId="06DBC982" w14:textId="77777777">
      <w:pPr>
        <w:pStyle w:val="BodyText"/>
        <w:spacing w:before="1"/>
        <w:rPr>
          <w:sz w:val="23"/>
        </w:rPr>
      </w:pPr>
    </w:p>
    <w:p w:rsidR="00DA2325" w:rsidRDefault="00480C16" w14:paraId="38CE46CF" w14:textId="586E4629">
      <w:pPr>
        <w:pStyle w:val="Heading3"/>
      </w:pPr>
      <w:r>
        <w:t>Infectious Disease (</w:t>
      </w:r>
      <w:r w:rsidR="00634D27">
        <w:t>Module</w:t>
      </w:r>
      <w:r>
        <w:t xml:space="preserve"> 6)</w:t>
      </w:r>
    </w:p>
    <w:p w:rsidR="00DA2325" w:rsidP="00704DB5" w:rsidRDefault="00480C16" w14:paraId="5C7F5115" w14:textId="77777777">
      <w:pPr>
        <w:pStyle w:val="Heading5"/>
      </w:pPr>
      <w:r>
        <w:t>Required</w:t>
      </w:r>
    </w:p>
    <w:p w:rsidR="00DA2325" w:rsidP="00704DB5" w:rsidRDefault="00480C16" w14:paraId="1B568353" w14:textId="77777777">
      <w:pPr>
        <w:pStyle w:val="Bibliography"/>
      </w:pPr>
      <w:r>
        <w:t>Farmer, P. 2004. “Ch 7: Cruel and Unusual: Drug-Resistant TB as Punishment,” p. 179-195.</w:t>
      </w:r>
    </w:p>
    <w:p w:rsidR="00DA2325" w:rsidP="00704DB5" w:rsidRDefault="00480C16" w14:paraId="60F8C1D2" w14:textId="77777777">
      <w:pPr>
        <w:pStyle w:val="Bibliography"/>
      </w:pPr>
      <w:r>
        <w:t>Farmer, P., et. al. 2001, August 4</w:t>
      </w:r>
      <w:proofErr w:type="spellStart"/>
      <w:r>
        <w:rPr>
          <w:position w:val="6"/>
          <w:sz w:val="14"/>
        </w:rPr>
        <w:t>th</w:t>
      </w:r>
      <w:proofErr w:type="spellEnd"/>
      <w:r>
        <w:t>. Community-based approaches to HIV treatment in resource poor settings.</w:t>
      </w:r>
    </w:p>
    <w:p w:rsidR="00DA2325" w:rsidP="00704DB5" w:rsidRDefault="00480C16" w14:paraId="423077BF" w14:textId="77777777">
      <w:pPr>
        <w:pStyle w:val="Bibliography"/>
      </w:pPr>
      <w:r>
        <w:rPr>
          <w:i/>
        </w:rPr>
        <w:t xml:space="preserve">Lancet, </w:t>
      </w:r>
      <w:r>
        <w:t xml:space="preserve">358. [Access at: </w:t>
      </w:r>
      <w:hyperlink r:id="rId40">
        <w:r>
          <w:rPr>
            <w:color w:val="993300"/>
            <w:u w:val="single" w:color="993300"/>
          </w:rPr>
          <w:t>http://www.who.int/whr/2004/media_centre/en/lancet.pdf</w:t>
        </w:r>
        <w:r>
          <w:t>]</w:t>
        </w:r>
      </w:hyperlink>
    </w:p>
    <w:p w:rsidR="00DA2325" w:rsidP="00704DB5" w:rsidRDefault="00480C16" w14:paraId="586EA7C9" w14:textId="77777777">
      <w:pPr>
        <w:pStyle w:val="Bibliography"/>
      </w:pPr>
      <w:r>
        <w:t xml:space="preserve">McMichael, A.J. 2004. Environmental and social influences on emerging infectious diseases: Past, present, and future. </w:t>
      </w:r>
      <w:r>
        <w:rPr>
          <w:i/>
        </w:rPr>
        <w:t>Philosophical Transactions of the Royal Society</w:t>
      </w:r>
      <w:r>
        <w:t xml:space="preserve">, 359: 1049-58. [Access at </w:t>
      </w:r>
      <w:hyperlink r:id="rId41">
        <w:r>
          <w:rPr>
            <w:color w:val="993300"/>
            <w:u w:val="single" w:color="993300"/>
          </w:rPr>
          <w:t>http://rstb.royalsocietypublishing.org/content/359/1447/1049.full.pdf+html</w:t>
        </w:r>
        <w:r>
          <w:t>]</w:t>
        </w:r>
      </w:hyperlink>
    </w:p>
    <w:p w:rsidR="00DA2325" w:rsidP="00704DB5" w:rsidRDefault="00480C16" w14:paraId="2827BC36" w14:textId="300B9381">
      <w:pPr>
        <w:pStyle w:val="Bibliography"/>
      </w:pPr>
      <w:r>
        <w:t xml:space="preserve">Wilson, P. "Giving Developing Countries a Shot: An Overview of Vaccine Access and R&amp;D." Oxfam and </w:t>
      </w:r>
      <w:proofErr w:type="spellStart"/>
      <w:r>
        <w:t>Medecins</w:t>
      </w:r>
      <w:proofErr w:type="spellEnd"/>
      <w:r>
        <w:t xml:space="preserve"> Sans </w:t>
      </w:r>
      <w:proofErr w:type="spellStart"/>
      <w:r>
        <w:t>Frontieres</w:t>
      </w:r>
      <w:proofErr w:type="spellEnd"/>
      <w:r>
        <w:t xml:space="preserve">. April. [Available on </w:t>
      </w:r>
      <w:r w:rsidR="00B8590E">
        <w:t>Populi</w:t>
      </w:r>
      <w:r>
        <w:t>].</w:t>
      </w:r>
    </w:p>
    <w:p w:rsidR="00DA2325" w:rsidP="00704DB5" w:rsidRDefault="00DA2325" w14:paraId="176C3691" w14:textId="77777777">
      <w:pPr>
        <w:pStyle w:val="Bibliography"/>
        <w:sectPr w:rsidR="00DA2325" w:rsidSect="00FF16C5">
          <w:type w:val="continuous"/>
          <w:pgSz w:w="12240" w:h="15840"/>
          <w:pgMar w:top="1440" w:right="1440" w:bottom="1440" w:left="1440" w:header="720" w:footer="720" w:gutter="0"/>
          <w:cols w:space="720"/>
        </w:sectPr>
      </w:pPr>
    </w:p>
    <w:p w:rsidR="00DA2325" w:rsidP="00704DB5" w:rsidRDefault="00480C16" w14:paraId="2D760F13" w14:textId="77777777">
      <w:pPr>
        <w:pStyle w:val="Bibliography"/>
      </w:pPr>
      <w:proofErr w:type="spellStart"/>
      <w:r>
        <w:lastRenderedPageBreak/>
        <w:t>Tatem</w:t>
      </w:r>
      <w:proofErr w:type="spellEnd"/>
      <w:r>
        <w:t xml:space="preserve">, A.J., et al. 2008. Human population, urban settlement patterns and their impact on Plasmodium falciparum malaria endemicity. </w:t>
      </w:r>
      <w:r>
        <w:rPr>
          <w:i/>
        </w:rPr>
        <w:t xml:space="preserve">Malaria Journal, </w:t>
      </w:r>
      <w:r>
        <w:t xml:space="preserve">7: 218. [Access at </w:t>
      </w:r>
      <w:hyperlink r:id="rId42">
        <w:r>
          <w:rPr>
            <w:color w:val="993300"/>
            <w:u w:val="single" w:color="993300"/>
          </w:rPr>
          <w:t>http://www.malariajournal.com/content/7/1/218</w:t>
        </w:r>
        <w:r>
          <w:t>]</w:t>
        </w:r>
      </w:hyperlink>
    </w:p>
    <w:p w:rsidR="00DA2325" w:rsidP="00704DB5" w:rsidRDefault="00480C16" w14:paraId="252D20CC" w14:textId="77777777">
      <w:pPr>
        <w:pStyle w:val="Heading5"/>
      </w:pPr>
      <w:r>
        <w:t>Recommended</w:t>
      </w:r>
    </w:p>
    <w:p w:rsidR="00DA2325" w:rsidP="00704DB5" w:rsidRDefault="00480C16" w14:paraId="4F50043B" w14:textId="77777777">
      <w:pPr>
        <w:pStyle w:val="Bibliography"/>
      </w:pPr>
      <w:r>
        <w:t xml:space="preserve">International AIDS Vaccine Initiative. [Access at: </w:t>
      </w:r>
      <w:hyperlink r:id="rId43">
        <w:r>
          <w:rPr>
            <w:color w:val="993300"/>
            <w:u w:val="single" w:color="993300"/>
          </w:rPr>
          <w:t>http://www.iavi.org/</w:t>
        </w:r>
        <w:r>
          <w:t>]</w:t>
        </w:r>
      </w:hyperlink>
    </w:p>
    <w:p w:rsidR="00DA2325" w:rsidP="00704DB5" w:rsidRDefault="00480C16" w14:paraId="4BBF2845" w14:textId="2E3E6C95">
      <w:pPr>
        <w:pStyle w:val="Bibliography"/>
      </w:pPr>
      <w:r>
        <w:t xml:space="preserve">Operation Whole Africa. Reference Materials: Resource Education for AIDS Prevention (REAP). [Available on </w:t>
      </w:r>
      <w:r w:rsidR="00B8590E">
        <w:t>Populi</w:t>
      </w:r>
      <w:r>
        <w:t>, see folder called "HIV/AIDS REAP Tools"].</w:t>
      </w:r>
    </w:p>
    <w:p w:rsidR="00DA2325" w:rsidP="00704DB5" w:rsidRDefault="00480C16" w14:paraId="7F78BAED" w14:textId="77777777">
      <w:pPr>
        <w:pStyle w:val="Bibliography"/>
      </w:pPr>
      <w:r>
        <w:t xml:space="preserve">Partners in Health. Cholera. Access at: </w:t>
      </w:r>
      <w:hyperlink r:id="rId44">
        <w:r>
          <w:rPr>
            <w:color w:val="993300"/>
            <w:u w:val="single" w:color="993300"/>
          </w:rPr>
          <w:t>http://www.pih.org/pages/cholera/</w:t>
        </w:r>
        <w:r>
          <w:t xml:space="preserve">. </w:t>
        </w:r>
      </w:hyperlink>
      <w:r>
        <w:t>(Scan webpage and choose one PIH report on Cholera in Haiti to read)</w:t>
      </w:r>
    </w:p>
    <w:p w:rsidR="00DA2325" w:rsidP="00704DB5" w:rsidRDefault="00480C16" w14:paraId="55A80A76" w14:textId="77777777">
      <w:pPr>
        <w:pStyle w:val="Bibliography"/>
      </w:pPr>
      <w:proofErr w:type="spellStart"/>
      <w:r>
        <w:t>Ratho</w:t>
      </w:r>
      <w:proofErr w:type="spellEnd"/>
      <w:r>
        <w:t xml:space="preserve">, R. K., et al. 2005, December. An outbreak of Dengue fever in </w:t>
      </w:r>
      <w:proofErr w:type="spellStart"/>
      <w:r>
        <w:t>periurban</w:t>
      </w:r>
      <w:proofErr w:type="spellEnd"/>
      <w:r>
        <w:t xml:space="preserve"> slums of Chandigarh, India with special reference to entomological and climatic factors. </w:t>
      </w:r>
      <w:r>
        <w:rPr>
          <w:i/>
        </w:rPr>
        <w:t>Indian Journal of Medical Sciences, 59(12): 518-526</w:t>
      </w:r>
      <w:r>
        <w:t xml:space="preserve">. [Access at </w:t>
      </w:r>
      <w:hyperlink r:id="rId45">
        <w:r>
          <w:rPr>
            <w:color w:val="993300"/>
            <w:u w:val="single" w:color="993300"/>
          </w:rPr>
          <w:t>https://tspace.library.utoronto.ca/bitstream/1807/7644/1/ms05079.pdf</w:t>
        </w:r>
        <w:r>
          <w:t>]</w:t>
        </w:r>
      </w:hyperlink>
    </w:p>
    <w:p w:rsidR="00DA2325" w:rsidP="00704DB5" w:rsidRDefault="00480C16" w14:paraId="2AA62E28" w14:textId="77777777">
      <w:pPr>
        <w:pStyle w:val="Bibliography"/>
      </w:pPr>
      <w:r>
        <w:t xml:space="preserve">Thompson, Dick. 2014. “Ebola’s Deadly Spread in Africa Driven by Public Health Failures, Cultural Beliefs.” National Geographic Daily News. 2 July. [Access at: </w:t>
      </w:r>
      <w:hyperlink r:id="rId46">
        <w:r>
          <w:rPr>
            <w:color w:val="993300"/>
            <w:u w:val="single" w:color="993300"/>
          </w:rPr>
          <w:t>http://news.nationalgeographic.com/news/2014/07/140702-ebola-epidemic-fever-</w:t>
        </w:r>
      </w:hyperlink>
      <w:r>
        <w:rPr>
          <w:color w:val="993300"/>
        </w:rPr>
        <w:t xml:space="preserve"> </w:t>
      </w:r>
      <w:hyperlink r:id="rId47">
        <w:r>
          <w:rPr>
            <w:color w:val="993300"/>
            <w:u w:val="single" w:color="993300"/>
          </w:rPr>
          <w:t>world-health-guinea-sierra-</w:t>
        </w:r>
        <w:proofErr w:type="spellStart"/>
        <w:r>
          <w:rPr>
            <w:color w:val="993300"/>
            <w:u w:val="single" w:color="993300"/>
          </w:rPr>
          <w:t>leone</w:t>
        </w:r>
        <w:proofErr w:type="spellEnd"/>
        <w:r>
          <w:rPr>
            <w:color w:val="993300"/>
            <w:u w:val="single" w:color="993300"/>
          </w:rPr>
          <w:t>-</w:t>
        </w:r>
        <w:proofErr w:type="spellStart"/>
        <w:r>
          <w:rPr>
            <w:color w:val="993300"/>
            <w:u w:val="single" w:color="993300"/>
          </w:rPr>
          <w:t>liberia</w:t>
        </w:r>
        <w:proofErr w:type="spellEnd"/>
        <w:r>
          <w:rPr>
            <w:color w:val="993300"/>
            <w:u w:val="single" w:color="993300"/>
          </w:rPr>
          <w:t>/</w:t>
        </w:r>
        <w:r>
          <w:t>]</w:t>
        </w:r>
      </w:hyperlink>
    </w:p>
    <w:p w:rsidR="00DA2325" w:rsidP="00704DB5" w:rsidRDefault="00DA2325" w14:paraId="44456D7A" w14:textId="77777777">
      <w:pPr>
        <w:pStyle w:val="Bibliography"/>
        <w:rPr>
          <w:sz w:val="15"/>
        </w:rPr>
      </w:pPr>
    </w:p>
    <w:p w:rsidR="00DA2325" w:rsidP="00704DB5" w:rsidRDefault="00480C16" w14:paraId="3685BCF5" w14:textId="77777777">
      <w:pPr>
        <w:pStyle w:val="Bibliography"/>
      </w:pPr>
      <w:r>
        <w:t xml:space="preserve">WHO, UNICEF, World </w:t>
      </w:r>
      <w:proofErr w:type="gramStart"/>
      <w:r>
        <w:t>Bank.</w:t>
      </w:r>
      <w:proofErr w:type="gramEnd"/>
      <w:r>
        <w:t xml:space="preserve"> 2009. State of the world’s vaccines and immunization, 3rd ed. Geneva, World Health Organization. [Access at: </w:t>
      </w:r>
      <w:hyperlink r:id="rId48">
        <w:r>
          <w:rPr>
            <w:color w:val="993300"/>
            <w:u w:val="single" w:color="993300"/>
          </w:rPr>
          <w:t>http://www.who.int/immunization/sowvi/en/</w:t>
        </w:r>
        <w:r>
          <w:t>]</w:t>
        </w:r>
      </w:hyperlink>
    </w:p>
    <w:p w:rsidR="00DA2325" w:rsidP="00704DB5" w:rsidRDefault="00480C16" w14:paraId="2732B271" w14:textId="2F471E42">
      <w:pPr>
        <w:pStyle w:val="Bibliography"/>
      </w:pPr>
      <w:r>
        <w:t xml:space="preserve">Weiss, R.A., McMichael, A.J. 2004 Social and environmental risk factors in the emergence of infectious diseases. </w:t>
      </w:r>
      <w:r>
        <w:rPr>
          <w:i/>
        </w:rPr>
        <w:t>Nature Medicine</w:t>
      </w:r>
      <w:r>
        <w:t xml:space="preserve">, 10: S70-S76. [Available on </w:t>
      </w:r>
      <w:r w:rsidR="00B8590E">
        <w:t>Populi</w:t>
      </w:r>
      <w:r>
        <w:t>].</w:t>
      </w:r>
    </w:p>
    <w:p w:rsidR="00DA2325" w:rsidP="00704DB5" w:rsidRDefault="00480C16" w14:paraId="5EF47044" w14:textId="77777777">
      <w:pPr>
        <w:pStyle w:val="Heading5"/>
      </w:pPr>
      <w:r>
        <w:t>Multi-Media Resources</w:t>
      </w:r>
    </w:p>
    <w:p w:rsidR="00DA2325" w:rsidP="00704DB5" w:rsidRDefault="00480C16" w14:paraId="75109BB7" w14:textId="041F92A0">
      <w:pPr>
        <w:pStyle w:val="Bibliography"/>
      </w:pPr>
      <w:r>
        <w:t xml:space="preserve">PPT: Title/Subject: Urbanization and the Epidemiology of Infectious Diseases by William Moss of JHSPH, Access at: </w:t>
      </w:r>
      <w:hyperlink r:id="rId49">
        <w:r>
          <w:rPr>
            <w:color w:val="993300"/>
            <w:u w:val="single" w:color="993300"/>
          </w:rPr>
          <w:t>http://ocw.jhsph.edu/courses/urbanhealth/PDFs/Urban-sec7_Moss.pdf</w:t>
        </w:r>
      </w:hyperlink>
    </w:p>
    <w:p w:rsidR="00DA2325" w:rsidRDefault="00DA2325" w14:paraId="1932A2F6" w14:textId="77777777">
      <w:pPr>
        <w:pStyle w:val="BodyText"/>
        <w:spacing w:before="3"/>
        <w:rPr>
          <w:sz w:val="23"/>
        </w:rPr>
      </w:pPr>
    </w:p>
    <w:p w:rsidR="00DA2325" w:rsidRDefault="00480C16" w14:paraId="46A26500" w14:textId="450078F8">
      <w:pPr>
        <w:pStyle w:val="Heading3"/>
        <w:spacing w:before="1"/>
      </w:pPr>
      <w:r>
        <w:t xml:space="preserve">Identifying a </w:t>
      </w:r>
      <w:r w:rsidR="00EC2846">
        <w:t>H</w:t>
      </w:r>
      <w:r>
        <w:t xml:space="preserve">ealth </w:t>
      </w:r>
      <w:r w:rsidR="00EC2846">
        <w:t>T</w:t>
      </w:r>
      <w:r>
        <w:t>opic &amp; Gathering Secondary Data (</w:t>
      </w:r>
      <w:r w:rsidR="00634D27">
        <w:t>Module</w:t>
      </w:r>
      <w:r>
        <w:t>s 5-6)</w:t>
      </w:r>
    </w:p>
    <w:p w:rsidR="00DA2325" w:rsidP="00704DB5" w:rsidRDefault="00480C16" w14:paraId="5F097C3A" w14:textId="77777777">
      <w:pPr>
        <w:pStyle w:val="Heading5"/>
      </w:pPr>
      <w:r>
        <w:t>Required</w:t>
      </w:r>
    </w:p>
    <w:p w:rsidR="00DA2325" w:rsidP="00704DB5" w:rsidRDefault="00480C16" w14:paraId="09EFA500" w14:textId="77777777">
      <w:pPr>
        <w:pStyle w:val="Bibliography"/>
      </w:pPr>
      <w:r>
        <w:t xml:space="preserve">Measure Demographic and Health Surveys. Data for more than 80 developing countries. USAID. Retrieved July 2012; </w:t>
      </w:r>
      <w:hyperlink r:id="rId50">
        <w:r>
          <w:rPr>
            <w:color w:val="993300"/>
            <w:u w:val="single" w:color="993300"/>
          </w:rPr>
          <w:t>http://www.measuredhs.com/</w:t>
        </w:r>
        <w:r>
          <w:t>.</w:t>
        </w:r>
      </w:hyperlink>
    </w:p>
    <w:p w:rsidR="00DA2325" w:rsidP="00704DB5" w:rsidRDefault="00480C16" w14:paraId="4999A201" w14:textId="77777777">
      <w:pPr>
        <w:pStyle w:val="Bibliography"/>
      </w:pPr>
      <w:proofErr w:type="spellStart"/>
      <w:r>
        <w:t>Minkler</w:t>
      </w:r>
      <w:proofErr w:type="spellEnd"/>
      <w:r>
        <w:t xml:space="preserve">, Meredith. 2012. “Ch 11: Selecting and “Cutting” the Issue,” in </w:t>
      </w:r>
      <w:r>
        <w:rPr>
          <w:i/>
        </w:rPr>
        <w:t>Community Organizing and Community Building for Health and Welfare</w:t>
      </w:r>
      <w:r>
        <w:t>, 3</w:t>
      </w:r>
      <w:proofErr w:type="spellStart"/>
      <w:r>
        <w:rPr>
          <w:position w:val="6"/>
          <w:sz w:val="14"/>
        </w:rPr>
        <w:t>rd</w:t>
      </w:r>
      <w:proofErr w:type="spellEnd"/>
      <w:r>
        <w:rPr>
          <w:position w:val="6"/>
          <w:sz w:val="14"/>
        </w:rPr>
        <w:t xml:space="preserve"> </w:t>
      </w:r>
      <w:r>
        <w:t>edition. Rutgers University Press, New Brunswick.</w:t>
      </w:r>
    </w:p>
    <w:p w:rsidR="00DA2325" w:rsidP="00704DB5" w:rsidRDefault="00480C16" w14:paraId="25E8D243" w14:textId="64C3B104">
      <w:pPr>
        <w:pStyle w:val="Bibliography"/>
      </w:pPr>
      <w:r>
        <w:t xml:space="preserve">Rossi, P.H., Freeman, H.E., Lipsey, M.W. 1999. “Ch. 4: Assessing the Need for a Program,” in </w:t>
      </w:r>
      <w:r>
        <w:rPr>
          <w:i/>
        </w:rPr>
        <w:t>Evaluation: A Systematic Approach</w:t>
      </w:r>
      <w:r>
        <w:t>, 6</w:t>
      </w:r>
      <w:proofErr w:type="spellStart"/>
      <w:r>
        <w:rPr>
          <w:position w:val="6"/>
          <w:sz w:val="14"/>
        </w:rPr>
        <w:t>th</w:t>
      </w:r>
      <w:proofErr w:type="spellEnd"/>
      <w:r>
        <w:rPr>
          <w:position w:val="6"/>
          <w:sz w:val="14"/>
        </w:rPr>
        <w:t xml:space="preserve"> </w:t>
      </w:r>
      <w:r>
        <w:t xml:space="preserve">Edition. Sage Publications, Thousand Oaks, CA: 118- 152. [Available on </w:t>
      </w:r>
      <w:r w:rsidR="00B8590E">
        <w:t>Populi</w:t>
      </w:r>
      <w:r>
        <w:t>]</w:t>
      </w:r>
    </w:p>
    <w:p w:rsidR="00DA2325" w:rsidP="00704DB5" w:rsidRDefault="00480C16" w14:paraId="6FD71C45" w14:textId="77777777">
      <w:pPr>
        <w:pStyle w:val="Bibliography"/>
      </w:pPr>
      <w:r>
        <w:t xml:space="preserve">World Health Organization. </w:t>
      </w:r>
      <w:r>
        <w:rPr>
          <w:i/>
        </w:rPr>
        <w:t>Countries / Health Topics</w:t>
      </w:r>
      <w:r>
        <w:t xml:space="preserve">. Retrieved July 2012; </w:t>
      </w:r>
      <w:hyperlink r:id="rId51">
        <w:r>
          <w:rPr>
            <w:color w:val="993300"/>
            <w:u w:val="single" w:color="993300"/>
          </w:rPr>
          <w:t>http://www.who.int/countries/en/</w:t>
        </w:r>
        <w:r>
          <w:rPr>
            <w:color w:val="993300"/>
          </w:rPr>
          <w:t xml:space="preserve"> </w:t>
        </w:r>
      </w:hyperlink>
      <w:r>
        <w:t xml:space="preserve">and </w:t>
      </w:r>
      <w:hyperlink r:id="rId52">
        <w:r>
          <w:rPr>
            <w:color w:val="993300"/>
            <w:u w:val="single" w:color="993300"/>
          </w:rPr>
          <w:t>http://www.who.int/topics/en/</w:t>
        </w:r>
        <w:r>
          <w:t>.</w:t>
        </w:r>
      </w:hyperlink>
    </w:p>
    <w:p w:rsidR="00DA2325" w:rsidP="00704DB5" w:rsidRDefault="00480C16" w14:paraId="2A646B4B" w14:textId="77777777">
      <w:pPr>
        <w:pStyle w:val="Bibliography"/>
      </w:pPr>
      <w:r>
        <w:t>World Health Organization. Urban HEART Reports and Country Profiles: Kenya, Iran, Philippines (etc.) Retrieved July 2012;</w:t>
      </w:r>
      <w:r>
        <w:rPr>
          <w:spacing w:val="-4"/>
        </w:rPr>
        <w:t xml:space="preserve"> </w:t>
      </w:r>
      <w:hyperlink r:id="rId53">
        <w:r>
          <w:rPr>
            <w:color w:val="993300"/>
            <w:u w:val="single" w:color="993300"/>
          </w:rPr>
          <w:t>http://www.who.int/kobe_centre/measuring/urbanheart/en/index.html</w:t>
        </w:r>
        <w:r>
          <w:t>.</w:t>
        </w:r>
      </w:hyperlink>
    </w:p>
    <w:p w:rsidR="00DA2325" w:rsidRDefault="00DA2325" w14:paraId="452311E8" w14:textId="77777777">
      <w:pPr>
        <w:pStyle w:val="BodyText"/>
        <w:spacing w:before="3"/>
        <w:rPr>
          <w:sz w:val="23"/>
        </w:rPr>
      </w:pPr>
    </w:p>
    <w:p w:rsidR="00DA2325" w:rsidRDefault="00480C16" w14:paraId="6D72DCF3" w14:textId="52024ABD">
      <w:pPr>
        <w:pStyle w:val="Heading3"/>
      </w:pPr>
      <w:r>
        <w:t>Chronic &amp; Non-Communicable Disease (</w:t>
      </w:r>
      <w:r w:rsidR="00634D27">
        <w:t>Module</w:t>
      </w:r>
      <w:r>
        <w:t xml:space="preserve"> 7)</w:t>
      </w:r>
    </w:p>
    <w:p w:rsidR="00DA2325" w:rsidP="00704DB5" w:rsidRDefault="00480C16" w14:paraId="6A935727" w14:textId="77777777">
      <w:pPr>
        <w:pStyle w:val="Heading5"/>
      </w:pPr>
      <w:r>
        <w:t>Required</w:t>
      </w:r>
    </w:p>
    <w:p w:rsidR="00DA2325" w:rsidRDefault="00DA2325" w14:paraId="31835D31" w14:textId="77777777">
      <w:pPr>
        <w:sectPr w:rsidR="00DA2325" w:rsidSect="00FF16C5">
          <w:type w:val="continuous"/>
          <w:pgSz w:w="12240" w:h="15840"/>
          <w:pgMar w:top="1440" w:right="1440" w:bottom="1440" w:left="1440" w:header="720" w:footer="720" w:gutter="0"/>
          <w:cols w:space="720"/>
        </w:sectPr>
      </w:pPr>
    </w:p>
    <w:p w:rsidR="00DA2325" w:rsidP="00704DB5" w:rsidRDefault="00480C16" w14:paraId="179AFB78" w14:textId="1A0E4D7B">
      <w:pPr>
        <w:pStyle w:val="Bibliography"/>
      </w:pPr>
      <w:r>
        <w:t xml:space="preserve">Balogun, M.R., </w:t>
      </w:r>
      <w:proofErr w:type="spellStart"/>
      <w:r>
        <w:t>Odukoya</w:t>
      </w:r>
      <w:proofErr w:type="spellEnd"/>
      <w:r>
        <w:t xml:space="preserve">, O.O., et al. 2012, March. Cervical cancer awareness and preventive practices: a challenge for female urban slum dwellers in Lagos, Nigeria. </w:t>
      </w:r>
      <w:r>
        <w:rPr>
          <w:i/>
        </w:rPr>
        <w:t>African Journal of Reproductive Health</w:t>
      </w:r>
      <w:r>
        <w:t xml:space="preserve">, 16(1): 75-82. [Available on </w:t>
      </w:r>
      <w:r w:rsidR="00B8590E">
        <w:t>Populi</w:t>
      </w:r>
      <w:r>
        <w:t>].</w:t>
      </w:r>
    </w:p>
    <w:p w:rsidR="00DA2325" w:rsidP="00704DB5" w:rsidRDefault="00480C16" w14:paraId="3AF0F870" w14:textId="15CB5DC7">
      <w:pPr>
        <w:pStyle w:val="Bibliography"/>
      </w:pPr>
      <w:r>
        <w:t>Campbell, T. &amp; Campbell, A. 2007, May. Emerging disease burdens and the poor in cities of the developing world.</w:t>
      </w:r>
      <w:r w:rsidR="00E26CBF">
        <w:t xml:space="preserve"> </w:t>
      </w:r>
      <w:r>
        <w:rPr>
          <w:i/>
        </w:rPr>
        <w:t xml:space="preserve">Journal of Urban Health, </w:t>
      </w:r>
      <w:r>
        <w:t xml:space="preserve">84(1), 54–64. [Available on </w:t>
      </w:r>
      <w:r w:rsidR="00B8590E">
        <w:t>Populi</w:t>
      </w:r>
      <w:r>
        <w:t>].</w:t>
      </w:r>
    </w:p>
    <w:p w:rsidR="00DA2325" w:rsidP="00704DB5" w:rsidRDefault="00480C16" w14:paraId="4977B309" w14:textId="17814D1A">
      <w:pPr>
        <w:pStyle w:val="Bibliography"/>
      </w:pPr>
      <w:proofErr w:type="spellStart"/>
      <w:r>
        <w:t>Gruebner</w:t>
      </w:r>
      <w:proofErr w:type="spellEnd"/>
      <w:r>
        <w:t xml:space="preserve">, O., et al. 2012. "Mental health in the slums of Dhaka - a </w:t>
      </w:r>
      <w:proofErr w:type="spellStart"/>
      <w:r>
        <w:t>geoepidemiological</w:t>
      </w:r>
      <w:proofErr w:type="spellEnd"/>
      <w:r>
        <w:t xml:space="preserve"> study</w:t>
      </w:r>
      <w:r>
        <w:rPr>
          <w:i/>
        </w:rPr>
        <w:t>." Bio Med Central Public Health</w:t>
      </w:r>
      <w:r>
        <w:t xml:space="preserve">, 12:177. [Available on </w:t>
      </w:r>
      <w:r w:rsidR="00B8590E">
        <w:t>Populi</w:t>
      </w:r>
      <w:r>
        <w:t>].</w:t>
      </w:r>
    </w:p>
    <w:p w:rsidR="00DA2325" w:rsidP="00704DB5" w:rsidRDefault="00480C16" w14:paraId="101C2BA7" w14:textId="4384E3A6">
      <w:pPr>
        <w:pStyle w:val="Bibliography"/>
      </w:pPr>
      <w:proofErr w:type="spellStart"/>
      <w:r>
        <w:t>Mbatia</w:t>
      </w:r>
      <w:proofErr w:type="spellEnd"/>
      <w:r>
        <w:t xml:space="preserve">, J. et al. 2009. "Prevalence of Alcohol Consumption and Hazardous Drinking, Tobacco and Drug Use in Urban Tanzania, and Their Associated Risk Factors." </w:t>
      </w:r>
      <w:r>
        <w:rPr>
          <w:i/>
        </w:rPr>
        <w:t>International Journal of Environmental Research and Public Health</w:t>
      </w:r>
      <w:r>
        <w:t xml:space="preserve">, 6, 1991-2006; doi:10.3390/ijerph6071991. [Available on </w:t>
      </w:r>
      <w:r w:rsidR="00B8590E">
        <w:t>Populi</w:t>
      </w:r>
      <w:r>
        <w:t>].</w:t>
      </w:r>
    </w:p>
    <w:p w:rsidR="00DA2325" w:rsidP="00704DB5" w:rsidRDefault="00480C16" w14:paraId="23C34ECE" w14:textId="77777777">
      <w:pPr>
        <w:pStyle w:val="Heading5"/>
      </w:pPr>
      <w:r>
        <w:lastRenderedPageBreak/>
        <w:t>Recommended</w:t>
      </w:r>
    </w:p>
    <w:p w:rsidR="00DA2325" w:rsidP="00704DB5" w:rsidRDefault="00480C16" w14:paraId="16B303F7" w14:textId="77777777">
      <w:pPr>
        <w:pStyle w:val="Bibliography"/>
      </w:pPr>
      <w:r>
        <w:t xml:space="preserve">Jenkins, R., </w:t>
      </w:r>
      <w:proofErr w:type="spellStart"/>
      <w:r>
        <w:t>Mbatia</w:t>
      </w:r>
      <w:proofErr w:type="spellEnd"/>
      <w:r>
        <w:t xml:space="preserve">, J., Singleton, N., White, B. 2012, June. Common mental disorders and risk factors in urban Tanzania. </w:t>
      </w:r>
      <w:r>
        <w:rPr>
          <w:i/>
        </w:rPr>
        <w:t>Int J Environ Res Public Health</w:t>
      </w:r>
      <w:r>
        <w:t xml:space="preserve">, 7(6): 2543-58. [Access at </w:t>
      </w:r>
      <w:hyperlink r:id="rId54">
        <w:r>
          <w:rPr>
            <w:color w:val="993300"/>
            <w:u w:val="single" w:color="993300"/>
          </w:rPr>
          <w:t>http://www.ncbi.nlm.nih.gov/pmc/articles/PMC2905566/</w:t>
        </w:r>
        <w:r>
          <w:t>]</w:t>
        </w:r>
      </w:hyperlink>
    </w:p>
    <w:p w:rsidR="00DA2325" w:rsidP="00704DB5" w:rsidRDefault="00480C16" w14:paraId="6CABC703" w14:textId="0D55E9DC">
      <w:pPr>
        <w:pStyle w:val="Bibliography"/>
      </w:pPr>
      <w:r>
        <w:t xml:space="preserve">Popkin, B.M. 2004, July. The nutrition transition: an overview of world patterns of change. </w:t>
      </w:r>
      <w:r>
        <w:rPr>
          <w:i/>
        </w:rPr>
        <w:t>Nutrition Review</w:t>
      </w:r>
      <w:r>
        <w:t xml:space="preserve">, 62(7 Pt 2): S140-3. [Available at </w:t>
      </w:r>
      <w:r w:rsidR="00B8590E">
        <w:t>Populi</w:t>
      </w:r>
      <w:r>
        <w:t>].</w:t>
      </w:r>
    </w:p>
    <w:p w:rsidR="00DA2325" w:rsidP="00704DB5" w:rsidRDefault="00480C16" w14:paraId="14FEA558" w14:textId="77777777">
      <w:pPr>
        <w:pStyle w:val="Bibliography"/>
      </w:pPr>
      <w:r>
        <w:t xml:space="preserve">Riley, L.W. 2007. Slum health: diseases of neglected populations. </w:t>
      </w:r>
      <w:r>
        <w:rPr>
          <w:i/>
        </w:rPr>
        <w:t>BMC International Health and Human Rights</w:t>
      </w:r>
      <w:r>
        <w:t xml:space="preserve">, 7:2. [Access at </w:t>
      </w:r>
      <w:hyperlink r:id="rId55">
        <w:r>
          <w:rPr>
            <w:color w:val="993300"/>
            <w:u w:val="single" w:color="993300"/>
          </w:rPr>
          <w:t>http://www.biomedcentral.com/1472-698X/7/2</w:t>
        </w:r>
        <w:r>
          <w:t>]</w:t>
        </w:r>
      </w:hyperlink>
    </w:p>
    <w:p w:rsidR="00DA2325" w:rsidP="00704DB5" w:rsidRDefault="00480C16" w14:paraId="0819E023" w14:textId="77777777">
      <w:pPr>
        <w:pStyle w:val="Bibliography"/>
      </w:pPr>
      <w:r>
        <w:t xml:space="preserve">World Health Organization. 2002. </w:t>
      </w:r>
      <w:r>
        <w:rPr>
          <w:i/>
        </w:rPr>
        <w:t>Innovative care for chronic conditions: building blocks for action</w:t>
      </w:r>
      <w:r>
        <w:t xml:space="preserve">. Geneva: WHO. Retrieved July 2012; </w:t>
      </w:r>
      <w:hyperlink r:id="rId56">
        <w:r>
          <w:rPr>
            <w:color w:val="993300"/>
            <w:u w:val="single" w:color="993300"/>
          </w:rPr>
          <w:t>http://www.who.int/chp/knowledge/publications/icccreport/en/</w:t>
        </w:r>
        <w:r>
          <w:t>.</w:t>
        </w:r>
      </w:hyperlink>
    </w:p>
    <w:p w:rsidR="00DA2325" w:rsidP="00704DB5" w:rsidRDefault="00480C16" w14:paraId="63B856E9" w14:textId="77777777">
      <w:pPr>
        <w:pStyle w:val="Heading5"/>
      </w:pPr>
      <w:r>
        <w:t>Multi-Media Resources</w:t>
      </w:r>
    </w:p>
    <w:p w:rsidR="00DA2325" w:rsidP="00704DB5" w:rsidRDefault="00480C16" w14:paraId="4B161FF3" w14:textId="57807488">
      <w:pPr>
        <w:pStyle w:val="Bibliography"/>
      </w:pPr>
      <w:r>
        <w:t>Video: Title/Subject: UN High-level Meeting on Non-Communicable Disease (NCDs) Prevention and Control,</w:t>
      </w:r>
      <w:r w:rsidR="00546E56">
        <w:t xml:space="preserve"> </w:t>
      </w:r>
      <w:r>
        <w:t xml:space="preserve">Access at: </w:t>
      </w:r>
      <w:hyperlink r:id="rId57">
        <w:r>
          <w:rPr>
            <w:color w:val="993300"/>
            <w:u w:val="single" w:color="993300"/>
          </w:rPr>
          <w:t>http://communicable-disease.purzuit.com/video/RGBmLQrKbSU.html</w:t>
        </w:r>
      </w:hyperlink>
      <w:r w:rsidR="00546E56">
        <w:t xml:space="preserve"> </w:t>
      </w:r>
      <w:r>
        <w:t xml:space="preserve">[Time: 6 min, 22 sec] Webpage: </w:t>
      </w:r>
      <w:hyperlink r:id="rId58">
        <w:r>
          <w:rPr>
            <w:color w:val="993300"/>
            <w:u w:val="single" w:color="993300"/>
          </w:rPr>
          <w:t>http://www.un.org/en/ga/ncdmeeting2011/index.shtml</w:t>
        </w:r>
      </w:hyperlink>
    </w:p>
    <w:p w:rsidR="00DA2325" w:rsidRDefault="00DA2325" w14:paraId="2AD47F7A" w14:textId="77777777">
      <w:pPr>
        <w:pStyle w:val="BodyText"/>
        <w:spacing w:before="7"/>
        <w:rPr>
          <w:sz w:val="23"/>
        </w:rPr>
      </w:pPr>
    </w:p>
    <w:p w:rsidR="00DA2325" w:rsidRDefault="00480C16" w14:paraId="352B28C3" w14:textId="5F787CC4">
      <w:pPr>
        <w:pStyle w:val="Heading3"/>
        <w:spacing w:before="1"/>
      </w:pPr>
      <w:r>
        <w:t>Maternal &amp; Child Health (MCH), Including Household Food Security (</w:t>
      </w:r>
      <w:r w:rsidR="00634D27">
        <w:t>Module</w:t>
      </w:r>
      <w:r>
        <w:t>s 8-9)</w:t>
      </w:r>
    </w:p>
    <w:p w:rsidR="00DA2325" w:rsidP="00704DB5" w:rsidRDefault="00480C16" w14:paraId="53C79894" w14:textId="77777777">
      <w:pPr>
        <w:pStyle w:val="Heading5"/>
      </w:pPr>
      <w:r>
        <w:t>Required</w:t>
      </w:r>
    </w:p>
    <w:p w:rsidR="00DA2325" w:rsidP="00704DB5" w:rsidRDefault="00480C16" w14:paraId="2B355A81" w14:textId="7D40B9BA">
      <w:pPr>
        <w:pStyle w:val="Bibliography"/>
      </w:pPr>
      <w:proofErr w:type="spellStart"/>
      <w:r>
        <w:t>Abuya</w:t>
      </w:r>
      <w:proofErr w:type="spellEnd"/>
      <w:r>
        <w:t>, B.A., Ciera, J.M., Kimani-Murage, E. 2012, June 21</w:t>
      </w:r>
      <w:proofErr w:type="spellStart"/>
      <w:r>
        <w:rPr>
          <w:position w:val="6"/>
          <w:sz w:val="14"/>
        </w:rPr>
        <w:t>st</w:t>
      </w:r>
      <w:proofErr w:type="spellEnd"/>
      <w:r>
        <w:t xml:space="preserve">. Effect of mother's education on child's nutritional status in the slums of Nairobi. </w:t>
      </w:r>
      <w:r>
        <w:rPr>
          <w:i/>
        </w:rPr>
        <w:t>BMC Pediatrics</w:t>
      </w:r>
      <w:r>
        <w:t xml:space="preserve">, 12(1): 80. [Available on </w:t>
      </w:r>
      <w:r w:rsidR="00B8590E">
        <w:t>Populi</w:t>
      </w:r>
      <w:r>
        <w:t>]</w:t>
      </w:r>
    </w:p>
    <w:p w:rsidR="00DA2325" w:rsidP="00704DB5" w:rsidRDefault="00480C16" w14:paraId="38DDE08E" w14:textId="77777777">
      <w:pPr>
        <w:pStyle w:val="Bibliography"/>
      </w:pPr>
      <w:r>
        <w:t xml:space="preserve">Burns, A.A., et al. 2012. Where Women Have No Doctor. Hesperian Health Guides, Berkeley, CA. [Access at </w:t>
      </w:r>
      <w:hyperlink r:id="rId59">
        <w:r>
          <w:rPr>
            <w:color w:val="993300"/>
            <w:u w:val="single" w:color="993300"/>
          </w:rPr>
          <w:t>http://hesperian.org/books-and-resources/</w:t>
        </w:r>
        <w:r>
          <w:rPr>
            <w:color w:val="993300"/>
          </w:rPr>
          <w:t xml:space="preserve"> </w:t>
        </w:r>
      </w:hyperlink>
      <w:r>
        <w:t>and choose two chapters to read online that are relevant to your context, i.e. Female Genital Cutting or Sex Workers or Breastfeeding.]</w:t>
      </w:r>
    </w:p>
    <w:p w:rsidR="00DA2325" w:rsidP="00704DB5" w:rsidRDefault="00480C16" w14:paraId="32FC6B52" w14:textId="77777777">
      <w:pPr>
        <w:pStyle w:val="Bibliography"/>
      </w:pPr>
      <w:r>
        <w:t>Holmes S. 2008, June 5</w:t>
      </w:r>
      <w:proofErr w:type="spellStart"/>
      <w:r>
        <w:rPr>
          <w:position w:val="6"/>
          <w:sz w:val="14"/>
        </w:rPr>
        <w:t>th</w:t>
      </w:r>
      <w:proofErr w:type="spellEnd"/>
      <w:r>
        <w:t xml:space="preserve">. World hunger's urban edge. BBC News. Retrieved July 2012; </w:t>
      </w:r>
      <w:hyperlink r:id="rId60">
        <w:r>
          <w:rPr>
            <w:color w:val="993300"/>
            <w:u w:val="single" w:color="993300"/>
          </w:rPr>
          <w:t>http://news.bbc.co.uk/2/hi/europe/7437808.stm</w:t>
        </w:r>
        <w:r>
          <w:t>.</w:t>
        </w:r>
      </w:hyperlink>
    </w:p>
    <w:p w:rsidR="00DA2325" w:rsidP="00704DB5" w:rsidRDefault="00480C16" w14:paraId="18AE0A6C" w14:textId="2E592626">
      <w:pPr>
        <w:pStyle w:val="Bibliography"/>
      </w:pPr>
      <w:r>
        <w:t xml:space="preserve">Khatun F, et al. 2012, Jan. Causes of neonatal and maternal deaths in Dhaka slums: implications for service delivery. </w:t>
      </w:r>
      <w:r>
        <w:rPr>
          <w:i/>
        </w:rPr>
        <w:t>BMC Public Health</w:t>
      </w:r>
      <w:r>
        <w:t xml:space="preserve">, 12: 84. [Available on </w:t>
      </w:r>
      <w:r w:rsidR="00B8590E">
        <w:t>Populi</w:t>
      </w:r>
      <w:r>
        <w:t>]</w:t>
      </w:r>
    </w:p>
    <w:p w:rsidRPr="00314D38" w:rsidR="003D336A" w:rsidP="00314D38" w:rsidRDefault="00480C16" w14:paraId="1B2FB5C5" w14:textId="7AF3BF59">
      <w:pPr>
        <w:pStyle w:val="Bibliography"/>
      </w:pPr>
      <w:r w:rsidRPr="003D336A">
        <w:t>UNFPA. Family Planning an</w:t>
      </w:r>
      <w:r w:rsidRPr="00314D38" w:rsidR="003D336A">
        <w:t>d P</w:t>
      </w:r>
      <w:r w:rsidRPr="00314D38">
        <w:t xml:space="preserve">overty Reduction. [Available on </w:t>
      </w:r>
      <w:r w:rsidRPr="00314D38" w:rsidR="00B8590E">
        <w:t>Populi</w:t>
      </w:r>
      <w:r w:rsidRPr="00314D38">
        <w:t xml:space="preserve">] </w:t>
      </w:r>
    </w:p>
    <w:p w:rsidR="00DA2325" w:rsidP="00704DB5" w:rsidRDefault="00480C16" w14:paraId="67D29EB5" w14:textId="4361D4DB">
      <w:pPr>
        <w:pStyle w:val="Heading5"/>
      </w:pPr>
      <w:r>
        <w:t>Recommended</w:t>
      </w:r>
    </w:p>
    <w:p w:rsidR="00DA2325" w:rsidP="00704DB5" w:rsidRDefault="00480C16" w14:paraId="161F7EEA" w14:textId="77777777">
      <w:pPr>
        <w:pStyle w:val="Bibliography"/>
      </w:pPr>
      <w:r>
        <w:t xml:space="preserve">Agarwal S, </w:t>
      </w:r>
      <w:proofErr w:type="spellStart"/>
      <w:r>
        <w:t>Bhanot</w:t>
      </w:r>
      <w:proofErr w:type="spellEnd"/>
      <w:r>
        <w:t xml:space="preserve"> A, </w:t>
      </w:r>
      <w:proofErr w:type="spellStart"/>
      <w:r>
        <w:t>Goindi</w:t>
      </w:r>
      <w:proofErr w:type="spellEnd"/>
      <w:r>
        <w:t xml:space="preserve"> G. 2005. Understanding and addressing childhood immunization coverage in urban slums. </w:t>
      </w:r>
      <w:r>
        <w:rPr>
          <w:i/>
        </w:rPr>
        <w:t>Indian Pediatrics</w:t>
      </w:r>
      <w:r>
        <w:t xml:space="preserve">, 42:653-663. [Access from: </w:t>
      </w:r>
      <w:hyperlink r:id="rId61">
        <w:r>
          <w:rPr>
            <w:color w:val="993300"/>
            <w:u w:val="single" w:color="993300"/>
          </w:rPr>
          <w:t>http://indianpediatrics.net/july2005/july-653-663.htm</w:t>
        </w:r>
        <w:r>
          <w:t>]</w:t>
        </w:r>
      </w:hyperlink>
    </w:p>
    <w:p w:rsidR="00DA2325" w:rsidP="00704DB5" w:rsidRDefault="00DA2325" w14:paraId="5154A5D5" w14:textId="77777777">
      <w:pPr>
        <w:pStyle w:val="Bibliography"/>
        <w:sectPr w:rsidR="00DA2325" w:rsidSect="00FF16C5">
          <w:type w:val="continuous"/>
          <w:pgSz w:w="12240" w:h="15840"/>
          <w:pgMar w:top="1440" w:right="1440" w:bottom="1440" w:left="1440" w:header="720" w:footer="720" w:gutter="0"/>
          <w:cols w:space="720"/>
        </w:sectPr>
      </w:pPr>
    </w:p>
    <w:p w:rsidR="00DA2325" w:rsidP="00704DB5" w:rsidRDefault="00480C16" w14:paraId="376AB984" w14:textId="77777777">
      <w:pPr>
        <w:pStyle w:val="Bibliography"/>
      </w:pPr>
      <w:r>
        <w:t>Awasthi S, Agarwal S. 2003. Determinants of childhood mortality and morbidity in urban slums in India.</w:t>
      </w:r>
    </w:p>
    <w:p w:rsidR="00DA2325" w:rsidP="00704DB5" w:rsidRDefault="00480C16" w14:paraId="145BCE54" w14:textId="19B9BC11">
      <w:pPr>
        <w:pStyle w:val="Bibliography"/>
      </w:pPr>
      <w:r>
        <w:rPr>
          <w:i/>
        </w:rPr>
        <w:t>Indian Pediatrics</w:t>
      </w:r>
      <w:r>
        <w:t xml:space="preserve">, 40: 1145-1161. [Available on </w:t>
      </w:r>
      <w:r w:rsidR="00B8590E">
        <w:t>Populi</w:t>
      </w:r>
      <w:r>
        <w:t>]</w:t>
      </w:r>
    </w:p>
    <w:p w:rsidR="00DA2325" w:rsidP="00704DB5" w:rsidRDefault="00480C16" w14:paraId="21072A09" w14:textId="77777777">
      <w:pPr>
        <w:pStyle w:val="Bibliography"/>
      </w:pPr>
      <w:r>
        <w:t xml:space="preserve">Maruyama, E. et al. 2014, July. Understanding the Context for Agriculture for Nutrition Research: Identifying Country Typologies of Child-Stunting Determinants. International Food Policy Research Institute (IFPRI), Washington, DC. [Access </w:t>
      </w:r>
      <w:hyperlink r:id="rId62">
        <w:r>
          <w:rPr>
            <w:color w:val="993300"/>
            <w:u w:val="single" w:color="993300"/>
          </w:rPr>
          <w:t>http://www.ifpri.org/sites/default/files/publications/ifpridp01362.pdf</w:t>
        </w:r>
        <w:r>
          <w:t>]</w:t>
        </w:r>
      </w:hyperlink>
    </w:p>
    <w:p w:rsidR="00DA2325" w:rsidP="00704DB5" w:rsidRDefault="00480C16" w14:paraId="2AE4539E" w14:textId="77777777">
      <w:pPr>
        <w:pStyle w:val="Bibliography"/>
      </w:pPr>
      <w:r>
        <w:t xml:space="preserve">RUAF Foundation. 2009. Women feeding cities: Mainstreaming gender in urban agriculture &amp; food security. Edited </w:t>
      </w:r>
      <w:proofErr w:type="gramStart"/>
      <w:r>
        <w:t>by:</w:t>
      </w:r>
      <w:proofErr w:type="gramEnd"/>
      <w:r>
        <w:t xml:space="preserve"> Alice </w:t>
      </w:r>
      <w:proofErr w:type="spellStart"/>
      <w:r>
        <w:t>Hovorka</w:t>
      </w:r>
      <w:proofErr w:type="spellEnd"/>
      <w:r>
        <w:t xml:space="preserve">, Henk de </w:t>
      </w:r>
      <w:proofErr w:type="spellStart"/>
      <w:r>
        <w:t>Zeeuw</w:t>
      </w:r>
      <w:proofErr w:type="spellEnd"/>
      <w:r>
        <w:t xml:space="preserve"> and Mary </w:t>
      </w:r>
      <w:proofErr w:type="spellStart"/>
      <w:r>
        <w:t>Njenga</w:t>
      </w:r>
      <w:proofErr w:type="spellEnd"/>
      <w:r>
        <w:t xml:space="preserve">, Practical Action Publishing, Rugby, UK. [Access from: </w:t>
      </w:r>
      <w:hyperlink r:id="rId63">
        <w:r>
          <w:rPr>
            <w:color w:val="993300"/>
            <w:u w:val="single" w:color="993300"/>
          </w:rPr>
          <w:t>http://www.ruaf.org/publications/women-feeding-cities-mainstreaming-gender-urban-agriculture-and-food-security</w:t>
        </w:r>
        <w:r>
          <w:t>]</w:t>
        </w:r>
      </w:hyperlink>
    </w:p>
    <w:p w:rsidR="00DA2325" w:rsidP="00704DB5" w:rsidRDefault="00480C16" w14:paraId="14689EA8" w14:textId="77777777">
      <w:pPr>
        <w:pStyle w:val="Bibliography"/>
      </w:pPr>
      <w:proofErr w:type="gramStart"/>
      <w:r>
        <w:t>WHO.</w:t>
      </w:r>
      <w:proofErr w:type="gramEnd"/>
      <w:r>
        <w:t xml:space="preserve"> 2007. Community-based management of severe acute malnutrition. A Joint Statement by the World Health Organization, the World Food </w:t>
      </w:r>
      <w:proofErr w:type="spellStart"/>
      <w:r>
        <w:t>Programme</w:t>
      </w:r>
      <w:proofErr w:type="spellEnd"/>
      <w:r>
        <w:t xml:space="preserve">, the United Nations System Standing Committee on Nutrition and the United Nations Children’s Fund. (Updated 2011) [Access at: </w:t>
      </w:r>
      <w:hyperlink r:id="rId64">
        <w:r>
          <w:rPr>
            <w:color w:val="993300"/>
            <w:u w:val="single" w:color="993300"/>
          </w:rPr>
          <w:t>http://apps.who.int/iris/bitstream/10665/44295/1/9789280641479_eng.pdf</w:t>
        </w:r>
        <w:r>
          <w:t>]</w:t>
        </w:r>
      </w:hyperlink>
    </w:p>
    <w:p w:rsidR="00DA2325" w:rsidP="00704DB5" w:rsidRDefault="00480C16" w14:paraId="0C9B46BC" w14:textId="77777777">
      <w:pPr>
        <w:pStyle w:val="Heading5"/>
      </w:pPr>
      <w:r>
        <w:t>Multi-Media Resources</w:t>
      </w:r>
    </w:p>
    <w:p w:rsidR="00A459BD" w:rsidP="00704DB5" w:rsidRDefault="00480C16" w14:paraId="43327BF9" w14:textId="5C4DDC01">
      <w:pPr>
        <w:pStyle w:val="Bibliography"/>
      </w:pPr>
      <w:r>
        <w:t>Video: Title/Subject: On the Margins in Mauritania In a city slum and a destitute village, two families struggle to feed their children as prices for basic foods sky-rocket, Access at</w:t>
      </w:r>
      <w:r w:rsidR="002D67E1">
        <w:t xml:space="preserve">: </w:t>
      </w:r>
      <w:hyperlink w:history="1" r:id="rId65">
        <w:r w:rsidRPr="00220719" w:rsidR="002D67E1">
          <w:rPr>
            <w:rStyle w:val="Hyperlink"/>
          </w:rPr>
          <w:t>http://www.washingtonpost.com/wp-srv/world/globalfoodcrisis/marginsvideo.html</w:t>
        </w:r>
      </w:hyperlink>
      <w:r>
        <w:rPr>
          <w:color w:val="993300"/>
        </w:rPr>
        <w:t xml:space="preserve"> </w:t>
      </w:r>
      <w:r>
        <w:t xml:space="preserve">[Time: 8m:32s] </w:t>
      </w:r>
    </w:p>
    <w:p w:rsidR="00DA2325" w:rsidP="00704DB5" w:rsidRDefault="00480C16" w14:paraId="4E9E209E" w14:textId="22EEEE23">
      <w:pPr>
        <w:pStyle w:val="Bibliography"/>
      </w:pPr>
      <w:r>
        <w:t xml:space="preserve">PPT: Title/Subject: Feeding Cities by William </w:t>
      </w:r>
      <w:proofErr w:type="spellStart"/>
      <w:r>
        <w:t>Brieger</w:t>
      </w:r>
      <w:proofErr w:type="spellEnd"/>
      <w:r>
        <w:t xml:space="preserve"> of JHSPH, Access at; </w:t>
      </w:r>
      <w:hyperlink r:id="rId66">
        <w:r>
          <w:rPr>
            <w:color w:val="993300"/>
            <w:u w:val="single" w:color="993300"/>
          </w:rPr>
          <w:t>http://ocw.jhsph.edu/courses/urbanhealth/PDFs/Urban-sec8_Brieger.pdf</w:t>
        </w:r>
      </w:hyperlink>
    </w:p>
    <w:p w:rsidR="00DA2325" w:rsidP="00704DB5" w:rsidRDefault="00480C16" w14:paraId="3999B2F0" w14:textId="130983EE">
      <w:pPr>
        <w:pStyle w:val="Bibliography"/>
      </w:pPr>
      <w:r>
        <w:t>PPT: Title/Subject: Global Overview of Maternal Neonatal and Child Health – Need for an Urban Focus by Professor Robert Black, Chair of the Dept of International Health, Johns Hopkins University, Access at:</w:t>
      </w:r>
      <w:r w:rsidR="00211BA4">
        <w:t xml:space="preserve"> </w:t>
      </w:r>
      <w:hyperlink w:history="1" r:id="rId67">
        <w:r w:rsidRPr="00220719" w:rsidR="00211BA4">
          <w:rPr>
            <w:rStyle w:val="Hyperlink"/>
          </w:rPr>
          <w:t>http://uhrc.in/downloads/Presentations/Prof-Black.pdf</w:t>
        </w:r>
      </w:hyperlink>
    </w:p>
    <w:p w:rsidR="00DA2325" w:rsidRDefault="00DA2325" w14:paraId="3B0ECB68" w14:textId="77777777">
      <w:pPr>
        <w:pStyle w:val="BodyText"/>
        <w:spacing w:before="6"/>
        <w:rPr>
          <w:sz w:val="23"/>
        </w:rPr>
      </w:pPr>
    </w:p>
    <w:p w:rsidR="00DA2325" w:rsidRDefault="00480C16" w14:paraId="419E1AD7" w14:textId="2DAF89C3">
      <w:pPr>
        <w:pStyle w:val="Heading3"/>
      </w:pPr>
      <w:r>
        <w:lastRenderedPageBreak/>
        <w:t>Primary Research Toolkit (</w:t>
      </w:r>
      <w:r w:rsidR="00634D27">
        <w:t>Module</w:t>
      </w:r>
      <w:r>
        <w:t xml:space="preserve"> 10)</w:t>
      </w:r>
    </w:p>
    <w:p w:rsidR="00DA2325" w:rsidP="00704DB5" w:rsidRDefault="00480C16" w14:paraId="69787D93" w14:textId="77777777">
      <w:pPr>
        <w:pStyle w:val="Heading5"/>
      </w:pPr>
      <w:r>
        <w:t>Required</w:t>
      </w:r>
    </w:p>
    <w:p w:rsidR="00DA2325" w:rsidP="00704DB5" w:rsidRDefault="00480C16" w14:paraId="4E765794" w14:textId="77777777">
      <w:pPr>
        <w:pStyle w:val="Bibliography"/>
      </w:pPr>
      <w:r>
        <w:t xml:space="preserve">Community Toolbox. “Section 6: Conducting Focus Groups/ 12: Conducting Interviews.” University of Kansas. Retrieved July 2012; </w:t>
      </w:r>
      <w:hyperlink r:id="rId68">
        <w:r>
          <w:rPr>
            <w:color w:val="993300"/>
            <w:u w:val="single" w:color="993300"/>
          </w:rPr>
          <w:t>http://ctb.ku.edu/en/tablecontents/section_1018.aspx</w:t>
        </w:r>
        <w:r>
          <w:rPr>
            <w:color w:val="993300"/>
          </w:rPr>
          <w:t xml:space="preserve"> </w:t>
        </w:r>
      </w:hyperlink>
      <w:r>
        <w:t xml:space="preserve">(FGDs) and </w:t>
      </w:r>
      <w:hyperlink r:id="rId69">
        <w:r>
          <w:rPr>
            <w:color w:val="993300"/>
            <w:u w:val="single" w:color="993300"/>
          </w:rPr>
          <w:t>http://ctb.ku.edu/en/tablecontents/section_1047.aspx</w:t>
        </w:r>
        <w:r>
          <w:rPr>
            <w:color w:val="993300"/>
          </w:rPr>
          <w:t xml:space="preserve"> </w:t>
        </w:r>
      </w:hyperlink>
      <w:r>
        <w:t>(Interviews).</w:t>
      </w:r>
    </w:p>
    <w:p w:rsidR="00DA2325" w:rsidP="00704DB5" w:rsidRDefault="00480C16" w14:paraId="2D0AA72D" w14:textId="48F53F7D">
      <w:pPr>
        <w:pStyle w:val="Bibliography"/>
      </w:pPr>
      <w:r>
        <w:t xml:space="preserve">Judd, C.M., Smith, E.R., Kidder, L.H., 1991. “Ch. 11: Questionnaires and Interviews: Asking Questions Effectively,” in </w:t>
      </w:r>
      <w:r>
        <w:rPr>
          <w:i/>
        </w:rPr>
        <w:t>Research Methods in Social Relations</w:t>
      </w:r>
      <w:r>
        <w:t>, 6</w:t>
      </w:r>
      <w:proofErr w:type="spellStart"/>
      <w:r>
        <w:rPr>
          <w:position w:val="6"/>
          <w:sz w:val="14"/>
        </w:rPr>
        <w:t>th</w:t>
      </w:r>
      <w:proofErr w:type="spellEnd"/>
      <w:r>
        <w:rPr>
          <w:position w:val="6"/>
          <w:sz w:val="14"/>
        </w:rPr>
        <w:t xml:space="preserve"> </w:t>
      </w:r>
      <w:r>
        <w:t xml:space="preserve">Edition. Holt Rinehart and Winston, Orlando, FL: 228-265. [Available on </w:t>
      </w:r>
      <w:r w:rsidR="00B8590E">
        <w:t>Populi</w:t>
      </w:r>
      <w:r>
        <w:t>]</w:t>
      </w:r>
    </w:p>
    <w:p w:rsidR="00DA2325" w:rsidP="00704DB5" w:rsidRDefault="00480C16" w14:paraId="0CBC3E18" w14:textId="77777777">
      <w:pPr>
        <w:pStyle w:val="Bibliography"/>
      </w:pPr>
      <w:proofErr w:type="spellStart"/>
      <w:r>
        <w:t>Minkler</w:t>
      </w:r>
      <w:proofErr w:type="spellEnd"/>
      <w:r>
        <w:t xml:space="preserve">, Meredith. 2012. “Appendix 2: Action-Oriented Community Diagnosis Procedure,” in </w:t>
      </w:r>
      <w:r>
        <w:rPr>
          <w:i/>
        </w:rPr>
        <w:t>Community Organizing and Community Building for Health and Welfare</w:t>
      </w:r>
      <w:r>
        <w:t>, 3</w:t>
      </w:r>
      <w:proofErr w:type="spellStart"/>
      <w:r>
        <w:rPr>
          <w:position w:val="6"/>
          <w:sz w:val="14"/>
        </w:rPr>
        <w:t>rd</w:t>
      </w:r>
      <w:proofErr w:type="spellEnd"/>
      <w:r>
        <w:rPr>
          <w:position w:val="6"/>
          <w:sz w:val="14"/>
        </w:rPr>
        <w:t xml:space="preserve"> </w:t>
      </w:r>
      <w:r>
        <w:t>edition. Rutgers University Press, New Brunswick.</w:t>
      </w:r>
    </w:p>
    <w:p w:rsidR="00DA2325" w:rsidP="00704DB5" w:rsidRDefault="00480C16" w14:paraId="2CA6E2E8" w14:textId="77777777">
      <w:pPr>
        <w:pStyle w:val="Heading5"/>
      </w:pPr>
      <w:r>
        <w:t>Recommended</w:t>
      </w:r>
    </w:p>
    <w:p w:rsidR="00DA2325" w:rsidP="00704DB5" w:rsidRDefault="00480C16" w14:paraId="195B9D00" w14:textId="6ED92965">
      <w:pPr>
        <w:pStyle w:val="Bibliography"/>
      </w:pPr>
      <w:r>
        <w:t>USAID ‘old school’ documents, but still good!</w:t>
      </w:r>
    </w:p>
    <w:p w:rsidR="00DA2325" w:rsidP="00704DB5" w:rsidRDefault="00480C16" w14:paraId="6AA2BDBF" w14:textId="77777777">
      <w:pPr>
        <w:pStyle w:val="Bibliography"/>
      </w:pPr>
      <w:r>
        <w:t xml:space="preserve">TIPS: Conducting Focus Group Interviews (1996). Access at: </w:t>
      </w:r>
      <w:hyperlink r:id="rId70">
        <w:r>
          <w:rPr>
            <w:color w:val="993300"/>
            <w:u w:val="single" w:color="993300"/>
          </w:rPr>
          <w:t>http://www.scribd.com/doc/6702074/Conducting-Focus-</w:t>
        </w:r>
      </w:hyperlink>
      <w:r>
        <w:rPr>
          <w:color w:val="993300"/>
        </w:rPr>
        <w:t xml:space="preserve"> </w:t>
      </w:r>
      <w:hyperlink r:id="rId71">
        <w:r>
          <w:rPr>
            <w:color w:val="993300"/>
            <w:u w:val="single" w:color="993300"/>
          </w:rPr>
          <w:t>Group-Interviews-233</w:t>
        </w:r>
      </w:hyperlink>
    </w:p>
    <w:p w:rsidR="00DA2325" w:rsidP="00704DB5" w:rsidRDefault="00480C16" w14:paraId="005643CC" w14:textId="77777777">
      <w:pPr>
        <w:pStyle w:val="Bibliography"/>
      </w:pPr>
      <w:r>
        <w:t xml:space="preserve">Conducting Key Informant Interviews in Developing Countries (1989). Access at: </w:t>
      </w:r>
      <w:hyperlink r:id="rId72">
        <w:r>
          <w:rPr>
            <w:color w:val="993300"/>
            <w:u w:val="single" w:color="993300"/>
          </w:rPr>
          <w:t>http://pdf.usaid.gov/pdf_docs/pnaax226.pdf</w:t>
        </w:r>
      </w:hyperlink>
    </w:p>
    <w:p w:rsidR="00DA2325" w:rsidRDefault="00DA2325" w14:paraId="57398D6E" w14:textId="77777777">
      <w:pPr>
        <w:pStyle w:val="BodyText"/>
        <w:spacing w:before="5"/>
        <w:rPr>
          <w:sz w:val="23"/>
        </w:rPr>
      </w:pPr>
    </w:p>
    <w:p w:rsidR="00DA2325" w:rsidRDefault="00480C16" w14:paraId="55F39FF3" w14:textId="62220D46">
      <w:pPr>
        <w:pStyle w:val="Heading3"/>
      </w:pPr>
      <w:r>
        <w:t>Community Interventions and Best Practice (</w:t>
      </w:r>
      <w:r w:rsidR="00634D27">
        <w:t>Module</w:t>
      </w:r>
      <w:r>
        <w:t xml:space="preserve"> 11)</w:t>
      </w:r>
    </w:p>
    <w:p w:rsidR="00DA2325" w:rsidRDefault="00DA2325" w14:paraId="7E4C0683" w14:textId="77777777">
      <w:pPr>
        <w:sectPr w:rsidR="00DA2325" w:rsidSect="00FF16C5">
          <w:type w:val="continuous"/>
          <w:pgSz w:w="12240" w:h="15840"/>
          <w:pgMar w:top="1440" w:right="1440" w:bottom="1440" w:left="1440" w:header="720" w:footer="720" w:gutter="0"/>
          <w:cols w:space="720"/>
        </w:sectPr>
      </w:pPr>
    </w:p>
    <w:p w:rsidR="00DA2325" w:rsidP="00704DB5" w:rsidRDefault="00480C16" w14:paraId="45A2DC9B" w14:textId="77777777">
      <w:pPr>
        <w:pStyle w:val="Heading5"/>
      </w:pPr>
      <w:r>
        <w:t>Required</w:t>
      </w:r>
    </w:p>
    <w:p w:rsidR="00DA2325" w:rsidP="00704DB5" w:rsidRDefault="00480C16" w14:paraId="13F5FA75" w14:textId="77777777">
      <w:pPr>
        <w:pStyle w:val="Bibliography"/>
      </w:pPr>
      <w:r>
        <w:t xml:space="preserve">Community Toolbox. “Section 14: SWOT Analysis.” University of Kansas. Retrieved July 2012; [Access at: </w:t>
      </w:r>
      <w:hyperlink r:id="rId73">
        <w:r>
          <w:rPr>
            <w:color w:val="993300"/>
            <w:u w:val="single" w:color="993300"/>
          </w:rPr>
          <w:t>http://ctb.ku.edu/en/tablecontents/sub_section_main_1049.aspx</w:t>
        </w:r>
      </w:hyperlink>
      <w:r>
        <w:rPr>
          <w:u w:val="single" w:color="993300"/>
        </w:rPr>
        <w:t>].</w:t>
      </w:r>
    </w:p>
    <w:p w:rsidR="00DA2325" w:rsidP="00704DB5" w:rsidRDefault="00480C16" w14:paraId="5E960D4E" w14:textId="7D57B116">
      <w:pPr>
        <w:pStyle w:val="Bibliography"/>
      </w:pPr>
      <w:r>
        <w:t xml:space="preserve">Lawrence, R.J. 2005. “Ch. 24: Building Healthy Cities: The World Health Organization Perspective,” in </w:t>
      </w:r>
      <w:r>
        <w:rPr>
          <w:i/>
        </w:rPr>
        <w:t>Handbook of Urban Health: Populations, Methods and Practice</w:t>
      </w:r>
      <w:r>
        <w:t xml:space="preserve">. (Galea, S. and </w:t>
      </w:r>
      <w:proofErr w:type="spellStart"/>
      <w:r>
        <w:t>Vlahov</w:t>
      </w:r>
      <w:proofErr w:type="spellEnd"/>
      <w:r>
        <w:t xml:space="preserve">, D., eds) Springer, New York: 479-501. [Available on </w:t>
      </w:r>
      <w:r w:rsidR="00B8590E">
        <w:t>Populi</w:t>
      </w:r>
      <w:r>
        <w:t>]</w:t>
      </w:r>
    </w:p>
    <w:p w:rsidR="00DA2325" w:rsidP="00704DB5" w:rsidRDefault="00480C16" w14:paraId="3D894905" w14:textId="0E736B82">
      <w:pPr>
        <w:pStyle w:val="Bibliography"/>
      </w:pPr>
      <w:proofErr w:type="spellStart"/>
      <w:r>
        <w:t>Lazenbatt</w:t>
      </w:r>
      <w:proofErr w:type="spellEnd"/>
      <w:r>
        <w:t xml:space="preserve">, A. 2002. "Ch. 3: Evidence-Based Healthcare: Understanding 'Best' Practice," in </w:t>
      </w:r>
      <w:r>
        <w:rPr>
          <w:i/>
        </w:rPr>
        <w:t>The Evaluation Handbook for Health Professionals</w:t>
      </w:r>
      <w:r>
        <w:t xml:space="preserve">. Routledge, London and New York. [Available on </w:t>
      </w:r>
      <w:r w:rsidR="00B8590E">
        <w:t>Populi</w:t>
      </w:r>
      <w:r>
        <w:t>].</w:t>
      </w:r>
    </w:p>
    <w:p w:rsidR="00DA2325" w:rsidP="00704DB5" w:rsidRDefault="00480C16" w14:paraId="56C31CEE" w14:textId="77777777">
      <w:pPr>
        <w:pStyle w:val="Bibliography"/>
      </w:pPr>
      <w:proofErr w:type="spellStart"/>
      <w:r>
        <w:t>Minkler</w:t>
      </w:r>
      <w:proofErr w:type="spellEnd"/>
      <w:r>
        <w:t xml:space="preserve">, Meredith. 2012. “Appendix 4: A Ladder of Community Participation in Public Health; Appendix 7: Using Force Field and SWOT Analysis as Strategic Tools in Community Organizing; Appendix 8: Checklist for Action,” in </w:t>
      </w:r>
      <w:r>
        <w:rPr>
          <w:i/>
        </w:rPr>
        <w:t>Community Organizing and Community Building for Health and Welfare</w:t>
      </w:r>
      <w:r>
        <w:t>, 3</w:t>
      </w:r>
      <w:proofErr w:type="spellStart"/>
      <w:r>
        <w:rPr>
          <w:position w:val="6"/>
          <w:sz w:val="14"/>
        </w:rPr>
        <w:t>rd</w:t>
      </w:r>
      <w:proofErr w:type="spellEnd"/>
      <w:r>
        <w:rPr>
          <w:position w:val="6"/>
          <w:sz w:val="14"/>
        </w:rPr>
        <w:t xml:space="preserve"> </w:t>
      </w:r>
      <w:r>
        <w:t>edition. Rutgers University Press, New Brunswick.</w:t>
      </w:r>
    </w:p>
    <w:p w:rsidR="00DA2325" w:rsidP="00704DB5" w:rsidRDefault="00480C16" w14:paraId="1639C7AE" w14:textId="77777777">
      <w:pPr>
        <w:pStyle w:val="Bibliography"/>
      </w:pPr>
      <w:proofErr w:type="spellStart"/>
      <w:r>
        <w:t>Yazbeck</w:t>
      </w:r>
      <w:proofErr w:type="spellEnd"/>
      <w:r>
        <w:t xml:space="preserve">, A. S., et al. eds. 2005. Reaching the poor with health, nutrition, and population services: What works, what doesn't, and why. World Bank Publications, Washington, DC. Retrieved July 2012. [Access at: </w:t>
      </w:r>
      <w:hyperlink r:id="rId74">
        <w:r>
          <w:rPr>
            <w:color w:val="993300"/>
            <w:u w:val="single" w:color="993300"/>
          </w:rPr>
          <w:t>http://siteresources.worldbank.org/INTPAH/Resources/Reaching-the-Poor/summary.pdf</w:t>
        </w:r>
      </w:hyperlink>
      <w:r>
        <w:t>].</w:t>
      </w:r>
    </w:p>
    <w:p w:rsidR="006144DB" w:rsidP="006144DB" w:rsidRDefault="00480C16" w14:paraId="112FEDF4" w14:textId="77777777">
      <w:pPr>
        <w:pStyle w:val="Bibliography"/>
      </w:pPr>
      <w:r>
        <w:t xml:space="preserve">*Note: The community-based best practices for your health topic and locale will need to be researched on your own. </w:t>
      </w:r>
    </w:p>
    <w:p w:rsidR="002B73B5" w:rsidP="006144DB" w:rsidRDefault="002B73B5" w14:paraId="6472FBD7" w14:textId="77777777">
      <w:pPr>
        <w:pStyle w:val="Bibliography"/>
      </w:pPr>
    </w:p>
    <w:p w:rsidR="00DA2325" w:rsidP="00704DB5" w:rsidRDefault="00480C16" w14:paraId="41AE234C" w14:textId="33DDF0FD">
      <w:pPr>
        <w:pStyle w:val="Heading5"/>
      </w:pPr>
      <w:r>
        <w:t>Recommended</w:t>
      </w:r>
    </w:p>
    <w:p w:rsidR="00DA2325" w:rsidP="00704DB5" w:rsidRDefault="00480C16" w14:paraId="508CE038" w14:textId="77777777">
      <w:pPr>
        <w:pStyle w:val="Bibliography"/>
      </w:pPr>
      <w:r>
        <w:t xml:space="preserve">Global Health Case Studies Project. Sponsored by Bill &amp; Melinda Gates Foundation, WHO, etc. Retrieved July 2012; [Access at: </w:t>
      </w:r>
      <w:hyperlink r:id="rId75">
        <w:r>
          <w:rPr>
            <w:color w:val="993300"/>
            <w:u w:val="single" w:color="993300"/>
          </w:rPr>
          <w:t>http://casestudiesforglobalhealth.org/</w:t>
        </w:r>
      </w:hyperlink>
      <w:r>
        <w:t>].</w:t>
      </w:r>
    </w:p>
    <w:p w:rsidR="00DA2325" w:rsidP="00704DB5" w:rsidRDefault="00480C16" w14:paraId="4782945E" w14:textId="20E89CF4">
      <w:pPr>
        <w:pStyle w:val="Bibliography"/>
      </w:pPr>
      <w:r>
        <w:t xml:space="preserve">Perry, H. &amp; P. Freeman. 2010. How Effective Is Community-Based Primary Health Care in Improving the Health of Children? A Review of the Evidence. Summary Findings Report to the Expert Review Panel (APHA). [Available on </w:t>
      </w:r>
      <w:r w:rsidR="00B8590E">
        <w:t>Populi</w:t>
      </w:r>
      <w:r>
        <w:t>]</w:t>
      </w:r>
    </w:p>
    <w:p w:rsidR="00DA2325" w:rsidP="00704DB5" w:rsidRDefault="00480C16" w14:paraId="7782B3AF" w14:textId="77777777">
      <w:pPr>
        <w:pStyle w:val="Bibliography"/>
      </w:pPr>
      <w:r>
        <w:t xml:space="preserve">Taylor-Ide, D., &amp; Taylor, C.E. 2002. </w:t>
      </w:r>
      <w:r>
        <w:rPr>
          <w:i/>
        </w:rPr>
        <w:t>Just and lasting change: when communities own their futures</w:t>
      </w:r>
      <w:r>
        <w:t>. Johns Hopkins Press. [Describes methods for mobilizing communities to take ownership and direct their own health programs. Most chapters describe community case studies. Available on Amazon Kindle]</w:t>
      </w:r>
    </w:p>
    <w:p w:rsidR="00DA2325" w:rsidP="00704DB5" w:rsidRDefault="00480C16" w14:paraId="6C344319" w14:textId="42563B24">
      <w:pPr>
        <w:pStyle w:val="Bibliography"/>
      </w:pPr>
      <w:r>
        <w:t xml:space="preserve">USAID. 2013, March. Sustainable Service Delivery in an Increasingly Urbanized World. Draft Policy Paper. [Available on </w:t>
      </w:r>
      <w:r w:rsidR="00B8590E">
        <w:t>Populi</w:t>
      </w:r>
      <w:r>
        <w:t>]</w:t>
      </w:r>
    </w:p>
    <w:p w:rsidR="00DA2325" w:rsidP="00704DB5" w:rsidRDefault="00480C16" w14:paraId="2BFF001B" w14:textId="674584B3">
      <w:pPr>
        <w:pStyle w:val="Bibliography"/>
      </w:pPr>
      <w:r>
        <w:t xml:space="preserve">WHO Kobe Center. 2005, Aug. A Billion Voices: Listening and Responding to the Health Needs of Slum Dwellers and Informal Settlers in New Urban Settings. Analytic and Strategic Review Paper. [Available on </w:t>
      </w:r>
      <w:r w:rsidR="00B8590E">
        <w:t>Populi</w:t>
      </w:r>
      <w:r>
        <w:t>]</w:t>
      </w:r>
    </w:p>
    <w:p w:rsidR="00DA2325" w:rsidP="00704DB5" w:rsidRDefault="00480C16" w14:paraId="70B3E68B" w14:textId="77777777">
      <w:pPr>
        <w:pStyle w:val="Heading5"/>
      </w:pPr>
      <w:r>
        <w:t>Multi-Media Resources</w:t>
      </w:r>
    </w:p>
    <w:p w:rsidR="00DA2325" w:rsidP="00704DB5" w:rsidRDefault="00480C16" w14:paraId="40A0616D" w14:textId="77777777">
      <w:pPr>
        <w:pStyle w:val="Bibliography"/>
      </w:pPr>
      <w:r>
        <w:t xml:space="preserve">PPT: Title/Subject: Selected Strategies to Improve Access to and Quality of Urban Primary Health Care by Abdullah </w:t>
      </w:r>
      <w:proofErr w:type="spellStart"/>
      <w:r>
        <w:t>Baqui</w:t>
      </w:r>
      <w:proofErr w:type="spellEnd"/>
      <w:r>
        <w:t xml:space="preserve"> of JHSPH, Access at: </w:t>
      </w:r>
      <w:hyperlink r:id="rId76">
        <w:r>
          <w:rPr>
            <w:color w:val="993300"/>
            <w:u w:val="single" w:color="993300"/>
          </w:rPr>
          <w:t>http://ocw.jhsph.edu/courses/urbanhealth/PDFs/Urban-sec11_Baqui.pdf</w:t>
        </w:r>
      </w:hyperlink>
    </w:p>
    <w:p w:rsidR="00DA2325" w:rsidRDefault="00DA2325" w14:paraId="4C85EA04" w14:textId="77777777">
      <w:pPr>
        <w:pStyle w:val="BodyText"/>
        <w:spacing w:before="1"/>
        <w:rPr>
          <w:sz w:val="23"/>
        </w:rPr>
      </w:pPr>
    </w:p>
    <w:p w:rsidR="00DA2325" w:rsidRDefault="00480C16" w14:paraId="486F816E" w14:textId="50CD6AD4">
      <w:pPr>
        <w:pStyle w:val="Heading3"/>
      </w:pPr>
      <w:r>
        <w:t xml:space="preserve">Accountable Research &amp; Community </w:t>
      </w:r>
      <w:proofErr w:type="spellStart"/>
      <w:r>
        <w:t>Reportback</w:t>
      </w:r>
      <w:proofErr w:type="spellEnd"/>
      <w:r>
        <w:t xml:space="preserve"> (</w:t>
      </w:r>
      <w:r w:rsidR="00634D27">
        <w:t>Module</w:t>
      </w:r>
      <w:r>
        <w:t xml:space="preserve"> 12)</w:t>
      </w:r>
    </w:p>
    <w:p w:rsidR="00DA2325" w:rsidP="00704DB5" w:rsidRDefault="00480C16" w14:paraId="78C53AF7" w14:textId="77777777">
      <w:pPr>
        <w:pStyle w:val="Heading5"/>
      </w:pPr>
      <w:r>
        <w:lastRenderedPageBreak/>
        <w:t>Required</w:t>
      </w:r>
    </w:p>
    <w:p w:rsidR="00DA2325" w:rsidP="00704DB5" w:rsidRDefault="00480C16" w14:paraId="4174060C" w14:textId="44A04E50">
      <w:pPr>
        <w:pStyle w:val="Bibliography"/>
      </w:pPr>
      <w:proofErr w:type="spellStart"/>
      <w:r>
        <w:t>Carboni</w:t>
      </w:r>
      <w:proofErr w:type="spellEnd"/>
      <w:r>
        <w:t xml:space="preserve">, I. and J. Huddle. "It has opened our eyes: overview of evaluation accountability" (PowerPoint). World Vision International. [Available on </w:t>
      </w:r>
      <w:r w:rsidR="00B8590E">
        <w:t>Populi</w:t>
      </w:r>
      <w:r>
        <w:t>].</w:t>
      </w:r>
    </w:p>
    <w:p w:rsidR="00DA2325" w:rsidP="00704DB5" w:rsidRDefault="00480C16" w14:paraId="1B18DEFE" w14:textId="77777777">
      <w:pPr>
        <w:pStyle w:val="Bibliography"/>
      </w:pPr>
      <w:proofErr w:type="spellStart"/>
      <w:r>
        <w:t>Minkler</w:t>
      </w:r>
      <w:proofErr w:type="spellEnd"/>
      <w:r>
        <w:t xml:space="preserve">, Meredith. 2012. “Appendix 3: Challenging </w:t>
      </w:r>
      <w:proofErr w:type="gramStart"/>
      <w:r>
        <w:t>Ourselves</w:t>
      </w:r>
      <w:proofErr w:type="gramEnd"/>
      <w:r>
        <w:t xml:space="preserve">: Critical Self-Reflection on Power and Privilege,” in </w:t>
      </w:r>
      <w:r>
        <w:rPr>
          <w:i/>
        </w:rPr>
        <w:t>Community Organizing and Community Building for Health and Welfare</w:t>
      </w:r>
      <w:r>
        <w:t>, 3</w:t>
      </w:r>
      <w:proofErr w:type="spellStart"/>
      <w:r>
        <w:rPr>
          <w:position w:val="6"/>
          <w:sz w:val="14"/>
        </w:rPr>
        <w:t>rd</w:t>
      </w:r>
      <w:proofErr w:type="spellEnd"/>
      <w:r>
        <w:rPr>
          <w:position w:val="6"/>
          <w:sz w:val="14"/>
        </w:rPr>
        <w:t xml:space="preserve"> </w:t>
      </w:r>
      <w:r>
        <w:t xml:space="preserve">edition. Rutgers University Press, New Brunswick. [Chapters in Parts 6 &amp; 8 may also be relevant to the student’s </w:t>
      </w:r>
      <w:proofErr w:type="spellStart"/>
      <w:r>
        <w:t>reportback</w:t>
      </w:r>
      <w:proofErr w:type="spellEnd"/>
      <w:r>
        <w:t xml:space="preserve"> approach]</w:t>
      </w:r>
    </w:p>
    <w:p w:rsidR="00DA2325" w:rsidP="00704DB5" w:rsidRDefault="00DA2325" w14:paraId="242F6794" w14:textId="77777777">
      <w:pPr>
        <w:pStyle w:val="Bibliography"/>
        <w:sectPr w:rsidR="00DA2325" w:rsidSect="00FF16C5">
          <w:type w:val="continuous"/>
          <w:pgSz w:w="12240" w:h="15840"/>
          <w:pgMar w:top="1440" w:right="1440" w:bottom="1440" w:left="1440" w:header="720" w:footer="720" w:gutter="0"/>
          <w:cols w:space="720"/>
        </w:sectPr>
      </w:pPr>
    </w:p>
    <w:p w:rsidR="004E6A42" w:rsidP="004E6A42" w:rsidRDefault="00480C16" w14:paraId="4D21DB70" w14:textId="54158C7B">
      <w:pPr>
        <w:pStyle w:val="Bibliography"/>
        <w:rPr>
          <w:u w:val="single"/>
        </w:rPr>
      </w:pPr>
      <w:r>
        <w:t xml:space="preserve">Werner, D. and Bower, B. 2012. </w:t>
      </w:r>
      <w:r>
        <w:rPr>
          <w:i/>
        </w:rPr>
        <w:t xml:space="preserve">Helping Health Workers Learn. </w:t>
      </w:r>
      <w:r>
        <w:t xml:space="preserve">Hesperian Health Guides, Berkeley, CA. [Access at </w:t>
      </w:r>
      <w:hyperlink r:id="rId77">
        <w:r>
          <w:rPr>
            <w:color w:val="993300"/>
            <w:u w:val="single" w:color="993300"/>
          </w:rPr>
          <w:t>http://hesperian.org/books-and-resources/</w:t>
        </w:r>
        <w:r>
          <w:rPr>
            <w:color w:val="993300"/>
          </w:rPr>
          <w:t xml:space="preserve"> </w:t>
        </w:r>
      </w:hyperlink>
      <w:r>
        <w:t xml:space="preserve">and review a few chapters online to prepare your </w:t>
      </w:r>
      <w:proofErr w:type="spellStart"/>
      <w:r>
        <w:t>reportback</w:t>
      </w:r>
      <w:proofErr w:type="spellEnd"/>
      <w:r>
        <w:t>,</w:t>
      </w:r>
      <w:r w:rsidR="004E6A42">
        <w:t xml:space="preserve">  </w:t>
      </w:r>
      <w:r>
        <w:t>i.e. Helping People Look at Their Customs and Beliefs or Storytelling or Homemade Written Materials.]</w:t>
      </w:r>
      <w:r>
        <w:rPr>
          <w:u w:val="single"/>
        </w:rPr>
        <w:t xml:space="preserve"> </w:t>
      </w:r>
    </w:p>
    <w:p w:rsidR="00DA2325" w:rsidP="00704DB5" w:rsidRDefault="00480C16" w14:paraId="686755CB" w14:textId="4975F416">
      <w:pPr>
        <w:pStyle w:val="Bibliography"/>
      </w:pPr>
      <w:r w:rsidRPr="00704DB5">
        <w:rPr>
          <w:rStyle w:val="Heading5Char"/>
        </w:rPr>
        <w:t>Recommended</w:t>
      </w:r>
    </w:p>
    <w:p w:rsidR="00DA2325" w:rsidP="00704DB5" w:rsidRDefault="00480C16" w14:paraId="5F533678" w14:textId="1094A9C8">
      <w:pPr>
        <w:pStyle w:val="Bibliography"/>
      </w:pPr>
      <w:r>
        <w:t xml:space="preserve">LeCompte, M.D. and Schensul, J.J. 2010. “Ch. 9: Applying Ethnography,” in </w:t>
      </w:r>
      <w:r>
        <w:rPr>
          <w:i/>
        </w:rPr>
        <w:t>Ethnographer’s Toolkit Book 1: Designing &amp; Conducting Ethnographic Research</w:t>
      </w:r>
      <w:r>
        <w:t>, 2</w:t>
      </w:r>
      <w:proofErr w:type="spellStart"/>
      <w:r>
        <w:rPr>
          <w:position w:val="6"/>
          <w:sz w:val="14"/>
        </w:rPr>
        <w:t>nd</w:t>
      </w:r>
      <w:proofErr w:type="spellEnd"/>
      <w:r>
        <w:rPr>
          <w:position w:val="6"/>
          <w:sz w:val="14"/>
        </w:rPr>
        <w:t xml:space="preserve"> </w:t>
      </w:r>
      <w:r>
        <w:t xml:space="preserve">Edition. </w:t>
      </w:r>
      <w:proofErr w:type="spellStart"/>
      <w:r>
        <w:t>AltaMira</w:t>
      </w:r>
      <w:proofErr w:type="spellEnd"/>
      <w:r>
        <w:t xml:space="preserve"> Press, Lanham, MD: 251-283. [Available on </w:t>
      </w:r>
      <w:r w:rsidR="00B8590E">
        <w:t>Populi</w:t>
      </w:r>
      <w:r>
        <w:t>]</w:t>
      </w:r>
    </w:p>
    <w:p w:rsidR="00DA2325" w:rsidP="00704DB5" w:rsidRDefault="00480C16" w14:paraId="165D7EC0" w14:textId="77777777">
      <w:pPr>
        <w:pStyle w:val="Heading5"/>
      </w:pPr>
      <w:r>
        <w:t>Multi-Media Resources</w:t>
      </w:r>
    </w:p>
    <w:p w:rsidR="00DA2325" w:rsidP="00704DB5" w:rsidRDefault="00480C16" w14:paraId="12AF8364" w14:textId="76035D6F">
      <w:pPr>
        <w:pStyle w:val="Bibliography"/>
      </w:pPr>
      <w:r>
        <w:t>PPT: Title/Subject: “Developing Collective Community Leadership</w:t>
      </w:r>
      <w:r w:rsidR="00156311">
        <w:t xml:space="preserve"> </w:t>
      </w:r>
      <w:r>
        <w:t>for Better Health of the Urban Poor” by Dr Siddharth Agarwal at the Fourth International Conference on Transforming Development to Alleviate Poverty and Climate Change on January 10th</w:t>
      </w:r>
      <w:proofErr w:type="gramStart"/>
      <w:r>
        <w:t xml:space="preserve"> 2008</w:t>
      </w:r>
      <w:proofErr w:type="gramEnd"/>
      <w:r>
        <w:t xml:space="preserve"> in New Delhi. Access at:</w:t>
      </w:r>
      <w:r w:rsidR="00156311">
        <w:t xml:space="preserve"> </w:t>
      </w:r>
      <w:hyperlink w:history="1" r:id="rId78">
        <w:r w:rsidRPr="00220719" w:rsidR="00156311">
          <w:rPr>
            <w:rStyle w:val="Hyperlink"/>
          </w:rPr>
          <w:t>http://www.uhrc.in//downloads/Presentations/idca-final.pdf</w:t>
        </w:r>
      </w:hyperlink>
    </w:p>
    <w:p w:rsidR="00DA2325" w:rsidRDefault="00DA2325" w14:paraId="72503E09" w14:textId="77777777">
      <w:pPr>
        <w:pStyle w:val="BodyText"/>
        <w:spacing w:before="6"/>
        <w:rPr>
          <w:sz w:val="23"/>
        </w:rPr>
      </w:pPr>
    </w:p>
    <w:p w:rsidR="00DA2325" w:rsidRDefault="00480C16" w14:paraId="0B68CDA4" w14:textId="4789ACEE">
      <w:pPr>
        <w:pStyle w:val="Heading3"/>
      </w:pPr>
      <w:r>
        <w:t>Theology of Health (</w:t>
      </w:r>
      <w:r w:rsidR="00634D27">
        <w:t>Module</w:t>
      </w:r>
      <w:r>
        <w:t xml:space="preserve"> 13)</w:t>
      </w:r>
    </w:p>
    <w:p w:rsidR="00DA2325" w:rsidP="00704DB5" w:rsidRDefault="00480C16" w14:paraId="4EA5D57C" w14:textId="77777777">
      <w:pPr>
        <w:pStyle w:val="Heading5"/>
      </w:pPr>
      <w:r>
        <w:t>Required</w:t>
      </w:r>
    </w:p>
    <w:p w:rsidR="00DA2325" w:rsidP="00704DB5" w:rsidRDefault="00480C16" w14:paraId="4AFBC5C5" w14:textId="2E60F6F4">
      <w:pPr>
        <w:pStyle w:val="Bibliography"/>
      </w:pPr>
      <w:r>
        <w:t xml:space="preserve">Community Health Evangelism. Introduction to Global CHE Network PowerPoint [Available on </w:t>
      </w:r>
      <w:r w:rsidR="00B8590E">
        <w:t>Populi</w:t>
      </w:r>
      <w:r>
        <w:t xml:space="preserve">] and view website at: </w:t>
      </w:r>
      <w:hyperlink r:id="rId79">
        <w:r>
          <w:rPr>
            <w:color w:val="993300"/>
            <w:u w:val="single" w:color="993300"/>
          </w:rPr>
          <w:t>http://www.chenetwork.org/</w:t>
        </w:r>
      </w:hyperlink>
    </w:p>
    <w:p w:rsidR="00DA2325" w:rsidP="00704DB5" w:rsidRDefault="00480C16" w14:paraId="37DEFA99" w14:textId="53479A47">
      <w:pPr>
        <w:pStyle w:val="Bibliography"/>
      </w:pPr>
      <w:r>
        <w:t xml:space="preserve">Evans, Abigail Rian. 1999. </w:t>
      </w:r>
      <w:r>
        <w:rPr>
          <w:i/>
        </w:rPr>
        <w:t>The Healing Church: Practical Programs for Health Ministries</w:t>
      </w:r>
      <w:r>
        <w:t xml:space="preserve">. United Church Press, Cleveland, Ohio. [Available on </w:t>
      </w:r>
      <w:r w:rsidR="00B8590E">
        <w:t>Populi</w:t>
      </w:r>
      <w:r>
        <w:t xml:space="preserve">, </w:t>
      </w:r>
      <w:proofErr w:type="gramStart"/>
      <w:r>
        <w:t>Note</w:t>
      </w:r>
      <w:proofErr w:type="gramEnd"/>
      <w:r>
        <w:t xml:space="preserve">: the entire book is a good read, chapter one is available on </w:t>
      </w:r>
      <w:r w:rsidR="00B8590E">
        <w:t>Populi</w:t>
      </w:r>
      <w:r>
        <w:t>]</w:t>
      </w:r>
    </w:p>
    <w:p w:rsidR="00DA2325" w:rsidP="00704DB5" w:rsidRDefault="00480C16" w14:paraId="004085DE" w14:textId="77777777">
      <w:pPr>
        <w:pStyle w:val="Bibliography"/>
      </w:pPr>
      <w:r>
        <w:t xml:space="preserve">Freethought Kampala Blog. "Does God Heal?" Part 1 and Part 2. Access at: </w:t>
      </w:r>
      <w:hyperlink r:id="rId80">
        <w:r>
          <w:rPr>
            <w:color w:val="993300"/>
            <w:u w:val="single" w:color="993300"/>
          </w:rPr>
          <w:t>http://freethoughtkampala.wordpress.com/2010/02/03/does-god-heal-part-1/</w:t>
        </w:r>
      </w:hyperlink>
    </w:p>
    <w:p w:rsidR="00DA2325" w:rsidP="00704DB5" w:rsidRDefault="00AC4362" w14:paraId="465C57A9" w14:textId="77777777">
      <w:pPr>
        <w:pStyle w:val="Bibliography"/>
      </w:pPr>
      <w:hyperlink r:id="rId81">
        <w:r w:rsidR="00480C16">
          <w:rPr>
            <w:color w:val="993300"/>
            <w:u w:val="single" w:color="993300"/>
          </w:rPr>
          <w:t>http://freethoughtkampala.wordpress.com/2010/03/07/does-god-heal-part-2-why-claims-of-miracle-healing-arent-believable/</w:t>
        </w:r>
      </w:hyperlink>
    </w:p>
    <w:p w:rsidR="00DA2325" w:rsidP="00704DB5" w:rsidRDefault="00480C16" w14:paraId="5F9BC935" w14:textId="77777777">
      <w:pPr>
        <w:pStyle w:val="Bibliography"/>
      </w:pPr>
      <w:r>
        <w:t>[Note: these blogs help to 'play the devil's advocate' in providing the skeptic's view of God's healing, and some surprisingly good points! To be read in contrast to the Resurgence blog below]</w:t>
      </w:r>
    </w:p>
    <w:p w:rsidR="00DA2325" w:rsidP="00704DB5" w:rsidRDefault="00480C16" w14:paraId="7682E42C" w14:textId="77777777">
      <w:pPr>
        <w:pStyle w:val="Bibliography"/>
      </w:pPr>
      <w:r>
        <w:t>Farmer, P. 2004. “Ch 3: Lessons from Chiapas,” p. 91-114; “Ch 5: Health, Healing &amp; Social Justice: Insights from Liberation Theology,” p. 139-159.</w:t>
      </w:r>
    </w:p>
    <w:p w:rsidR="00DA2325" w:rsidP="00704DB5" w:rsidRDefault="00480C16" w14:paraId="21CA8291" w14:textId="457ABE4B">
      <w:pPr>
        <w:pStyle w:val="Bibliography"/>
      </w:pPr>
      <w:r>
        <w:t xml:space="preserve">Resurgence Blog, a ministry of Mars Hill Church. 2013. "Why Doesn't God Always Heal the Sick?" </w:t>
      </w:r>
      <w:r>
        <w:rPr>
          <w:i/>
        </w:rPr>
        <w:t>Tough Topics by Sam Storms</w:t>
      </w:r>
      <w:r>
        <w:t xml:space="preserve">. Access at </w:t>
      </w:r>
      <w:hyperlink r:id="rId82">
        <w:r>
          <w:rPr>
            <w:color w:val="993300"/>
            <w:u w:val="single" w:color="993300"/>
          </w:rPr>
          <w:t>http://theresurgence.com/2013/05/09/why-doesn-t-god-always-heal-the-sick</w:t>
        </w:r>
      </w:hyperlink>
      <w:r w:rsidR="001663C9">
        <w:rPr>
          <w:color w:val="993300"/>
          <w:u w:val="single" w:color="993300"/>
        </w:rPr>
        <w:t xml:space="preserve">  </w:t>
      </w:r>
      <w:r>
        <w:t>[Note: this blog provides the American mega-church evangelical view on God's healing]</w:t>
      </w:r>
    </w:p>
    <w:p w:rsidR="00DA2325" w:rsidP="00704DB5" w:rsidRDefault="00480C16" w14:paraId="70FFC226" w14:textId="5770F82E">
      <w:pPr>
        <w:pStyle w:val="Bibliography"/>
      </w:pPr>
      <w:proofErr w:type="spellStart"/>
      <w:r>
        <w:t>Swartley</w:t>
      </w:r>
      <w:proofErr w:type="spellEnd"/>
      <w:r>
        <w:t xml:space="preserve">, W.M. 2012. </w:t>
      </w:r>
      <w:r>
        <w:rPr>
          <w:i/>
        </w:rPr>
        <w:t>Health, Healing and the Church’s Mission</w:t>
      </w:r>
      <w:r>
        <w:t xml:space="preserve">. Inter Varsity Press Academic, Downers Grove, IL. [Available on </w:t>
      </w:r>
      <w:r w:rsidR="00B8590E">
        <w:t>Populi</w:t>
      </w:r>
      <w:r>
        <w:t xml:space="preserve">, </w:t>
      </w:r>
      <w:proofErr w:type="gramStart"/>
      <w:r>
        <w:t>Note</w:t>
      </w:r>
      <w:proofErr w:type="gramEnd"/>
      <w:r>
        <w:t xml:space="preserve">: the entire book is a good read, select chapters are available on </w:t>
      </w:r>
      <w:r w:rsidR="00B8590E">
        <w:t>Populi</w:t>
      </w:r>
      <w:r>
        <w:t>]</w:t>
      </w:r>
    </w:p>
    <w:p w:rsidR="00DA2325" w:rsidP="00704DB5" w:rsidRDefault="00480C16" w14:paraId="1EC824F7" w14:textId="10E32A33">
      <w:pPr>
        <w:pStyle w:val="Heading5"/>
      </w:pPr>
      <w:r>
        <w:t>Recommended</w:t>
      </w:r>
    </w:p>
    <w:p w:rsidR="00DA2325" w:rsidP="00704DB5" w:rsidRDefault="00480C16" w14:paraId="7F3EE6A0" w14:textId="77777777">
      <w:pPr>
        <w:pStyle w:val="Bibliography"/>
      </w:pPr>
      <w:r>
        <w:t xml:space="preserve">Barker, Ash. 2012. Slum Life Rising: How to </w:t>
      </w:r>
      <w:proofErr w:type="spellStart"/>
      <w:r>
        <w:t>Enflesh</w:t>
      </w:r>
      <w:proofErr w:type="spellEnd"/>
      <w:r>
        <w:t xml:space="preserve"> Hope within a New Urban World. Kindle Edition. [Note: This book is worth getting your hands on if you don't already have it from other courses. For this topic, review "Chapter Thirteen: An Incarnational Approach to Urban Poverty Alleviation"]</w:t>
      </w:r>
    </w:p>
    <w:p w:rsidR="00DA2325" w:rsidP="00704DB5" w:rsidRDefault="00480C16" w14:paraId="2B229298" w14:textId="77777777">
      <w:pPr>
        <w:pStyle w:val="Bibliography"/>
      </w:pPr>
      <w:r>
        <w:t>Campbell, A. 1995. Health as liberation, medicine, theology, and the quest for justice. Wipf &amp; Stock Publishing. [Available for purchase on Amazon, no Kindle Edition].</w:t>
      </w:r>
    </w:p>
    <w:p w:rsidR="00DA2325" w:rsidP="00704DB5" w:rsidRDefault="00480C16" w14:paraId="685E9E78" w14:textId="77777777">
      <w:pPr>
        <w:pStyle w:val="Bibliography"/>
      </w:pPr>
      <w:r>
        <w:t xml:space="preserve">DeHaven, M. et al., 2004. Health Programs in Faith-Based Organizations: Are They Effective? </w:t>
      </w:r>
      <w:r>
        <w:rPr>
          <w:i/>
        </w:rPr>
        <w:t>American Journal of Public Health</w:t>
      </w:r>
      <w:r>
        <w:t xml:space="preserve">, Vol 94, No. 6. June. [Access at: </w:t>
      </w:r>
      <w:hyperlink r:id="rId83">
        <w:r>
          <w:rPr>
            <w:color w:val="993300"/>
            <w:u w:val="single" w:color="993300"/>
          </w:rPr>
          <w:t>http://www.ncbi.nlm.nih.gov/pmc/articles/PMC1448385/pdf/0941030.pdf</w:t>
        </w:r>
        <w:r>
          <w:t>]</w:t>
        </w:r>
      </w:hyperlink>
    </w:p>
    <w:p w:rsidR="00DA2325" w:rsidP="00704DB5" w:rsidRDefault="00480C16" w14:paraId="10F245DA" w14:textId="77777777">
      <w:pPr>
        <w:pStyle w:val="Bibliography"/>
      </w:pPr>
      <w:r>
        <w:t xml:space="preserve">Tearfund. Resources (for purchase): Footsteps Magazine. [Access at: </w:t>
      </w:r>
      <w:hyperlink r:id="rId84">
        <w:r>
          <w:rPr>
            <w:color w:val="993300"/>
            <w:u w:val="single" w:color="993300"/>
          </w:rPr>
          <w:t>http://resources.tearfund.org/tearfund_resources/public/saleproducts.jsf?freeSearch=productGroup:Footsteps</w:t>
        </w:r>
      </w:hyperlink>
    </w:p>
    <w:p w:rsidR="00DA2325" w:rsidP="00704DB5" w:rsidRDefault="00DA2325" w14:paraId="396E7105" w14:textId="77777777">
      <w:pPr>
        <w:pStyle w:val="Bibliography"/>
        <w:sectPr w:rsidR="00DA2325" w:rsidSect="00FF16C5">
          <w:type w:val="continuous"/>
          <w:pgSz w:w="12240" w:h="15840"/>
          <w:pgMar w:top="1440" w:right="1440" w:bottom="1440" w:left="1440" w:header="720" w:footer="720" w:gutter="0"/>
          <w:cols w:space="720"/>
        </w:sectPr>
      </w:pPr>
    </w:p>
    <w:p w:rsidR="009F33B8" w:rsidP="00704DB5" w:rsidRDefault="00480C16" w14:paraId="5D579C05" w14:textId="5BA2D083">
      <w:pPr>
        <w:pStyle w:val="Bibliography"/>
      </w:pPr>
      <w:r>
        <w:t xml:space="preserve">World Vision International. "Child Health: Generating the Will" [Available on </w:t>
      </w:r>
      <w:r w:rsidR="00B8590E">
        <w:t>Populi</w:t>
      </w:r>
      <w:r>
        <w:t>] and go to: Resources: Health.</w:t>
      </w:r>
      <w:r w:rsidRPr="009F33B8" w:rsidR="009F33B8">
        <w:t xml:space="preserve"> </w:t>
      </w:r>
      <w:hyperlink r:id="rId85">
        <w:r w:rsidR="009F33B8">
          <w:rPr>
            <w:color w:val="993300"/>
            <w:u w:val="single" w:color="993300"/>
          </w:rPr>
          <w:t>http://www.wvi.org/resources/health</w:t>
        </w:r>
      </w:hyperlink>
      <w:r w:rsidR="009F33B8">
        <w:rPr>
          <w:color w:val="993300"/>
        </w:rPr>
        <w:t xml:space="preserve"> </w:t>
      </w:r>
      <w:r w:rsidR="009F33B8">
        <w:t>[Note: so many good, free health guides here, take your pick!] Retrieved August 2012</w:t>
      </w:r>
    </w:p>
    <w:p w:rsidR="00DA2325" w:rsidP="00704DB5" w:rsidRDefault="00480C16" w14:paraId="553AD2C3" w14:textId="1222D525">
      <w:pPr>
        <w:pStyle w:val="Heading5"/>
      </w:pPr>
      <w:r>
        <w:t>Multi-Media Resources</w:t>
      </w:r>
    </w:p>
    <w:p w:rsidR="00DA2325" w:rsidP="00704DB5" w:rsidRDefault="00480C16" w14:paraId="4CB45B8E" w14:textId="77777777">
      <w:pPr>
        <w:pStyle w:val="Bibliography"/>
      </w:pPr>
      <w:r>
        <w:t>Video: Title/Subject: “Re-imagining Accompaniment- Global Health and Liberation Theology,” discussion by Dr Paul Farmer and Father Gustavo Gutierrez at Notre Dame University (2011). Access at:</w:t>
      </w:r>
    </w:p>
    <w:p w:rsidR="00DA2325" w:rsidP="00704DB5" w:rsidRDefault="00AC4362" w14:paraId="3E2932D3" w14:textId="77777777">
      <w:pPr>
        <w:pStyle w:val="Bibliography"/>
      </w:pPr>
      <w:hyperlink r:id="rId86">
        <w:r w:rsidR="00480C16">
          <w:rPr>
            <w:color w:val="993300"/>
            <w:u w:val="single" w:color="993300"/>
          </w:rPr>
          <w:t>http://www.youtube.com/watch?v=msmTIBkheJU</w:t>
        </w:r>
      </w:hyperlink>
    </w:p>
    <w:p w:rsidR="00DA2325" w:rsidRDefault="00480C16" w14:paraId="180C47F6" w14:textId="45B68FB5">
      <w:pPr>
        <w:pStyle w:val="Heading3"/>
        <w:spacing w:before="6" w:line="740" w:lineRule="atLeast"/>
        <w:ind w:right="2962"/>
      </w:pPr>
      <w:r>
        <w:t>Key Faculty References for the Course (in addition to above)</w:t>
      </w:r>
    </w:p>
    <w:p w:rsidR="00DA2325" w:rsidP="00704DB5" w:rsidRDefault="00480C16" w14:paraId="2A315C38" w14:textId="77777777">
      <w:pPr>
        <w:pStyle w:val="Bibliography"/>
      </w:pPr>
      <w:r>
        <w:t xml:space="preserve">American Public Health Association. Retrieved- ongoing 2012-2013: </w:t>
      </w:r>
      <w:hyperlink r:id="rId87">
        <w:r>
          <w:rPr>
            <w:color w:val="993300"/>
            <w:u w:val="single" w:color="993300"/>
          </w:rPr>
          <w:t>www.apha.org</w:t>
        </w:r>
      </w:hyperlink>
    </w:p>
    <w:p w:rsidR="00DA2325" w:rsidP="00704DB5" w:rsidRDefault="00480C16" w14:paraId="42AB9E7E" w14:textId="77777777">
      <w:pPr>
        <w:pStyle w:val="Bibliography"/>
      </w:pPr>
      <w:r>
        <w:t xml:space="preserve">Campus Compact Syllabi. Community-Engaged Urban Health Research Methods and Applications. University of Chicago. Retrieved July 2012; </w:t>
      </w:r>
      <w:hyperlink r:id="rId88">
        <w:r>
          <w:rPr>
            <w:color w:val="993300"/>
            <w:u w:val="single" w:color="993300"/>
          </w:rPr>
          <w:t>http://www.compact.org/syllabi/community-engaged-urban-health-research-methods-and-</w:t>
        </w:r>
      </w:hyperlink>
      <w:r>
        <w:rPr>
          <w:color w:val="993300"/>
        </w:rPr>
        <w:t xml:space="preserve"> </w:t>
      </w:r>
      <w:hyperlink r:id="rId89">
        <w:r>
          <w:rPr>
            <w:color w:val="993300"/>
            <w:u w:val="single" w:color="993300"/>
          </w:rPr>
          <w:t>applications/16700/</w:t>
        </w:r>
        <w:r>
          <w:t>.</w:t>
        </w:r>
      </w:hyperlink>
    </w:p>
    <w:p w:rsidR="00DA2325" w:rsidP="00704DB5" w:rsidRDefault="00480C16" w14:paraId="4CEC32EC" w14:textId="77777777">
      <w:pPr>
        <w:pStyle w:val="Bibliography"/>
      </w:pPr>
      <w:r>
        <w:t xml:space="preserve">Grigg, V. 2009. "Ch. 2 Transformational Conversations," The Spirit of Christ and the Postmodern City. </w:t>
      </w:r>
      <w:proofErr w:type="spellStart"/>
      <w:r>
        <w:t>Emeth</w:t>
      </w:r>
      <w:proofErr w:type="spellEnd"/>
      <w:r>
        <w:t xml:space="preserve"> Press. JHSPH </w:t>
      </w:r>
      <w:proofErr w:type="spellStart"/>
      <w:r>
        <w:t>OpenCourseware</w:t>
      </w:r>
      <w:proofErr w:type="spellEnd"/>
      <w:r>
        <w:t>. Urban Health in Developing Countries. Retrieved July 2012;</w:t>
      </w:r>
    </w:p>
    <w:p w:rsidR="00DA2325" w:rsidP="00704DB5" w:rsidRDefault="00AC4362" w14:paraId="1C6A57D6" w14:textId="77777777">
      <w:pPr>
        <w:pStyle w:val="Bibliography"/>
      </w:pPr>
      <w:hyperlink r:id="rId90">
        <w:r w:rsidR="00480C16">
          <w:rPr>
            <w:color w:val="993300"/>
            <w:u w:val="single" w:color="993300"/>
          </w:rPr>
          <w:t>http://ocw.jhsph.edu/index.cfm/go/viewCourse/course/UrbanHealth/coursePage/index/</w:t>
        </w:r>
        <w:r w:rsidR="00480C16">
          <w:t>.</w:t>
        </w:r>
      </w:hyperlink>
    </w:p>
    <w:p w:rsidR="00DA2325" w:rsidP="00704DB5" w:rsidRDefault="00480C16" w14:paraId="36B866E3" w14:textId="77777777">
      <w:pPr>
        <w:pStyle w:val="Bibliography"/>
      </w:pPr>
      <w:proofErr w:type="spellStart"/>
      <w:r>
        <w:t>Nadakavukaren</w:t>
      </w:r>
      <w:proofErr w:type="spellEnd"/>
      <w:r>
        <w:t xml:space="preserve">, A. 2005. </w:t>
      </w:r>
      <w:r>
        <w:rPr>
          <w:i/>
        </w:rPr>
        <w:t xml:space="preserve">Our global environment: a health perspective </w:t>
      </w:r>
      <w:r>
        <w:t xml:space="preserve">(5th ed). Prospect Heights: Waveland Press. Sen, Amartya. 1999. </w:t>
      </w:r>
      <w:r>
        <w:rPr>
          <w:i/>
        </w:rPr>
        <w:t>Development as Freedom</w:t>
      </w:r>
      <w:r>
        <w:t>. Borzoi Books by Alfred A. Knopf, Inc., New York.</w:t>
      </w:r>
    </w:p>
    <w:p w:rsidR="00DA2325" w:rsidP="00704DB5" w:rsidRDefault="00480C16" w14:paraId="5B4FEA81" w14:textId="77777777">
      <w:pPr>
        <w:pStyle w:val="Bibliography"/>
      </w:pPr>
      <w:r>
        <w:t xml:space="preserve">Taylor, D. and C. E. Taylor. 2002. </w:t>
      </w:r>
      <w:r>
        <w:rPr>
          <w:i/>
        </w:rPr>
        <w:t>Just and Lasting Change: When Communities Own Their Futures</w:t>
      </w:r>
      <w:r>
        <w:t>. The Johns Hopkins University Press, Baltimore.</w:t>
      </w:r>
    </w:p>
    <w:sectPr w:rsidR="00DA2325" w:rsidSect="00FF16C5">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329E" w:rsidRDefault="009C329E" w14:paraId="3A915849" w14:textId="77777777">
      <w:r>
        <w:separator/>
      </w:r>
    </w:p>
  </w:endnote>
  <w:endnote w:type="continuationSeparator" w:id="0">
    <w:p w:rsidR="009C329E" w:rsidRDefault="009C329E" w14:paraId="6B920372" w14:textId="77777777">
      <w:r>
        <w:continuationSeparator/>
      </w:r>
    </w:p>
  </w:endnote>
  <w:endnote w:type="continuationNotice" w:id="1">
    <w:p w:rsidR="009C329E" w:rsidRDefault="009C329E" w14:paraId="6A8D00D5"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ItalicMT">
    <w:altName w:val="Times New Roman"/>
    <w:panose1 w:val="00000000000000000000"/>
    <w:charset w:val="B1"/>
    <w:family w:val="auto"/>
    <w:notTrueType/>
    <w:pitch w:val="default"/>
    <w:sig w:usb0="00000801" w:usb1="00000000" w:usb2="00000000" w:usb3="00000000" w:csb0="00000020" w:csb1="00000000"/>
  </w:font>
  <w:font w:name="Arial-BoldItalicMT">
    <w:altName w:val="Arial"/>
    <w:charset w:val="00"/>
    <w:family w:val="swiss"/>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p14">
  <w:p w:rsidR="00757EF1" w:rsidRDefault="00757EF1" w14:paraId="5882A76A" w14:textId="13750063">
    <w:pPr>
      <w:pStyle w:val="BodyText"/>
      <w:spacing w:line="14" w:lineRule="auto"/>
      <w:rPr>
        <w:sz w:val="20"/>
      </w:rPr>
    </w:pPr>
    <w:r>
      <w:rPr>
        <w:noProof/>
      </w:rPr>
      <mc:AlternateContent>
        <mc:Choice Requires="wps">
          <w:drawing>
            <wp:anchor distT="0" distB="0" distL="114300" distR="114300" simplePos="0" relativeHeight="251658240" behindDoc="1" locked="0" layoutInCell="1" allowOverlap="1" wp14:anchorId="159F154A" wp14:editId="6E9CE11D">
              <wp:simplePos x="0" y="0"/>
              <wp:positionH relativeFrom="page">
                <wp:posOffset>3791585</wp:posOffset>
              </wp:positionH>
              <wp:positionV relativeFrom="page">
                <wp:posOffset>9410700</wp:posOffset>
              </wp:positionV>
              <wp:extent cx="191135" cy="200660"/>
              <wp:effectExtent l="0" t="0" r="5080" b="254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200660"/>
                      </a:xfrm>
                      <a:prstGeom prst="rect">
                        <a:avLst/>
                      </a:prstGeom>
                      <a:noFill/>
                      <a:ln>
                        <a:noFill/>
                      </a:ln>
                      <a:extLst>
                        <a:ext uri="{909E8E84-426E-40dd-AFC4-6F175D3DCCD1}">
                          <a14:hiddenFill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rsidR="00757EF1" w:rsidRDefault="00757EF1" w14:paraId="53047310" w14:textId="610367B3">
                          <w:pPr>
                            <w:spacing w:before="23"/>
                            <w:ind w:left="40"/>
                          </w:pPr>
                          <w:r>
                            <w:fldChar w:fldCharType="begin"/>
                          </w:r>
                          <w:r>
                            <w:instrText xml:space="preserve"> PAGE </w:instrText>
                          </w:r>
                          <w:r>
                            <w:fldChar w:fldCharType="separate"/>
                          </w:r>
                          <w:r>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w14:anchorId="005C13C6">
            <v:shapetype id="_x0000_t202" coordsize="21600,21600" o:spt="202" path="m,l,21600r21600,l21600,xe" w14:anchorId="159F154A">
              <v:stroke joinstyle="miter"/>
              <v:path gradientshapeok="t" o:connecttype="rect"/>
            </v:shapetype>
            <v:shape id="Text Box 1" style="position:absolute;margin-left:298.55pt;margin-top:741pt;width:15.05pt;height:15.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">
              <v:textbox inset="0,0,0,0">
                <w:txbxContent>
                  <w:p w:rsidR="00757EF1" w:rsidRDefault="00757EF1" w14:paraId="4590CB77" w14:textId="610367B3">
                    <w:pPr>
                      <w:spacing w:before="23"/>
                      <w:ind w:left="40"/>
                    </w:pPr>
                    <w:r>
                      <w:fldChar w:fldCharType="begin"/>
                    </w:r>
                    <w:r>
                      <w:instrText xml:space="preserve"> PAGE </w:instrText>
                    </w:r>
                    <w:r>
                      <w:fldChar w:fldCharType="separate"/>
                    </w:r>
                    <w:r>
                      <w:rPr>
                        <w:noProof/>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BC76AE" w:rsidR="00757EF1" w:rsidRDefault="00757EF1" w14:paraId="320F7F42" w14:textId="77777777">
    <w:pPr>
      <w:pStyle w:val="Footer"/>
      <w:jc w:val="center"/>
    </w:pPr>
    <w:r>
      <w:t>STUDENT</w:t>
    </w:r>
    <w:r w:rsidRPr="00BC76AE">
      <w:t xml:space="preserve"> GUIDE PAGE </w:t>
    </w:r>
    <w:r w:rsidRPr="00BC76AE">
      <w:fldChar w:fldCharType="begin"/>
    </w:r>
    <w:r w:rsidRPr="00BC76AE">
      <w:instrText xml:space="preserve"> PAGE   \* MERGEFORMAT </w:instrText>
    </w:r>
    <w:r w:rsidRPr="00BC76AE">
      <w:fldChar w:fldCharType="separate"/>
    </w:r>
    <w:r>
      <w:rPr>
        <w:noProof/>
      </w:rPr>
      <w:t>21</w:t>
    </w:r>
    <w:r w:rsidRPr="00BC76AE">
      <w:fldChar w:fldCharType="end"/>
    </w:r>
  </w:p>
  <w:p w:rsidRPr="00BC76AE" w:rsidR="00757EF1" w:rsidP="002C6F0D" w:rsidRDefault="00757EF1" w14:paraId="1791C625" w14:textId="77777777">
    <w:pPr>
      <w:pStyle w:val="Footer"/>
      <w:jc w:val="center"/>
    </w:pPr>
  </w:p>
  <w:p w:rsidR="00757EF1" w:rsidRDefault="00757EF1" w14:paraId="4E6B31A3" w14:textId="77777777"/>
  <w:p w:rsidR="00757EF1" w:rsidRDefault="00757EF1" w14:paraId="015C1CE6"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329E" w:rsidRDefault="009C329E" w14:paraId="1CB46EA7" w14:textId="77777777">
      <w:r>
        <w:separator/>
      </w:r>
    </w:p>
  </w:footnote>
  <w:footnote w:type="continuationSeparator" w:id="0">
    <w:p w:rsidR="009C329E" w:rsidRDefault="009C329E" w14:paraId="659EC671" w14:textId="77777777">
      <w:r>
        <w:continuationSeparator/>
      </w:r>
    </w:p>
  </w:footnote>
  <w:footnote w:type="continuationNotice" w:id="1">
    <w:p w:rsidR="009C329E" w:rsidRDefault="009C329E" w14:paraId="218740F4"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Pr="00D94FB8" w:rsidR="00757EF1" w:rsidP="000A76E5" w:rsidRDefault="00757EF1" w14:paraId="5D90A5E2" w14:textId="77777777">
    <w:pPr>
      <w:pStyle w:val="Title"/>
      <w:tabs>
        <w:tab w:val="right" w:pos="9360"/>
      </w:tabs>
      <w:ind w:left="-180"/>
      <w:jc w:val="left"/>
      <w:rPr>
        <w:sz w:val="24"/>
      </w:rPr>
    </w:pPr>
    <w:r w:rsidRPr="0019744D">
      <w:rPr>
        <w:noProof/>
        <w:lang w:bidi="he-IL"/>
      </w:rPr>
      <w:drawing>
        <wp:anchor distT="0" distB="0" distL="114300" distR="114300" simplePos="0" relativeHeight="251658241" behindDoc="1" locked="0" layoutInCell="1" allowOverlap="1" wp14:anchorId="4104B1A4" wp14:editId="6C1FAE5A">
          <wp:simplePos x="0" y="0"/>
          <wp:positionH relativeFrom="column">
            <wp:posOffset>2918460</wp:posOffset>
          </wp:positionH>
          <wp:positionV relativeFrom="paragraph">
            <wp:posOffset>8255</wp:posOffset>
          </wp:positionV>
          <wp:extent cx="627380" cy="589915"/>
          <wp:effectExtent l="0" t="0" r="127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ciu_logo_new_indesign.jpg"/>
                  <pic:cNvPicPr/>
                </pic:nvPicPr>
                <pic:blipFill rotWithShape="1">
                  <a:blip r:embed="rId1" cstate="print">
                    <a:extLst>
                      <a:ext uri="{28A0092B-C50C-407E-A947-70E740481C1C}">
                        <a14:useLocalDpi xmlns:a14="http://schemas.microsoft.com/office/drawing/2010/main" val="0"/>
                      </a:ext>
                    </a:extLst>
                  </a:blip>
                  <a:srcRect l="23551" t="11614" r="34304" b="57735"/>
                  <a:stretch/>
                </pic:blipFill>
                <pic:spPr bwMode="auto">
                  <a:xfrm>
                    <a:off x="0" y="0"/>
                    <a:ext cx="627380" cy="589915"/>
                  </a:xfrm>
                  <a:prstGeom prst="rect">
                    <a:avLst/>
                  </a:prstGeom>
                  <a:ln>
                    <a:noFill/>
                  </a:ln>
                  <a:extLst>
                    <a:ext uri="{53640926-AAD7-44D8-BBD7-CCE9431645EC}">
                      <a14:shadowObscured xmlns:a14="http://schemas.microsoft.com/office/drawing/2010/main"/>
                    </a:ext>
                  </a:extLst>
                </pic:spPr>
              </pic:pic>
            </a:graphicData>
          </a:graphic>
        </wp:anchor>
      </w:drawing>
    </w:r>
    <w:r w:rsidRPr="00D94FB8">
      <w:rPr>
        <w:sz w:val="24"/>
      </w:rPr>
      <w:t>William Carey International University</w:t>
    </w:r>
    <w:r>
      <w:rPr>
        <w:sz w:val="24"/>
      </w:rPr>
      <w:t xml:space="preserve"> </w:t>
    </w:r>
    <w:r>
      <w:rPr>
        <w:sz w:val="24"/>
      </w:rPr>
      <w:tab/>
    </w:r>
    <w:r w:rsidRPr="00770716">
      <w:rPr>
        <w:sz w:val="20"/>
      </w:rPr>
      <w:t>Registrar’s Office</w:t>
    </w:r>
  </w:p>
  <w:p w:rsidR="00757EF1" w:rsidP="000A76E5" w:rsidRDefault="00757EF1" w14:paraId="1138BFDF" w14:textId="77777777">
    <w:pPr>
      <w:tabs>
        <w:tab w:val="right" w:pos="9360"/>
      </w:tabs>
      <w:ind w:left="-180"/>
      <w:jc w:val="both"/>
    </w:pPr>
    <w:r w:rsidRPr="0069610A">
      <w:t>1605 E Elizabeth Street, Pasadena, CA 91104</w:t>
    </w:r>
    <w:r>
      <w:tab/>
    </w:r>
    <w:r w:rsidRPr="00770716">
      <w:t>Phone: 626-398-2273</w:t>
    </w:r>
  </w:p>
  <w:p w:rsidRPr="00770716" w:rsidR="00757EF1" w:rsidP="000A76E5" w:rsidRDefault="00757EF1" w14:paraId="49258FA6" w14:textId="77777777">
    <w:pPr>
      <w:tabs>
        <w:tab w:val="right" w:pos="9360"/>
      </w:tabs>
      <w:ind w:left="-180"/>
      <w:jc w:val="both"/>
    </w:pPr>
    <w:r>
      <w:tab/>
    </w:r>
    <w:r w:rsidRPr="00770716">
      <w:t>registrar@wciu.edu</w:t>
    </w:r>
  </w:p>
  <w:p w:rsidR="00757EF1" w:rsidRDefault="00757EF1" w14:paraId="03EC13AB"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8E61DF" w:rsidR="00757EF1" w:rsidP="002C6F0D" w:rsidRDefault="00757EF1" w14:paraId="4607EEC1" w14:textId="77777777">
    <w:pPr>
      <w:ind w:left="5760" w:firstLine="720"/>
    </w:pPr>
  </w:p>
  <w:p w:rsidR="00757EF1" w:rsidRDefault="00757EF1" w14:paraId="395F38F5" w14:textId="77777777"/>
  <w:p w:rsidR="00757EF1" w:rsidRDefault="00757EF1" w14:paraId="1518D67D"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5CC4B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F260C3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416E34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798184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4123DC6"/>
    <w:lvl w:ilvl="0">
      <w:start w:val="1"/>
      <w:numFmt w:val="bullet"/>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4E06C5E0"/>
    <w:lvl w:ilvl="0">
      <w:start w:val="1"/>
      <w:numFmt w:val="bullet"/>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D6C85480"/>
    <w:lvl w:ilvl="0">
      <w:start w:val="1"/>
      <w:numFmt w:val="bullet"/>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145ED592"/>
    <w:lvl w:ilvl="0">
      <w:start w:val="1"/>
      <w:numFmt w:val="bullet"/>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DB54CF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F64A090"/>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1B52F23"/>
    <w:multiLevelType w:val="hybridMultilevel"/>
    <w:tmpl w:val="1392460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03D36DA3"/>
    <w:multiLevelType w:val="hybridMultilevel"/>
    <w:tmpl w:val="B9F8E9D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03E64592"/>
    <w:multiLevelType w:val="hybridMultilevel"/>
    <w:tmpl w:val="2AFEAB3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052C0FB0"/>
    <w:multiLevelType w:val="hybridMultilevel"/>
    <w:tmpl w:val="F306DC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07533CEE"/>
    <w:multiLevelType w:val="hybridMultilevel"/>
    <w:tmpl w:val="716462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CD11C9"/>
    <w:multiLevelType w:val="hybridMultilevel"/>
    <w:tmpl w:val="F168CAD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16" w15:restartNumberingAfterBreak="0">
    <w:nsid w:val="0F92196D"/>
    <w:multiLevelType w:val="multilevel"/>
    <w:tmpl w:val="663220B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7" w15:restartNumberingAfterBreak="0">
    <w:nsid w:val="123953C1"/>
    <w:multiLevelType w:val="hybridMultilevel"/>
    <w:tmpl w:val="B4222C7C"/>
    <w:styleLink w:val="ImportedStyle160"/>
    <w:lvl w:ilvl="0" w:tplc="16448DF0">
      <w:start w:val="1"/>
      <w:numFmt w:val="decimal"/>
      <w:lvlText w:val="%1."/>
      <w:lvlJc w:val="left"/>
      <w:pPr>
        <w:ind w:left="810" w:hanging="2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F0A6DC">
      <w:start w:val="1"/>
      <w:numFmt w:val="decimal"/>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A08DA">
      <w:start w:val="1"/>
      <w:numFmt w:val="decimal"/>
      <w:lvlText w:val="%3."/>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46CF1C4">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FE2F76">
      <w:start w:val="1"/>
      <w:numFmt w:val="decimal"/>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D7E94F8">
      <w:start w:val="1"/>
      <w:numFmt w:val="decimal"/>
      <w:lvlText w:val="%6."/>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7CD9C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FCA7828">
      <w:start w:val="1"/>
      <w:numFmt w:val="decimal"/>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9EE836">
      <w:start w:val="1"/>
      <w:numFmt w:val="decimal"/>
      <w:lvlText w:val="%9."/>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2410219"/>
    <w:multiLevelType w:val="hybridMultilevel"/>
    <w:tmpl w:val="6958CA2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15CD7F4C"/>
    <w:multiLevelType w:val="hybridMultilevel"/>
    <w:tmpl w:val="ACA827D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1A33397C"/>
    <w:multiLevelType w:val="hybridMultilevel"/>
    <w:tmpl w:val="FF3E7A4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1B331706"/>
    <w:multiLevelType w:val="hybridMultilevel"/>
    <w:tmpl w:val="E6306740"/>
    <w:lvl w:ilvl="0" w:tplc="7FA20B2E">
      <w:numFmt w:val="bullet"/>
      <w:lvlText w:val=""/>
      <w:lvlJc w:val="left"/>
      <w:pPr>
        <w:ind w:left="522" w:hanging="180"/>
      </w:pPr>
      <w:rPr>
        <w:rFonts w:hint="default" w:ascii="Symbol" w:hAnsi="Symbol" w:eastAsia="Symbol" w:cs="Symbol"/>
        <w:w w:val="76"/>
        <w:sz w:val="22"/>
        <w:szCs w:val="22"/>
        <w:lang w:val="en-GB" w:eastAsia="en-GB" w:bidi="en-GB"/>
      </w:rPr>
    </w:lvl>
    <w:lvl w:ilvl="1" w:tplc="642EBDC2">
      <w:numFmt w:val="bullet"/>
      <w:lvlText w:val="•"/>
      <w:lvlJc w:val="left"/>
      <w:pPr>
        <w:ind w:left="851" w:hanging="180"/>
      </w:pPr>
      <w:rPr>
        <w:rFonts w:hint="default"/>
        <w:lang w:val="en-GB" w:eastAsia="en-GB" w:bidi="en-GB"/>
      </w:rPr>
    </w:lvl>
    <w:lvl w:ilvl="2" w:tplc="6B5C1D18">
      <w:numFmt w:val="bullet"/>
      <w:lvlText w:val="•"/>
      <w:lvlJc w:val="left"/>
      <w:pPr>
        <w:ind w:left="1183" w:hanging="180"/>
      </w:pPr>
      <w:rPr>
        <w:rFonts w:hint="default"/>
        <w:lang w:val="en-GB" w:eastAsia="en-GB" w:bidi="en-GB"/>
      </w:rPr>
    </w:lvl>
    <w:lvl w:ilvl="3" w:tplc="88F0D948">
      <w:numFmt w:val="bullet"/>
      <w:lvlText w:val="•"/>
      <w:lvlJc w:val="left"/>
      <w:pPr>
        <w:ind w:left="1514" w:hanging="180"/>
      </w:pPr>
      <w:rPr>
        <w:rFonts w:hint="default"/>
        <w:lang w:val="en-GB" w:eastAsia="en-GB" w:bidi="en-GB"/>
      </w:rPr>
    </w:lvl>
    <w:lvl w:ilvl="4" w:tplc="5B901CE0">
      <w:numFmt w:val="bullet"/>
      <w:lvlText w:val="•"/>
      <w:lvlJc w:val="left"/>
      <w:pPr>
        <w:ind w:left="1846" w:hanging="180"/>
      </w:pPr>
      <w:rPr>
        <w:rFonts w:hint="default"/>
        <w:lang w:val="en-GB" w:eastAsia="en-GB" w:bidi="en-GB"/>
      </w:rPr>
    </w:lvl>
    <w:lvl w:ilvl="5" w:tplc="076E5F28">
      <w:numFmt w:val="bullet"/>
      <w:lvlText w:val="•"/>
      <w:lvlJc w:val="left"/>
      <w:pPr>
        <w:ind w:left="2178" w:hanging="180"/>
      </w:pPr>
      <w:rPr>
        <w:rFonts w:hint="default"/>
        <w:lang w:val="en-GB" w:eastAsia="en-GB" w:bidi="en-GB"/>
      </w:rPr>
    </w:lvl>
    <w:lvl w:ilvl="6" w:tplc="E0328404">
      <w:numFmt w:val="bullet"/>
      <w:lvlText w:val="•"/>
      <w:lvlJc w:val="left"/>
      <w:pPr>
        <w:ind w:left="2509" w:hanging="180"/>
      </w:pPr>
      <w:rPr>
        <w:rFonts w:hint="default"/>
        <w:lang w:val="en-GB" w:eastAsia="en-GB" w:bidi="en-GB"/>
      </w:rPr>
    </w:lvl>
    <w:lvl w:ilvl="7" w:tplc="2B9A06A0">
      <w:numFmt w:val="bullet"/>
      <w:lvlText w:val="•"/>
      <w:lvlJc w:val="left"/>
      <w:pPr>
        <w:ind w:left="2841" w:hanging="180"/>
      </w:pPr>
      <w:rPr>
        <w:rFonts w:hint="default"/>
        <w:lang w:val="en-GB" w:eastAsia="en-GB" w:bidi="en-GB"/>
      </w:rPr>
    </w:lvl>
    <w:lvl w:ilvl="8" w:tplc="7C4867D0">
      <w:numFmt w:val="bullet"/>
      <w:lvlText w:val="•"/>
      <w:lvlJc w:val="left"/>
      <w:pPr>
        <w:ind w:left="3172" w:hanging="180"/>
      </w:pPr>
      <w:rPr>
        <w:rFonts w:hint="default"/>
        <w:lang w:val="en-GB" w:eastAsia="en-GB" w:bidi="en-GB"/>
      </w:rPr>
    </w:lvl>
  </w:abstractNum>
  <w:abstractNum w:abstractNumId="22" w15:restartNumberingAfterBreak="0">
    <w:nsid w:val="1E6A75B3"/>
    <w:multiLevelType w:val="hybridMultilevel"/>
    <w:tmpl w:val="696CB70A"/>
    <w:lvl w:ilvl="0" w:tplc="6B6A62D2">
      <w:numFmt w:val="bullet"/>
      <w:lvlText w:val=""/>
      <w:lvlJc w:val="left"/>
      <w:pPr>
        <w:ind w:left="522" w:hanging="180"/>
      </w:pPr>
      <w:rPr>
        <w:rFonts w:hint="default" w:ascii="Symbol" w:hAnsi="Symbol" w:eastAsia="Symbol" w:cs="Symbol"/>
        <w:w w:val="76"/>
        <w:sz w:val="22"/>
        <w:szCs w:val="22"/>
        <w:lang w:val="en-GB" w:eastAsia="en-GB" w:bidi="en-GB"/>
      </w:rPr>
    </w:lvl>
    <w:lvl w:ilvl="1" w:tplc="9EB62274">
      <w:numFmt w:val="bullet"/>
      <w:lvlText w:val="•"/>
      <w:lvlJc w:val="left"/>
      <w:pPr>
        <w:ind w:left="851" w:hanging="180"/>
      </w:pPr>
      <w:rPr>
        <w:rFonts w:hint="default"/>
        <w:lang w:val="en-GB" w:eastAsia="en-GB" w:bidi="en-GB"/>
      </w:rPr>
    </w:lvl>
    <w:lvl w:ilvl="2" w:tplc="0700FB94">
      <w:numFmt w:val="bullet"/>
      <w:lvlText w:val="•"/>
      <w:lvlJc w:val="left"/>
      <w:pPr>
        <w:ind w:left="1183" w:hanging="180"/>
      </w:pPr>
      <w:rPr>
        <w:rFonts w:hint="default"/>
        <w:lang w:val="en-GB" w:eastAsia="en-GB" w:bidi="en-GB"/>
      </w:rPr>
    </w:lvl>
    <w:lvl w:ilvl="3" w:tplc="15800D38">
      <w:numFmt w:val="bullet"/>
      <w:lvlText w:val="•"/>
      <w:lvlJc w:val="left"/>
      <w:pPr>
        <w:ind w:left="1514" w:hanging="180"/>
      </w:pPr>
      <w:rPr>
        <w:rFonts w:hint="default"/>
        <w:lang w:val="en-GB" w:eastAsia="en-GB" w:bidi="en-GB"/>
      </w:rPr>
    </w:lvl>
    <w:lvl w:ilvl="4" w:tplc="62BE6998">
      <w:numFmt w:val="bullet"/>
      <w:lvlText w:val="•"/>
      <w:lvlJc w:val="left"/>
      <w:pPr>
        <w:ind w:left="1846" w:hanging="180"/>
      </w:pPr>
      <w:rPr>
        <w:rFonts w:hint="default"/>
        <w:lang w:val="en-GB" w:eastAsia="en-GB" w:bidi="en-GB"/>
      </w:rPr>
    </w:lvl>
    <w:lvl w:ilvl="5" w:tplc="6FB0535A">
      <w:numFmt w:val="bullet"/>
      <w:lvlText w:val="•"/>
      <w:lvlJc w:val="left"/>
      <w:pPr>
        <w:ind w:left="2178" w:hanging="180"/>
      </w:pPr>
      <w:rPr>
        <w:rFonts w:hint="default"/>
        <w:lang w:val="en-GB" w:eastAsia="en-GB" w:bidi="en-GB"/>
      </w:rPr>
    </w:lvl>
    <w:lvl w:ilvl="6" w:tplc="2B781824">
      <w:numFmt w:val="bullet"/>
      <w:lvlText w:val="•"/>
      <w:lvlJc w:val="left"/>
      <w:pPr>
        <w:ind w:left="2509" w:hanging="180"/>
      </w:pPr>
      <w:rPr>
        <w:rFonts w:hint="default"/>
        <w:lang w:val="en-GB" w:eastAsia="en-GB" w:bidi="en-GB"/>
      </w:rPr>
    </w:lvl>
    <w:lvl w:ilvl="7" w:tplc="7F566D9E">
      <w:numFmt w:val="bullet"/>
      <w:lvlText w:val="•"/>
      <w:lvlJc w:val="left"/>
      <w:pPr>
        <w:ind w:left="2841" w:hanging="180"/>
      </w:pPr>
      <w:rPr>
        <w:rFonts w:hint="default"/>
        <w:lang w:val="en-GB" w:eastAsia="en-GB" w:bidi="en-GB"/>
      </w:rPr>
    </w:lvl>
    <w:lvl w:ilvl="8" w:tplc="CD582750">
      <w:numFmt w:val="bullet"/>
      <w:lvlText w:val="•"/>
      <w:lvlJc w:val="left"/>
      <w:pPr>
        <w:ind w:left="3172" w:hanging="180"/>
      </w:pPr>
      <w:rPr>
        <w:rFonts w:hint="default"/>
        <w:lang w:val="en-GB" w:eastAsia="en-GB" w:bidi="en-GB"/>
      </w:rPr>
    </w:lvl>
  </w:abstractNum>
  <w:abstractNum w:abstractNumId="23" w15:restartNumberingAfterBreak="0">
    <w:nsid w:val="1FEF40C9"/>
    <w:multiLevelType w:val="hybridMultilevel"/>
    <w:tmpl w:val="A872BE5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27121F33"/>
    <w:multiLevelType w:val="hybridMultilevel"/>
    <w:tmpl w:val="AEA43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7CE4F0F"/>
    <w:multiLevelType w:val="hybridMultilevel"/>
    <w:tmpl w:val="60BA51A4"/>
    <w:styleLink w:val="ImportedStyle15"/>
    <w:lvl w:ilvl="0" w:tplc="695EAF0E">
      <w:start w:val="1"/>
      <w:numFmt w:val="bullet"/>
      <w:suff w:val="nothing"/>
      <w:lvlText w:val="✓"/>
      <w:lvlJc w:val="left"/>
      <w:pPr>
        <w:tabs>
          <w:tab w:val="left" w:pos="792"/>
          <w:tab w:val="left" w:pos="858"/>
          <w:tab w:val="left" w:pos="900"/>
        </w:tabs>
        <w:ind w:left="823" w:hanging="175"/>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FAF790">
      <w:start w:val="1"/>
      <w:numFmt w:val="bullet"/>
      <w:suff w:val="nothing"/>
      <w:lvlText w:val="o"/>
      <w:lvlJc w:val="left"/>
      <w:pPr>
        <w:tabs>
          <w:tab w:val="left" w:pos="792"/>
          <w:tab w:val="left" w:pos="858"/>
          <w:tab w:val="left" w:pos="900"/>
        </w:tabs>
        <w:ind w:left="794" w:hanging="175"/>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0EFD82">
      <w:start w:val="1"/>
      <w:numFmt w:val="bullet"/>
      <w:lvlText w:val="▪"/>
      <w:lvlJc w:val="left"/>
      <w:pPr>
        <w:tabs>
          <w:tab w:val="num" w:pos="733"/>
          <w:tab w:val="left" w:pos="792"/>
          <w:tab w:val="left" w:pos="858"/>
          <w:tab w:val="left" w:pos="900"/>
        </w:tabs>
        <w:ind w:left="775" w:hanging="252"/>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16440C">
      <w:start w:val="1"/>
      <w:numFmt w:val="bullet"/>
      <w:lvlText w:val="•"/>
      <w:lvlJc w:val="left"/>
      <w:pPr>
        <w:tabs>
          <w:tab w:val="num" w:pos="733"/>
          <w:tab w:val="left" w:pos="792"/>
          <w:tab w:val="left" w:pos="858"/>
          <w:tab w:val="left" w:pos="900"/>
        </w:tabs>
        <w:ind w:left="775" w:hanging="252"/>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1C006A">
      <w:start w:val="1"/>
      <w:numFmt w:val="bullet"/>
      <w:suff w:val="nothing"/>
      <w:lvlText w:val="o"/>
      <w:lvlJc w:val="left"/>
      <w:pPr>
        <w:tabs>
          <w:tab w:val="left" w:pos="792"/>
          <w:tab w:val="left" w:pos="858"/>
          <w:tab w:val="left" w:pos="900"/>
        </w:tabs>
        <w:ind w:left="794" w:hanging="175"/>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97292E8">
      <w:start w:val="1"/>
      <w:numFmt w:val="bullet"/>
      <w:lvlText w:val="▪"/>
      <w:lvlJc w:val="left"/>
      <w:pPr>
        <w:tabs>
          <w:tab w:val="num" w:pos="733"/>
          <w:tab w:val="left" w:pos="792"/>
          <w:tab w:val="left" w:pos="858"/>
          <w:tab w:val="left" w:pos="900"/>
        </w:tabs>
        <w:ind w:left="775" w:hanging="252"/>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B1E99F2">
      <w:start w:val="1"/>
      <w:numFmt w:val="bullet"/>
      <w:lvlText w:val="•"/>
      <w:lvlJc w:val="left"/>
      <w:pPr>
        <w:tabs>
          <w:tab w:val="num" w:pos="733"/>
          <w:tab w:val="left" w:pos="792"/>
          <w:tab w:val="left" w:pos="858"/>
          <w:tab w:val="left" w:pos="900"/>
        </w:tabs>
        <w:ind w:left="775" w:hanging="252"/>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138410C">
      <w:start w:val="1"/>
      <w:numFmt w:val="bullet"/>
      <w:suff w:val="nothing"/>
      <w:lvlText w:val="o"/>
      <w:lvlJc w:val="left"/>
      <w:pPr>
        <w:tabs>
          <w:tab w:val="left" w:pos="792"/>
          <w:tab w:val="left" w:pos="858"/>
          <w:tab w:val="left" w:pos="900"/>
        </w:tabs>
        <w:ind w:left="794" w:hanging="175"/>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D80BD6">
      <w:start w:val="1"/>
      <w:numFmt w:val="bullet"/>
      <w:lvlText w:val="▪"/>
      <w:lvlJc w:val="left"/>
      <w:pPr>
        <w:tabs>
          <w:tab w:val="num" w:pos="733"/>
          <w:tab w:val="left" w:pos="792"/>
          <w:tab w:val="left" w:pos="858"/>
          <w:tab w:val="left" w:pos="900"/>
        </w:tabs>
        <w:ind w:left="775" w:hanging="252"/>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9DA565B"/>
    <w:multiLevelType w:val="hybridMultilevel"/>
    <w:tmpl w:val="46D240D8"/>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2C631669"/>
    <w:multiLevelType w:val="multilevel"/>
    <w:tmpl w:val="EFCABC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CC0045A"/>
    <w:multiLevelType w:val="hybridMultilevel"/>
    <w:tmpl w:val="319C861E"/>
    <w:lvl w:ilvl="0" w:tplc="B6740D52">
      <w:numFmt w:val="bullet"/>
      <w:lvlText w:val=""/>
      <w:lvlJc w:val="left"/>
      <w:pPr>
        <w:ind w:left="522" w:hanging="180"/>
      </w:pPr>
      <w:rPr>
        <w:rFonts w:hint="default" w:ascii="Symbol" w:hAnsi="Symbol" w:eastAsia="Symbol" w:cs="Symbol"/>
        <w:w w:val="76"/>
        <w:sz w:val="22"/>
        <w:szCs w:val="22"/>
        <w:lang w:val="en-GB" w:eastAsia="en-GB" w:bidi="en-GB"/>
      </w:rPr>
    </w:lvl>
    <w:lvl w:ilvl="1" w:tplc="64C44D92">
      <w:numFmt w:val="bullet"/>
      <w:lvlText w:val="•"/>
      <w:lvlJc w:val="left"/>
      <w:pPr>
        <w:ind w:left="851" w:hanging="180"/>
      </w:pPr>
      <w:rPr>
        <w:rFonts w:hint="default"/>
        <w:lang w:val="en-GB" w:eastAsia="en-GB" w:bidi="en-GB"/>
      </w:rPr>
    </w:lvl>
    <w:lvl w:ilvl="2" w:tplc="568820BA">
      <w:numFmt w:val="bullet"/>
      <w:lvlText w:val="•"/>
      <w:lvlJc w:val="left"/>
      <w:pPr>
        <w:ind w:left="1183" w:hanging="180"/>
      </w:pPr>
      <w:rPr>
        <w:rFonts w:hint="default"/>
        <w:lang w:val="en-GB" w:eastAsia="en-GB" w:bidi="en-GB"/>
      </w:rPr>
    </w:lvl>
    <w:lvl w:ilvl="3" w:tplc="C53C3856">
      <w:numFmt w:val="bullet"/>
      <w:lvlText w:val="•"/>
      <w:lvlJc w:val="left"/>
      <w:pPr>
        <w:ind w:left="1514" w:hanging="180"/>
      </w:pPr>
      <w:rPr>
        <w:rFonts w:hint="default"/>
        <w:lang w:val="en-GB" w:eastAsia="en-GB" w:bidi="en-GB"/>
      </w:rPr>
    </w:lvl>
    <w:lvl w:ilvl="4" w:tplc="C472E422">
      <w:numFmt w:val="bullet"/>
      <w:lvlText w:val="•"/>
      <w:lvlJc w:val="left"/>
      <w:pPr>
        <w:ind w:left="1846" w:hanging="180"/>
      </w:pPr>
      <w:rPr>
        <w:rFonts w:hint="default"/>
        <w:lang w:val="en-GB" w:eastAsia="en-GB" w:bidi="en-GB"/>
      </w:rPr>
    </w:lvl>
    <w:lvl w:ilvl="5" w:tplc="6A5A5D34">
      <w:numFmt w:val="bullet"/>
      <w:lvlText w:val="•"/>
      <w:lvlJc w:val="left"/>
      <w:pPr>
        <w:ind w:left="2178" w:hanging="180"/>
      </w:pPr>
      <w:rPr>
        <w:rFonts w:hint="default"/>
        <w:lang w:val="en-GB" w:eastAsia="en-GB" w:bidi="en-GB"/>
      </w:rPr>
    </w:lvl>
    <w:lvl w:ilvl="6" w:tplc="1FDA776C">
      <w:numFmt w:val="bullet"/>
      <w:lvlText w:val="•"/>
      <w:lvlJc w:val="left"/>
      <w:pPr>
        <w:ind w:left="2509" w:hanging="180"/>
      </w:pPr>
      <w:rPr>
        <w:rFonts w:hint="default"/>
        <w:lang w:val="en-GB" w:eastAsia="en-GB" w:bidi="en-GB"/>
      </w:rPr>
    </w:lvl>
    <w:lvl w:ilvl="7" w:tplc="E7A08814">
      <w:numFmt w:val="bullet"/>
      <w:lvlText w:val="•"/>
      <w:lvlJc w:val="left"/>
      <w:pPr>
        <w:ind w:left="2841" w:hanging="180"/>
      </w:pPr>
      <w:rPr>
        <w:rFonts w:hint="default"/>
        <w:lang w:val="en-GB" w:eastAsia="en-GB" w:bidi="en-GB"/>
      </w:rPr>
    </w:lvl>
    <w:lvl w:ilvl="8" w:tplc="F05C8BD6">
      <w:numFmt w:val="bullet"/>
      <w:lvlText w:val="•"/>
      <w:lvlJc w:val="left"/>
      <w:pPr>
        <w:ind w:left="3172" w:hanging="180"/>
      </w:pPr>
      <w:rPr>
        <w:rFonts w:hint="default"/>
        <w:lang w:val="en-GB" w:eastAsia="en-GB" w:bidi="en-GB"/>
      </w:rPr>
    </w:lvl>
  </w:abstractNum>
  <w:abstractNum w:abstractNumId="29" w15:restartNumberingAfterBreak="0">
    <w:nsid w:val="2D2E787C"/>
    <w:multiLevelType w:val="hybridMultilevel"/>
    <w:tmpl w:val="F620AD5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30" w15:restartNumberingAfterBreak="0">
    <w:nsid w:val="2E2B5431"/>
    <w:multiLevelType w:val="hybridMultilevel"/>
    <w:tmpl w:val="2F74E834"/>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31" w15:restartNumberingAfterBreak="0">
    <w:nsid w:val="2F9F10B7"/>
    <w:multiLevelType w:val="hybridMultilevel"/>
    <w:tmpl w:val="DFD0D55A"/>
    <w:lvl w:ilvl="0" w:tplc="8FD8F61A">
      <w:numFmt w:val="bullet"/>
      <w:lvlText w:val=""/>
      <w:lvlJc w:val="left"/>
      <w:pPr>
        <w:ind w:left="522" w:hanging="180"/>
      </w:pPr>
      <w:rPr>
        <w:rFonts w:hint="default" w:ascii="Symbol" w:hAnsi="Symbol" w:eastAsia="Symbol" w:cs="Symbol"/>
        <w:w w:val="76"/>
        <w:sz w:val="22"/>
        <w:szCs w:val="22"/>
        <w:lang w:val="en-GB" w:eastAsia="en-GB" w:bidi="en-GB"/>
      </w:rPr>
    </w:lvl>
    <w:lvl w:ilvl="1" w:tplc="DB2E02CA">
      <w:numFmt w:val="bullet"/>
      <w:lvlText w:val="•"/>
      <w:lvlJc w:val="left"/>
      <w:pPr>
        <w:ind w:left="851" w:hanging="180"/>
      </w:pPr>
      <w:rPr>
        <w:rFonts w:hint="default"/>
        <w:lang w:val="en-GB" w:eastAsia="en-GB" w:bidi="en-GB"/>
      </w:rPr>
    </w:lvl>
    <w:lvl w:ilvl="2" w:tplc="3D02EBBE">
      <w:numFmt w:val="bullet"/>
      <w:lvlText w:val="•"/>
      <w:lvlJc w:val="left"/>
      <w:pPr>
        <w:ind w:left="1183" w:hanging="180"/>
      </w:pPr>
      <w:rPr>
        <w:rFonts w:hint="default"/>
        <w:lang w:val="en-GB" w:eastAsia="en-GB" w:bidi="en-GB"/>
      </w:rPr>
    </w:lvl>
    <w:lvl w:ilvl="3" w:tplc="713455D0">
      <w:numFmt w:val="bullet"/>
      <w:lvlText w:val="•"/>
      <w:lvlJc w:val="left"/>
      <w:pPr>
        <w:ind w:left="1514" w:hanging="180"/>
      </w:pPr>
      <w:rPr>
        <w:rFonts w:hint="default"/>
        <w:lang w:val="en-GB" w:eastAsia="en-GB" w:bidi="en-GB"/>
      </w:rPr>
    </w:lvl>
    <w:lvl w:ilvl="4" w:tplc="A198E5E6">
      <w:numFmt w:val="bullet"/>
      <w:lvlText w:val="•"/>
      <w:lvlJc w:val="left"/>
      <w:pPr>
        <w:ind w:left="1846" w:hanging="180"/>
      </w:pPr>
      <w:rPr>
        <w:rFonts w:hint="default"/>
        <w:lang w:val="en-GB" w:eastAsia="en-GB" w:bidi="en-GB"/>
      </w:rPr>
    </w:lvl>
    <w:lvl w:ilvl="5" w:tplc="3E74319A">
      <w:numFmt w:val="bullet"/>
      <w:lvlText w:val="•"/>
      <w:lvlJc w:val="left"/>
      <w:pPr>
        <w:ind w:left="2178" w:hanging="180"/>
      </w:pPr>
      <w:rPr>
        <w:rFonts w:hint="default"/>
        <w:lang w:val="en-GB" w:eastAsia="en-GB" w:bidi="en-GB"/>
      </w:rPr>
    </w:lvl>
    <w:lvl w:ilvl="6" w:tplc="35902ADE">
      <w:numFmt w:val="bullet"/>
      <w:lvlText w:val="•"/>
      <w:lvlJc w:val="left"/>
      <w:pPr>
        <w:ind w:left="2509" w:hanging="180"/>
      </w:pPr>
      <w:rPr>
        <w:rFonts w:hint="default"/>
        <w:lang w:val="en-GB" w:eastAsia="en-GB" w:bidi="en-GB"/>
      </w:rPr>
    </w:lvl>
    <w:lvl w:ilvl="7" w:tplc="D33081AE">
      <w:numFmt w:val="bullet"/>
      <w:lvlText w:val="•"/>
      <w:lvlJc w:val="left"/>
      <w:pPr>
        <w:ind w:left="2841" w:hanging="180"/>
      </w:pPr>
      <w:rPr>
        <w:rFonts w:hint="default"/>
        <w:lang w:val="en-GB" w:eastAsia="en-GB" w:bidi="en-GB"/>
      </w:rPr>
    </w:lvl>
    <w:lvl w:ilvl="8" w:tplc="66B0C63A">
      <w:numFmt w:val="bullet"/>
      <w:lvlText w:val="•"/>
      <w:lvlJc w:val="left"/>
      <w:pPr>
        <w:ind w:left="3172" w:hanging="180"/>
      </w:pPr>
      <w:rPr>
        <w:rFonts w:hint="default"/>
        <w:lang w:val="en-GB" w:eastAsia="en-GB" w:bidi="en-GB"/>
      </w:rPr>
    </w:lvl>
  </w:abstractNum>
  <w:abstractNum w:abstractNumId="32" w15:restartNumberingAfterBreak="0">
    <w:nsid w:val="30A013EC"/>
    <w:multiLevelType w:val="hybridMultilevel"/>
    <w:tmpl w:val="60D2F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1AD64D4"/>
    <w:multiLevelType w:val="hybridMultilevel"/>
    <w:tmpl w:val="D330590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32C32367"/>
    <w:multiLevelType w:val="hybridMultilevel"/>
    <w:tmpl w:val="D4F2D2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3CC68A3"/>
    <w:multiLevelType w:val="hybridMultilevel"/>
    <w:tmpl w:val="0E10E2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3BAF76D7"/>
    <w:multiLevelType w:val="hybridMultilevel"/>
    <w:tmpl w:val="ED64A72E"/>
    <w:lvl w:ilvl="0" w:tplc="3AD42D08">
      <w:start w:val="1539"/>
      <w:numFmt w:val="bullet"/>
      <w:lvlText w:val="-"/>
      <w:lvlJc w:val="left"/>
      <w:pPr>
        <w:ind w:left="720" w:hanging="360"/>
      </w:pPr>
      <w:rPr>
        <w:rFonts w:hint="default" w:ascii="Trebuchet MS" w:hAnsi="Trebuchet MS" w:eastAsiaTheme="minorHAnsi" w:cstheme="minorBidi"/>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7" w15:restartNumberingAfterBreak="0">
    <w:nsid w:val="3BE6305A"/>
    <w:multiLevelType w:val="hybridMultilevel"/>
    <w:tmpl w:val="680AD408"/>
    <w:lvl w:ilvl="0" w:tplc="C3BC952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3D6039C2"/>
    <w:multiLevelType w:val="multilevel"/>
    <w:tmpl w:val="2988A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E700192"/>
    <w:multiLevelType w:val="hybridMultilevel"/>
    <w:tmpl w:val="8CF89F7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0" w15:restartNumberingAfterBreak="0">
    <w:nsid w:val="3E9D5625"/>
    <w:multiLevelType w:val="hybridMultilevel"/>
    <w:tmpl w:val="231EC242"/>
    <w:lvl w:ilvl="0" w:tplc="F328DC44">
      <w:start w:val="1"/>
      <w:numFmt w:val="decimal"/>
      <w:lvlText w:val="%1."/>
      <w:lvlJc w:val="left"/>
      <w:pPr>
        <w:ind w:left="940" w:hanging="360"/>
      </w:pPr>
      <w:rPr>
        <w:rFonts w:hint="default" w:ascii="Arial Narrow" w:hAnsi="Arial Narrow" w:eastAsia="Arial Narrow" w:cs="Arial Narrow"/>
        <w:spacing w:val="-25"/>
        <w:w w:val="100"/>
        <w:sz w:val="24"/>
        <w:szCs w:val="24"/>
        <w:lang w:val="en-GB" w:eastAsia="en-GB" w:bidi="en-GB"/>
      </w:rPr>
    </w:lvl>
    <w:lvl w:ilvl="1" w:tplc="AEF0AC82">
      <w:numFmt w:val="bullet"/>
      <w:lvlText w:val="•"/>
      <w:lvlJc w:val="left"/>
      <w:pPr>
        <w:ind w:left="1878" w:hanging="360"/>
      </w:pPr>
      <w:rPr>
        <w:rFonts w:hint="default"/>
        <w:lang w:val="en-GB" w:eastAsia="en-GB" w:bidi="en-GB"/>
      </w:rPr>
    </w:lvl>
    <w:lvl w:ilvl="2" w:tplc="7E2015C2">
      <w:numFmt w:val="bullet"/>
      <w:lvlText w:val="•"/>
      <w:lvlJc w:val="left"/>
      <w:pPr>
        <w:ind w:left="2816" w:hanging="360"/>
      </w:pPr>
      <w:rPr>
        <w:rFonts w:hint="default"/>
        <w:lang w:val="en-GB" w:eastAsia="en-GB" w:bidi="en-GB"/>
      </w:rPr>
    </w:lvl>
    <w:lvl w:ilvl="3" w:tplc="0F161D96">
      <w:numFmt w:val="bullet"/>
      <w:lvlText w:val="•"/>
      <w:lvlJc w:val="left"/>
      <w:pPr>
        <w:ind w:left="3754" w:hanging="360"/>
      </w:pPr>
      <w:rPr>
        <w:rFonts w:hint="default"/>
        <w:lang w:val="en-GB" w:eastAsia="en-GB" w:bidi="en-GB"/>
      </w:rPr>
    </w:lvl>
    <w:lvl w:ilvl="4" w:tplc="78C23598">
      <w:numFmt w:val="bullet"/>
      <w:lvlText w:val="•"/>
      <w:lvlJc w:val="left"/>
      <w:pPr>
        <w:ind w:left="4692" w:hanging="360"/>
      </w:pPr>
      <w:rPr>
        <w:rFonts w:hint="default"/>
        <w:lang w:val="en-GB" w:eastAsia="en-GB" w:bidi="en-GB"/>
      </w:rPr>
    </w:lvl>
    <w:lvl w:ilvl="5" w:tplc="5D40ED7E">
      <w:numFmt w:val="bullet"/>
      <w:lvlText w:val="•"/>
      <w:lvlJc w:val="left"/>
      <w:pPr>
        <w:ind w:left="5630" w:hanging="360"/>
      </w:pPr>
      <w:rPr>
        <w:rFonts w:hint="default"/>
        <w:lang w:val="en-GB" w:eastAsia="en-GB" w:bidi="en-GB"/>
      </w:rPr>
    </w:lvl>
    <w:lvl w:ilvl="6" w:tplc="A8B4A414">
      <w:numFmt w:val="bullet"/>
      <w:lvlText w:val="•"/>
      <w:lvlJc w:val="left"/>
      <w:pPr>
        <w:ind w:left="6568" w:hanging="360"/>
      </w:pPr>
      <w:rPr>
        <w:rFonts w:hint="default"/>
        <w:lang w:val="en-GB" w:eastAsia="en-GB" w:bidi="en-GB"/>
      </w:rPr>
    </w:lvl>
    <w:lvl w:ilvl="7" w:tplc="014AE334">
      <w:numFmt w:val="bullet"/>
      <w:lvlText w:val="•"/>
      <w:lvlJc w:val="left"/>
      <w:pPr>
        <w:ind w:left="7506" w:hanging="360"/>
      </w:pPr>
      <w:rPr>
        <w:rFonts w:hint="default"/>
        <w:lang w:val="en-GB" w:eastAsia="en-GB" w:bidi="en-GB"/>
      </w:rPr>
    </w:lvl>
    <w:lvl w:ilvl="8" w:tplc="D9E48068">
      <w:numFmt w:val="bullet"/>
      <w:lvlText w:val="•"/>
      <w:lvlJc w:val="left"/>
      <w:pPr>
        <w:ind w:left="8444" w:hanging="360"/>
      </w:pPr>
      <w:rPr>
        <w:rFonts w:hint="default"/>
        <w:lang w:val="en-GB" w:eastAsia="en-GB" w:bidi="en-GB"/>
      </w:rPr>
    </w:lvl>
  </w:abstractNum>
  <w:abstractNum w:abstractNumId="41" w15:restartNumberingAfterBreak="0">
    <w:nsid w:val="40FB165E"/>
    <w:multiLevelType w:val="hybridMultilevel"/>
    <w:tmpl w:val="3B268320"/>
    <w:lvl w:ilvl="0" w:tplc="EA184B6E">
      <w:start w:val="1"/>
      <w:numFmt w:val="bullet"/>
      <w:pStyle w:val="ListBullet"/>
      <w:lvlText w:val=""/>
      <w:lvlJc w:val="left"/>
      <w:pPr>
        <w:tabs>
          <w:tab w:val="num" w:pos="144"/>
        </w:tabs>
        <w:ind w:left="144" w:hanging="144"/>
      </w:pPr>
      <w:rPr>
        <w:rFonts w:hint="default" w:ascii="Wingdings" w:hAnsi="Wingdings"/>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2" w15:restartNumberingAfterBreak="0">
    <w:nsid w:val="410C2EF1"/>
    <w:multiLevelType w:val="hybridMultilevel"/>
    <w:tmpl w:val="31726FA8"/>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rPr>
    </w:lvl>
    <w:lvl w:ilvl="8" w:tplc="04090005" w:tentative="1">
      <w:start w:val="1"/>
      <w:numFmt w:val="bullet"/>
      <w:lvlText w:val=""/>
      <w:lvlJc w:val="left"/>
      <w:pPr>
        <w:ind w:left="6840" w:hanging="360"/>
      </w:pPr>
      <w:rPr>
        <w:rFonts w:hint="default" w:ascii="Wingdings" w:hAnsi="Wingdings"/>
      </w:rPr>
    </w:lvl>
  </w:abstractNum>
  <w:abstractNum w:abstractNumId="43" w15:restartNumberingAfterBreak="0">
    <w:nsid w:val="410C3816"/>
    <w:multiLevelType w:val="hybridMultilevel"/>
    <w:tmpl w:val="BA585360"/>
    <w:lvl w:ilvl="0" w:tplc="1C9278A8">
      <w:numFmt w:val="bullet"/>
      <w:lvlText w:val=""/>
      <w:lvlJc w:val="left"/>
      <w:pPr>
        <w:ind w:left="522" w:hanging="180"/>
      </w:pPr>
      <w:rPr>
        <w:rFonts w:hint="default" w:ascii="Symbol" w:hAnsi="Symbol" w:eastAsia="Symbol" w:cs="Symbol"/>
        <w:w w:val="76"/>
        <w:sz w:val="22"/>
        <w:szCs w:val="22"/>
        <w:lang w:val="en-GB" w:eastAsia="en-GB" w:bidi="en-GB"/>
      </w:rPr>
    </w:lvl>
    <w:lvl w:ilvl="1" w:tplc="4122191E">
      <w:numFmt w:val="bullet"/>
      <w:lvlText w:val="•"/>
      <w:lvlJc w:val="left"/>
      <w:pPr>
        <w:ind w:left="851" w:hanging="180"/>
      </w:pPr>
      <w:rPr>
        <w:rFonts w:hint="default"/>
        <w:lang w:val="en-GB" w:eastAsia="en-GB" w:bidi="en-GB"/>
      </w:rPr>
    </w:lvl>
    <w:lvl w:ilvl="2" w:tplc="EA06AA44">
      <w:numFmt w:val="bullet"/>
      <w:lvlText w:val="•"/>
      <w:lvlJc w:val="left"/>
      <w:pPr>
        <w:ind w:left="1183" w:hanging="180"/>
      </w:pPr>
      <w:rPr>
        <w:rFonts w:hint="default"/>
        <w:lang w:val="en-GB" w:eastAsia="en-GB" w:bidi="en-GB"/>
      </w:rPr>
    </w:lvl>
    <w:lvl w:ilvl="3" w:tplc="7DE09EFE">
      <w:numFmt w:val="bullet"/>
      <w:lvlText w:val="•"/>
      <w:lvlJc w:val="left"/>
      <w:pPr>
        <w:ind w:left="1514" w:hanging="180"/>
      </w:pPr>
      <w:rPr>
        <w:rFonts w:hint="default"/>
        <w:lang w:val="en-GB" w:eastAsia="en-GB" w:bidi="en-GB"/>
      </w:rPr>
    </w:lvl>
    <w:lvl w:ilvl="4" w:tplc="E6F6ED6C">
      <w:numFmt w:val="bullet"/>
      <w:lvlText w:val="•"/>
      <w:lvlJc w:val="left"/>
      <w:pPr>
        <w:ind w:left="1846" w:hanging="180"/>
      </w:pPr>
      <w:rPr>
        <w:rFonts w:hint="default"/>
        <w:lang w:val="en-GB" w:eastAsia="en-GB" w:bidi="en-GB"/>
      </w:rPr>
    </w:lvl>
    <w:lvl w:ilvl="5" w:tplc="EAE8693E">
      <w:numFmt w:val="bullet"/>
      <w:lvlText w:val="•"/>
      <w:lvlJc w:val="left"/>
      <w:pPr>
        <w:ind w:left="2178" w:hanging="180"/>
      </w:pPr>
      <w:rPr>
        <w:rFonts w:hint="default"/>
        <w:lang w:val="en-GB" w:eastAsia="en-GB" w:bidi="en-GB"/>
      </w:rPr>
    </w:lvl>
    <w:lvl w:ilvl="6" w:tplc="CC8A841A">
      <w:numFmt w:val="bullet"/>
      <w:lvlText w:val="•"/>
      <w:lvlJc w:val="left"/>
      <w:pPr>
        <w:ind w:left="2509" w:hanging="180"/>
      </w:pPr>
      <w:rPr>
        <w:rFonts w:hint="default"/>
        <w:lang w:val="en-GB" w:eastAsia="en-GB" w:bidi="en-GB"/>
      </w:rPr>
    </w:lvl>
    <w:lvl w:ilvl="7" w:tplc="597A201E">
      <w:numFmt w:val="bullet"/>
      <w:lvlText w:val="•"/>
      <w:lvlJc w:val="left"/>
      <w:pPr>
        <w:ind w:left="2841" w:hanging="180"/>
      </w:pPr>
      <w:rPr>
        <w:rFonts w:hint="default"/>
        <w:lang w:val="en-GB" w:eastAsia="en-GB" w:bidi="en-GB"/>
      </w:rPr>
    </w:lvl>
    <w:lvl w:ilvl="8" w:tplc="A51253A8">
      <w:numFmt w:val="bullet"/>
      <w:lvlText w:val="•"/>
      <w:lvlJc w:val="left"/>
      <w:pPr>
        <w:ind w:left="3172" w:hanging="180"/>
      </w:pPr>
      <w:rPr>
        <w:rFonts w:hint="default"/>
        <w:lang w:val="en-GB" w:eastAsia="en-GB" w:bidi="en-GB"/>
      </w:rPr>
    </w:lvl>
  </w:abstractNum>
  <w:abstractNum w:abstractNumId="44" w15:restartNumberingAfterBreak="0">
    <w:nsid w:val="41E6467E"/>
    <w:multiLevelType w:val="hybridMultilevel"/>
    <w:tmpl w:val="DABCD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5A76A3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76E18CD"/>
    <w:multiLevelType w:val="hybridMultilevel"/>
    <w:tmpl w:val="312EFA9C"/>
    <w:lvl w:ilvl="0" w:tplc="04090001">
      <w:start w:val="1"/>
      <w:numFmt w:val="bullet"/>
      <w:lvlText w:val=""/>
      <w:lvlJc w:val="left"/>
      <w:pPr>
        <w:ind w:left="1800" w:hanging="360"/>
      </w:pPr>
      <w:rPr>
        <w:rFonts w:hint="default" w:ascii="Symbol" w:hAnsi="Symbol"/>
        <w:color w:val="auto"/>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15:restartNumberingAfterBreak="0">
    <w:nsid w:val="4C5D5A72"/>
    <w:multiLevelType w:val="hybridMultilevel"/>
    <w:tmpl w:val="40D6DC40"/>
    <w:lvl w:ilvl="0" w:tplc="04090001">
      <w:start w:val="1"/>
      <w:numFmt w:val="bullet"/>
      <w:lvlText w:val=""/>
      <w:lvlJc w:val="left"/>
      <w:pPr>
        <w:ind w:left="780" w:hanging="360"/>
      </w:pPr>
      <w:rPr>
        <w:rFonts w:hint="default" w:ascii="Symbol" w:hAnsi="Symbol"/>
      </w:rPr>
    </w:lvl>
    <w:lvl w:ilvl="1" w:tplc="04090003" w:tentative="1">
      <w:start w:val="1"/>
      <w:numFmt w:val="bullet"/>
      <w:lvlText w:val="o"/>
      <w:lvlJc w:val="left"/>
      <w:pPr>
        <w:ind w:left="1500" w:hanging="360"/>
      </w:pPr>
      <w:rPr>
        <w:rFonts w:hint="default" w:ascii="Courier New" w:hAnsi="Courier New" w:cs="Courier New"/>
      </w:rPr>
    </w:lvl>
    <w:lvl w:ilvl="2" w:tplc="04090005" w:tentative="1">
      <w:start w:val="1"/>
      <w:numFmt w:val="bullet"/>
      <w:lvlText w:val=""/>
      <w:lvlJc w:val="left"/>
      <w:pPr>
        <w:ind w:left="2220" w:hanging="360"/>
      </w:pPr>
      <w:rPr>
        <w:rFonts w:hint="default" w:ascii="Wingdings" w:hAnsi="Wingdings"/>
      </w:rPr>
    </w:lvl>
    <w:lvl w:ilvl="3" w:tplc="04090001" w:tentative="1">
      <w:start w:val="1"/>
      <w:numFmt w:val="bullet"/>
      <w:lvlText w:val=""/>
      <w:lvlJc w:val="left"/>
      <w:pPr>
        <w:ind w:left="2940" w:hanging="360"/>
      </w:pPr>
      <w:rPr>
        <w:rFonts w:hint="default" w:ascii="Symbol" w:hAnsi="Symbol"/>
      </w:rPr>
    </w:lvl>
    <w:lvl w:ilvl="4" w:tplc="04090003" w:tentative="1">
      <w:start w:val="1"/>
      <w:numFmt w:val="bullet"/>
      <w:lvlText w:val="o"/>
      <w:lvlJc w:val="left"/>
      <w:pPr>
        <w:ind w:left="3660" w:hanging="360"/>
      </w:pPr>
      <w:rPr>
        <w:rFonts w:hint="default" w:ascii="Courier New" w:hAnsi="Courier New" w:cs="Courier New"/>
      </w:rPr>
    </w:lvl>
    <w:lvl w:ilvl="5" w:tplc="04090005" w:tentative="1">
      <w:start w:val="1"/>
      <w:numFmt w:val="bullet"/>
      <w:lvlText w:val=""/>
      <w:lvlJc w:val="left"/>
      <w:pPr>
        <w:ind w:left="4380" w:hanging="360"/>
      </w:pPr>
      <w:rPr>
        <w:rFonts w:hint="default" w:ascii="Wingdings" w:hAnsi="Wingdings"/>
      </w:rPr>
    </w:lvl>
    <w:lvl w:ilvl="6" w:tplc="04090001" w:tentative="1">
      <w:start w:val="1"/>
      <w:numFmt w:val="bullet"/>
      <w:lvlText w:val=""/>
      <w:lvlJc w:val="left"/>
      <w:pPr>
        <w:ind w:left="5100" w:hanging="360"/>
      </w:pPr>
      <w:rPr>
        <w:rFonts w:hint="default" w:ascii="Symbol" w:hAnsi="Symbol"/>
      </w:rPr>
    </w:lvl>
    <w:lvl w:ilvl="7" w:tplc="04090003" w:tentative="1">
      <w:start w:val="1"/>
      <w:numFmt w:val="bullet"/>
      <w:lvlText w:val="o"/>
      <w:lvlJc w:val="left"/>
      <w:pPr>
        <w:ind w:left="5820" w:hanging="360"/>
      </w:pPr>
      <w:rPr>
        <w:rFonts w:hint="default" w:ascii="Courier New" w:hAnsi="Courier New" w:cs="Courier New"/>
      </w:rPr>
    </w:lvl>
    <w:lvl w:ilvl="8" w:tplc="04090005" w:tentative="1">
      <w:start w:val="1"/>
      <w:numFmt w:val="bullet"/>
      <w:lvlText w:val=""/>
      <w:lvlJc w:val="left"/>
      <w:pPr>
        <w:ind w:left="6540" w:hanging="360"/>
      </w:pPr>
      <w:rPr>
        <w:rFonts w:hint="default" w:ascii="Wingdings" w:hAnsi="Wingdings"/>
      </w:rPr>
    </w:lvl>
  </w:abstractNum>
  <w:abstractNum w:abstractNumId="48" w15:restartNumberingAfterBreak="0">
    <w:nsid w:val="4D811139"/>
    <w:multiLevelType w:val="hybridMultilevel"/>
    <w:tmpl w:val="83E2DE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EC061F6"/>
    <w:multiLevelType w:val="hybridMultilevel"/>
    <w:tmpl w:val="179C2CF6"/>
    <w:lvl w:ilvl="0" w:tplc="04090015">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4EE6163C"/>
    <w:multiLevelType w:val="hybridMultilevel"/>
    <w:tmpl w:val="5A0AB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4C12ED2"/>
    <w:multiLevelType w:val="hybridMultilevel"/>
    <w:tmpl w:val="3EB62FE2"/>
    <w:lvl w:ilvl="0" w:tplc="F1423456">
      <w:start w:val="1"/>
      <w:numFmt w:val="upperLetter"/>
      <w:pStyle w:val="StyleHeading2TimesNewRoman11pt"/>
      <w:lvlText w:val="%1."/>
      <w:lvlJc w:val="left"/>
      <w:pPr>
        <w:tabs>
          <w:tab w:val="num" w:pos="360"/>
        </w:tabs>
        <w:ind w:left="36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15:restartNumberingAfterBreak="0">
    <w:nsid w:val="55F14CD6"/>
    <w:multiLevelType w:val="hybridMultilevel"/>
    <w:tmpl w:val="033A1D00"/>
    <w:lvl w:ilvl="0" w:tplc="F60E3B0A">
      <w:numFmt w:val="bullet"/>
      <w:lvlText w:val=""/>
      <w:lvlJc w:val="left"/>
      <w:pPr>
        <w:ind w:left="522" w:hanging="180"/>
      </w:pPr>
      <w:rPr>
        <w:rFonts w:hint="default" w:ascii="Symbol" w:hAnsi="Symbol" w:eastAsia="Symbol" w:cs="Symbol"/>
        <w:w w:val="76"/>
        <w:sz w:val="22"/>
        <w:szCs w:val="22"/>
        <w:lang w:val="en-GB" w:eastAsia="en-GB" w:bidi="en-GB"/>
      </w:rPr>
    </w:lvl>
    <w:lvl w:ilvl="1" w:tplc="59B85E26">
      <w:numFmt w:val="bullet"/>
      <w:lvlText w:val="•"/>
      <w:lvlJc w:val="left"/>
      <w:pPr>
        <w:ind w:left="851" w:hanging="180"/>
      </w:pPr>
      <w:rPr>
        <w:rFonts w:hint="default"/>
        <w:lang w:val="en-GB" w:eastAsia="en-GB" w:bidi="en-GB"/>
      </w:rPr>
    </w:lvl>
    <w:lvl w:ilvl="2" w:tplc="31D62432">
      <w:numFmt w:val="bullet"/>
      <w:lvlText w:val="•"/>
      <w:lvlJc w:val="left"/>
      <w:pPr>
        <w:ind w:left="1183" w:hanging="180"/>
      </w:pPr>
      <w:rPr>
        <w:rFonts w:hint="default"/>
        <w:lang w:val="en-GB" w:eastAsia="en-GB" w:bidi="en-GB"/>
      </w:rPr>
    </w:lvl>
    <w:lvl w:ilvl="3" w:tplc="D4ECEDEE">
      <w:numFmt w:val="bullet"/>
      <w:lvlText w:val="•"/>
      <w:lvlJc w:val="left"/>
      <w:pPr>
        <w:ind w:left="1514" w:hanging="180"/>
      </w:pPr>
      <w:rPr>
        <w:rFonts w:hint="default"/>
        <w:lang w:val="en-GB" w:eastAsia="en-GB" w:bidi="en-GB"/>
      </w:rPr>
    </w:lvl>
    <w:lvl w:ilvl="4" w:tplc="4B2AE1A2">
      <w:numFmt w:val="bullet"/>
      <w:lvlText w:val="•"/>
      <w:lvlJc w:val="left"/>
      <w:pPr>
        <w:ind w:left="1846" w:hanging="180"/>
      </w:pPr>
      <w:rPr>
        <w:rFonts w:hint="default"/>
        <w:lang w:val="en-GB" w:eastAsia="en-GB" w:bidi="en-GB"/>
      </w:rPr>
    </w:lvl>
    <w:lvl w:ilvl="5" w:tplc="8DD6F0FA">
      <w:numFmt w:val="bullet"/>
      <w:lvlText w:val="•"/>
      <w:lvlJc w:val="left"/>
      <w:pPr>
        <w:ind w:left="2178" w:hanging="180"/>
      </w:pPr>
      <w:rPr>
        <w:rFonts w:hint="default"/>
        <w:lang w:val="en-GB" w:eastAsia="en-GB" w:bidi="en-GB"/>
      </w:rPr>
    </w:lvl>
    <w:lvl w:ilvl="6" w:tplc="4C70B8F8">
      <w:numFmt w:val="bullet"/>
      <w:lvlText w:val="•"/>
      <w:lvlJc w:val="left"/>
      <w:pPr>
        <w:ind w:left="2509" w:hanging="180"/>
      </w:pPr>
      <w:rPr>
        <w:rFonts w:hint="default"/>
        <w:lang w:val="en-GB" w:eastAsia="en-GB" w:bidi="en-GB"/>
      </w:rPr>
    </w:lvl>
    <w:lvl w:ilvl="7" w:tplc="946EC428">
      <w:numFmt w:val="bullet"/>
      <w:lvlText w:val="•"/>
      <w:lvlJc w:val="left"/>
      <w:pPr>
        <w:ind w:left="2841" w:hanging="180"/>
      </w:pPr>
      <w:rPr>
        <w:rFonts w:hint="default"/>
        <w:lang w:val="en-GB" w:eastAsia="en-GB" w:bidi="en-GB"/>
      </w:rPr>
    </w:lvl>
    <w:lvl w:ilvl="8" w:tplc="D286DC3E">
      <w:numFmt w:val="bullet"/>
      <w:lvlText w:val="•"/>
      <w:lvlJc w:val="left"/>
      <w:pPr>
        <w:ind w:left="3172" w:hanging="180"/>
      </w:pPr>
      <w:rPr>
        <w:rFonts w:hint="default"/>
        <w:lang w:val="en-GB" w:eastAsia="en-GB" w:bidi="en-GB"/>
      </w:rPr>
    </w:lvl>
  </w:abstractNum>
  <w:abstractNum w:abstractNumId="53" w15:restartNumberingAfterBreak="0">
    <w:nsid w:val="56C810ED"/>
    <w:multiLevelType w:val="hybridMultilevel"/>
    <w:tmpl w:val="30A803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4" w15:restartNumberingAfterBreak="0">
    <w:nsid w:val="57D4311A"/>
    <w:multiLevelType w:val="hybridMultilevel"/>
    <w:tmpl w:val="F1D8A53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55" w15:restartNumberingAfterBreak="0">
    <w:nsid w:val="5A815C9A"/>
    <w:multiLevelType w:val="hybridMultilevel"/>
    <w:tmpl w:val="904E9E3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6" w15:restartNumberingAfterBreak="0">
    <w:nsid w:val="5A8A1F8B"/>
    <w:multiLevelType w:val="hybridMultilevel"/>
    <w:tmpl w:val="60BA51A4"/>
    <w:numStyleLink w:val="ImportedStyle15"/>
  </w:abstractNum>
  <w:abstractNum w:abstractNumId="57" w15:restartNumberingAfterBreak="0">
    <w:nsid w:val="5E2E500F"/>
    <w:multiLevelType w:val="hybridMultilevel"/>
    <w:tmpl w:val="1FD245F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58" w15:restartNumberingAfterBreak="0">
    <w:nsid w:val="60973E56"/>
    <w:multiLevelType w:val="multilevel"/>
    <w:tmpl w:val="6CB2705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63656832"/>
    <w:multiLevelType w:val="hybridMultilevel"/>
    <w:tmpl w:val="9F3EB578"/>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60" w15:restartNumberingAfterBreak="0">
    <w:nsid w:val="65DD1BFB"/>
    <w:multiLevelType w:val="hybridMultilevel"/>
    <w:tmpl w:val="586825B4"/>
    <w:lvl w:ilvl="0" w:tplc="B130F1E6">
      <w:numFmt w:val="bullet"/>
      <w:lvlText w:val=""/>
      <w:lvlJc w:val="left"/>
      <w:pPr>
        <w:ind w:left="522" w:hanging="180"/>
      </w:pPr>
      <w:rPr>
        <w:rFonts w:hint="default" w:ascii="Symbol" w:hAnsi="Symbol" w:eastAsia="Symbol" w:cs="Symbol"/>
        <w:w w:val="76"/>
        <w:sz w:val="22"/>
        <w:szCs w:val="22"/>
        <w:lang w:val="en-GB" w:eastAsia="en-GB" w:bidi="en-GB"/>
      </w:rPr>
    </w:lvl>
    <w:lvl w:ilvl="1" w:tplc="934C590E">
      <w:numFmt w:val="bullet"/>
      <w:lvlText w:val="•"/>
      <w:lvlJc w:val="left"/>
      <w:pPr>
        <w:ind w:left="851" w:hanging="180"/>
      </w:pPr>
      <w:rPr>
        <w:rFonts w:hint="default"/>
        <w:lang w:val="en-GB" w:eastAsia="en-GB" w:bidi="en-GB"/>
      </w:rPr>
    </w:lvl>
    <w:lvl w:ilvl="2" w:tplc="D2D82BEA">
      <w:numFmt w:val="bullet"/>
      <w:lvlText w:val="•"/>
      <w:lvlJc w:val="left"/>
      <w:pPr>
        <w:ind w:left="1183" w:hanging="180"/>
      </w:pPr>
      <w:rPr>
        <w:rFonts w:hint="default"/>
        <w:lang w:val="en-GB" w:eastAsia="en-GB" w:bidi="en-GB"/>
      </w:rPr>
    </w:lvl>
    <w:lvl w:ilvl="3" w:tplc="279E3796">
      <w:numFmt w:val="bullet"/>
      <w:lvlText w:val="•"/>
      <w:lvlJc w:val="left"/>
      <w:pPr>
        <w:ind w:left="1514" w:hanging="180"/>
      </w:pPr>
      <w:rPr>
        <w:rFonts w:hint="default"/>
        <w:lang w:val="en-GB" w:eastAsia="en-GB" w:bidi="en-GB"/>
      </w:rPr>
    </w:lvl>
    <w:lvl w:ilvl="4" w:tplc="D9121086">
      <w:numFmt w:val="bullet"/>
      <w:lvlText w:val="•"/>
      <w:lvlJc w:val="left"/>
      <w:pPr>
        <w:ind w:left="1846" w:hanging="180"/>
      </w:pPr>
      <w:rPr>
        <w:rFonts w:hint="default"/>
        <w:lang w:val="en-GB" w:eastAsia="en-GB" w:bidi="en-GB"/>
      </w:rPr>
    </w:lvl>
    <w:lvl w:ilvl="5" w:tplc="5C56E962">
      <w:numFmt w:val="bullet"/>
      <w:lvlText w:val="•"/>
      <w:lvlJc w:val="left"/>
      <w:pPr>
        <w:ind w:left="2178" w:hanging="180"/>
      </w:pPr>
      <w:rPr>
        <w:rFonts w:hint="default"/>
        <w:lang w:val="en-GB" w:eastAsia="en-GB" w:bidi="en-GB"/>
      </w:rPr>
    </w:lvl>
    <w:lvl w:ilvl="6" w:tplc="ED5450F4">
      <w:numFmt w:val="bullet"/>
      <w:lvlText w:val="•"/>
      <w:lvlJc w:val="left"/>
      <w:pPr>
        <w:ind w:left="2509" w:hanging="180"/>
      </w:pPr>
      <w:rPr>
        <w:rFonts w:hint="default"/>
        <w:lang w:val="en-GB" w:eastAsia="en-GB" w:bidi="en-GB"/>
      </w:rPr>
    </w:lvl>
    <w:lvl w:ilvl="7" w:tplc="0F06D41E">
      <w:numFmt w:val="bullet"/>
      <w:lvlText w:val="•"/>
      <w:lvlJc w:val="left"/>
      <w:pPr>
        <w:ind w:left="2841" w:hanging="180"/>
      </w:pPr>
      <w:rPr>
        <w:rFonts w:hint="default"/>
        <w:lang w:val="en-GB" w:eastAsia="en-GB" w:bidi="en-GB"/>
      </w:rPr>
    </w:lvl>
    <w:lvl w:ilvl="8" w:tplc="2B9EA250">
      <w:numFmt w:val="bullet"/>
      <w:lvlText w:val="•"/>
      <w:lvlJc w:val="left"/>
      <w:pPr>
        <w:ind w:left="3172" w:hanging="180"/>
      </w:pPr>
      <w:rPr>
        <w:rFonts w:hint="default"/>
        <w:lang w:val="en-GB" w:eastAsia="en-GB" w:bidi="en-GB"/>
      </w:rPr>
    </w:lvl>
  </w:abstractNum>
  <w:abstractNum w:abstractNumId="61" w15:restartNumberingAfterBreak="0">
    <w:nsid w:val="68B3621C"/>
    <w:multiLevelType w:val="hybridMultilevel"/>
    <w:tmpl w:val="F20449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99E279F"/>
    <w:multiLevelType w:val="hybridMultilevel"/>
    <w:tmpl w:val="7FE8906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63" w15:restartNumberingAfterBreak="0">
    <w:nsid w:val="6AD116C0"/>
    <w:multiLevelType w:val="hybridMultilevel"/>
    <w:tmpl w:val="5A304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BE03996"/>
    <w:multiLevelType w:val="hybridMultilevel"/>
    <w:tmpl w:val="E0CE00CC"/>
    <w:styleLink w:val="ImportedStyle17"/>
    <w:lvl w:ilvl="0" w:tplc="F7C4E218">
      <w:start w:val="1"/>
      <w:numFmt w:val="decimal"/>
      <w:lvlText w:val="%1."/>
      <w:lvlJc w:val="left"/>
      <w:pPr>
        <w:tabs>
          <w:tab w:val="left" w:pos="255"/>
          <w:tab w:val="left" w:pos="278"/>
          <w:tab w:val="left" w:pos="303"/>
          <w:tab w:val="left" w:pos="330"/>
          <w:tab w:val="left" w:pos="360"/>
        </w:tabs>
        <w:ind w:left="234" w:hanging="2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DC02A0">
      <w:start w:val="1"/>
      <w:numFmt w:val="decimal"/>
      <w:lvlText w:val="%2."/>
      <w:lvlJc w:val="left"/>
      <w:pPr>
        <w:tabs>
          <w:tab w:val="left" w:pos="255"/>
          <w:tab w:val="left" w:pos="278"/>
          <w:tab w:val="left" w:pos="303"/>
          <w:tab w:val="left" w:pos="330"/>
          <w:tab w:val="left" w:pos="360"/>
        </w:tabs>
        <w:ind w:left="73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4E21CE">
      <w:start w:val="1"/>
      <w:numFmt w:val="decimal"/>
      <w:lvlText w:val="%3."/>
      <w:lvlJc w:val="left"/>
      <w:pPr>
        <w:tabs>
          <w:tab w:val="left" w:pos="255"/>
          <w:tab w:val="left" w:pos="278"/>
          <w:tab w:val="left" w:pos="303"/>
          <w:tab w:val="left" w:pos="330"/>
          <w:tab w:val="left" w:pos="360"/>
        </w:tabs>
        <w:ind w:left="109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FEDAB4">
      <w:start w:val="1"/>
      <w:numFmt w:val="decimal"/>
      <w:lvlText w:val="%4."/>
      <w:lvlJc w:val="left"/>
      <w:pPr>
        <w:tabs>
          <w:tab w:val="left" w:pos="255"/>
          <w:tab w:val="left" w:pos="278"/>
          <w:tab w:val="left" w:pos="303"/>
          <w:tab w:val="left" w:pos="330"/>
          <w:tab w:val="left" w:pos="360"/>
        </w:tabs>
        <w:ind w:left="145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D0E9F6">
      <w:start w:val="1"/>
      <w:numFmt w:val="decimal"/>
      <w:lvlText w:val="%5."/>
      <w:lvlJc w:val="left"/>
      <w:pPr>
        <w:tabs>
          <w:tab w:val="left" w:pos="255"/>
          <w:tab w:val="left" w:pos="278"/>
          <w:tab w:val="left" w:pos="303"/>
          <w:tab w:val="left" w:pos="330"/>
          <w:tab w:val="left" w:pos="360"/>
        </w:tabs>
        <w:ind w:left="181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36596C">
      <w:start w:val="1"/>
      <w:numFmt w:val="decimal"/>
      <w:lvlText w:val="%6."/>
      <w:lvlJc w:val="left"/>
      <w:pPr>
        <w:tabs>
          <w:tab w:val="left" w:pos="255"/>
          <w:tab w:val="left" w:pos="278"/>
          <w:tab w:val="left" w:pos="303"/>
          <w:tab w:val="left" w:pos="330"/>
          <w:tab w:val="left" w:pos="360"/>
        </w:tabs>
        <w:ind w:left="217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FCEDA6">
      <w:start w:val="1"/>
      <w:numFmt w:val="decimal"/>
      <w:lvlText w:val="%7."/>
      <w:lvlJc w:val="left"/>
      <w:pPr>
        <w:tabs>
          <w:tab w:val="left" w:pos="255"/>
          <w:tab w:val="left" w:pos="278"/>
          <w:tab w:val="left" w:pos="303"/>
          <w:tab w:val="left" w:pos="330"/>
          <w:tab w:val="left" w:pos="360"/>
        </w:tabs>
        <w:ind w:left="253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24C840">
      <w:start w:val="1"/>
      <w:numFmt w:val="decimal"/>
      <w:lvlText w:val="%8."/>
      <w:lvlJc w:val="left"/>
      <w:pPr>
        <w:tabs>
          <w:tab w:val="left" w:pos="255"/>
          <w:tab w:val="left" w:pos="278"/>
          <w:tab w:val="left" w:pos="303"/>
          <w:tab w:val="left" w:pos="330"/>
          <w:tab w:val="left" w:pos="360"/>
        </w:tabs>
        <w:ind w:left="289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1020C04">
      <w:start w:val="1"/>
      <w:numFmt w:val="decimal"/>
      <w:lvlText w:val="%9."/>
      <w:lvlJc w:val="left"/>
      <w:pPr>
        <w:tabs>
          <w:tab w:val="left" w:pos="255"/>
          <w:tab w:val="left" w:pos="278"/>
          <w:tab w:val="left" w:pos="303"/>
          <w:tab w:val="left" w:pos="330"/>
          <w:tab w:val="left" w:pos="360"/>
        </w:tabs>
        <w:ind w:left="325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6CFB2900"/>
    <w:multiLevelType w:val="hybridMultilevel"/>
    <w:tmpl w:val="490A7C2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6" w15:restartNumberingAfterBreak="0">
    <w:nsid w:val="6F8E70A4"/>
    <w:multiLevelType w:val="hybridMultilevel"/>
    <w:tmpl w:val="2D14A66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67" w15:restartNumberingAfterBreak="0">
    <w:nsid w:val="6FB36AE2"/>
    <w:multiLevelType w:val="hybridMultilevel"/>
    <w:tmpl w:val="7FF42FEC"/>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68" w15:restartNumberingAfterBreak="0">
    <w:nsid w:val="7013480E"/>
    <w:multiLevelType w:val="hybridMultilevel"/>
    <w:tmpl w:val="2DF8017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9" w15:restartNumberingAfterBreak="0">
    <w:nsid w:val="70DE4FD8"/>
    <w:multiLevelType w:val="hybridMultilevel"/>
    <w:tmpl w:val="9D6CB1E0"/>
    <w:lvl w:ilvl="0" w:tplc="5DDAEC16">
      <w:numFmt w:val="bullet"/>
      <w:lvlText w:val=""/>
      <w:lvlJc w:val="left"/>
      <w:pPr>
        <w:ind w:left="522" w:hanging="180"/>
      </w:pPr>
      <w:rPr>
        <w:rFonts w:hint="default" w:ascii="Symbol" w:hAnsi="Symbol" w:eastAsia="Symbol" w:cs="Symbol"/>
        <w:w w:val="76"/>
        <w:sz w:val="22"/>
        <w:szCs w:val="22"/>
        <w:lang w:val="en-GB" w:eastAsia="en-GB" w:bidi="en-GB"/>
      </w:rPr>
    </w:lvl>
    <w:lvl w:ilvl="1" w:tplc="CAD87A22">
      <w:numFmt w:val="bullet"/>
      <w:lvlText w:val="•"/>
      <w:lvlJc w:val="left"/>
      <w:pPr>
        <w:ind w:left="851" w:hanging="180"/>
      </w:pPr>
      <w:rPr>
        <w:rFonts w:hint="default"/>
        <w:lang w:val="en-GB" w:eastAsia="en-GB" w:bidi="en-GB"/>
      </w:rPr>
    </w:lvl>
    <w:lvl w:ilvl="2" w:tplc="F684C8A6">
      <w:numFmt w:val="bullet"/>
      <w:lvlText w:val="•"/>
      <w:lvlJc w:val="left"/>
      <w:pPr>
        <w:ind w:left="1183" w:hanging="180"/>
      </w:pPr>
      <w:rPr>
        <w:rFonts w:hint="default"/>
        <w:lang w:val="en-GB" w:eastAsia="en-GB" w:bidi="en-GB"/>
      </w:rPr>
    </w:lvl>
    <w:lvl w:ilvl="3" w:tplc="432A01EC">
      <w:numFmt w:val="bullet"/>
      <w:lvlText w:val="•"/>
      <w:lvlJc w:val="left"/>
      <w:pPr>
        <w:ind w:left="1514" w:hanging="180"/>
      </w:pPr>
      <w:rPr>
        <w:rFonts w:hint="default"/>
        <w:lang w:val="en-GB" w:eastAsia="en-GB" w:bidi="en-GB"/>
      </w:rPr>
    </w:lvl>
    <w:lvl w:ilvl="4" w:tplc="1E0E6902">
      <w:numFmt w:val="bullet"/>
      <w:lvlText w:val="•"/>
      <w:lvlJc w:val="left"/>
      <w:pPr>
        <w:ind w:left="1846" w:hanging="180"/>
      </w:pPr>
      <w:rPr>
        <w:rFonts w:hint="default"/>
        <w:lang w:val="en-GB" w:eastAsia="en-GB" w:bidi="en-GB"/>
      </w:rPr>
    </w:lvl>
    <w:lvl w:ilvl="5" w:tplc="EBCEF864">
      <w:numFmt w:val="bullet"/>
      <w:lvlText w:val="•"/>
      <w:lvlJc w:val="left"/>
      <w:pPr>
        <w:ind w:left="2178" w:hanging="180"/>
      </w:pPr>
      <w:rPr>
        <w:rFonts w:hint="default"/>
        <w:lang w:val="en-GB" w:eastAsia="en-GB" w:bidi="en-GB"/>
      </w:rPr>
    </w:lvl>
    <w:lvl w:ilvl="6" w:tplc="AEF6841A">
      <w:numFmt w:val="bullet"/>
      <w:lvlText w:val="•"/>
      <w:lvlJc w:val="left"/>
      <w:pPr>
        <w:ind w:left="2509" w:hanging="180"/>
      </w:pPr>
      <w:rPr>
        <w:rFonts w:hint="default"/>
        <w:lang w:val="en-GB" w:eastAsia="en-GB" w:bidi="en-GB"/>
      </w:rPr>
    </w:lvl>
    <w:lvl w:ilvl="7" w:tplc="7DBC2E4E">
      <w:numFmt w:val="bullet"/>
      <w:lvlText w:val="•"/>
      <w:lvlJc w:val="left"/>
      <w:pPr>
        <w:ind w:left="2841" w:hanging="180"/>
      </w:pPr>
      <w:rPr>
        <w:rFonts w:hint="default"/>
        <w:lang w:val="en-GB" w:eastAsia="en-GB" w:bidi="en-GB"/>
      </w:rPr>
    </w:lvl>
    <w:lvl w:ilvl="8" w:tplc="B55C2FE0">
      <w:numFmt w:val="bullet"/>
      <w:lvlText w:val="•"/>
      <w:lvlJc w:val="left"/>
      <w:pPr>
        <w:ind w:left="3172" w:hanging="180"/>
      </w:pPr>
      <w:rPr>
        <w:rFonts w:hint="default"/>
        <w:lang w:val="en-GB" w:eastAsia="en-GB" w:bidi="en-GB"/>
      </w:rPr>
    </w:lvl>
  </w:abstractNum>
  <w:abstractNum w:abstractNumId="70" w15:restartNumberingAfterBreak="0">
    <w:nsid w:val="7259049A"/>
    <w:multiLevelType w:val="hybridMultilevel"/>
    <w:tmpl w:val="223E2B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71" w15:restartNumberingAfterBreak="0">
    <w:nsid w:val="766F556C"/>
    <w:multiLevelType w:val="hybridMultilevel"/>
    <w:tmpl w:val="9A76272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2" w15:restartNumberingAfterBreak="0">
    <w:nsid w:val="784B35D4"/>
    <w:multiLevelType w:val="hybridMultilevel"/>
    <w:tmpl w:val="91DC1C76"/>
    <w:lvl w:ilvl="0" w:tplc="04090001">
      <w:start w:val="1"/>
      <w:numFmt w:val="bullet"/>
      <w:lvlText w:val=""/>
      <w:lvlJc w:val="left"/>
      <w:pPr>
        <w:ind w:left="720" w:hanging="360"/>
      </w:pPr>
      <w:rPr>
        <w:rFonts w:hint="default" w:ascii="Symbol" w:hAnsi="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90B7809"/>
    <w:multiLevelType w:val="hybridMultilevel"/>
    <w:tmpl w:val="90660358"/>
    <w:lvl w:ilvl="0" w:tplc="891C6274">
      <w:numFmt w:val="bullet"/>
      <w:lvlText w:val=""/>
      <w:lvlJc w:val="left"/>
      <w:pPr>
        <w:ind w:left="522" w:hanging="180"/>
      </w:pPr>
      <w:rPr>
        <w:rFonts w:hint="default" w:ascii="Symbol" w:hAnsi="Symbol" w:eastAsia="Symbol" w:cs="Symbol"/>
        <w:w w:val="76"/>
        <w:sz w:val="22"/>
        <w:szCs w:val="22"/>
        <w:lang w:val="en-GB" w:eastAsia="en-GB" w:bidi="en-GB"/>
      </w:rPr>
    </w:lvl>
    <w:lvl w:ilvl="1" w:tplc="94A4F83C">
      <w:numFmt w:val="bullet"/>
      <w:lvlText w:val="•"/>
      <w:lvlJc w:val="left"/>
      <w:pPr>
        <w:ind w:left="851" w:hanging="180"/>
      </w:pPr>
      <w:rPr>
        <w:rFonts w:hint="default"/>
        <w:lang w:val="en-GB" w:eastAsia="en-GB" w:bidi="en-GB"/>
      </w:rPr>
    </w:lvl>
    <w:lvl w:ilvl="2" w:tplc="AFFE3086">
      <w:numFmt w:val="bullet"/>
      <w:lvlText w:val="•"/>
      <w:lvlJc w:val="left"/>
      <w:pPr>
        <w:ind w:left="1183" w:hanging="180"/>
      </w:pPr>
      <w:rPr>
        <w:rFonts w:hint="default"/>
        <w:lang w:val="en-GB" w:eastAsia="en-GB" w:bidi="en-GB"/>
      </w:rPr>
    </w:lvl>
    <w:lvl w:ilvl="3" w:tplc="03B6CC54">
      <w:numFmt w:val="bullet"/>
      <w:lvlText w:val="•"/>
      <w:lvlJc w:val="left"/>
      <w:pPr>
        <w:ind w:left="1514" w:hanging="180"/>
      </w:pPr>
      <w:rPr>
        <w:rFonts w:hint="default"/>
        <w:lang w:val="en-GB" w:eastAsia="en-GB" w:bidi="en-GB"/>
      </w:rPr>
    </w:lvl>
    <w:lvl w:ilvl="4" w:tplc="3828C9D4">
      <w:numFmt w:val="bullet"/>
      <w:lvlText w:val="•"/>
      <w:lvlJc w:val="left"/>
      <w:pPr>
        <w:ind w:left="1846" w:hanging="180"/>
      </w:pPr>
      <w:rPr>
        <w:rFonts w:hint="default"/>
        <w:lang w:val="en-GB" w:eastAsia="en-GB" w:bidi="en-GB"/>
      </w:rPr>
    </w:lvl>
    <w:lvl w:ilvl="5" w:tplc="7A4E602A">
      <w:numFmt w:val="bullet"/>
      <w:lvlText w:val="•"/>
      <w:lvlJc w:val="left"/>
      <w:pPr>
        <w:ind w:left="2178" w:hanging="180"/>
      </w:pPr>
      <w:rPr>
        <w:rFonts w:hint="default"/>
        <w:lang w:val="en-GB" w:eastAsia="en-GB" w:bidi="en-GB"/>
      </w:rPr>
    </w:lvl>
    <w:lvl w:ilvl="6" w:tplc="936879E8">
      <w:numFmt w:val="bullet"/>
      <w:lvlText w:val="•"/>
      <w:lvlJc w:val="left"/>
      <w:pPr>
        <w:ind w:left="2509" w:hanging="180"/>
      </w:pPr>
      <w:rPr>
        <w:rFonts w:hint="default"/>
        <w:lang w:val="en-GB" w:eastAsia="en-GB" w:bidi="en-GB"/>
      </w:rPr>
    </w:lvl>
    <w:lvl w:ilvl="7" w:tplc="18BE9016">
      <w:numFmt w:val="bullet"/>
      <w:lvlText w:val="•"/>
      <w:lvlJc w:val="left"/>
      <w:pPr>
        <w:ind w:left="2841" w:hanging="180"/>
      </w:pPr>
      <w:rPr>
        <w:rFonts w:hint="default"/>
        <w:lang w:val="en-GB" w:eastAsia="en-GB" w:bidi="en-GB"/>
      </w:rPr>
    </w:lvl>
    <w:lvl w:ilvl="8" w:tplc="33B04ED2">
      <w:numFmt w:val="bullet"/>
      <w:lvlText w:val="•"/>
      <w:lvlJc w:val="left"/>
      <w:pPr>
        <w:ind w:left="3172" w:hanging="180"/>
      </w:pPr>
      <w:rPr>
        <w:rFonts w:hint="default"/>
        <w:lang w:val="en-GB" w:eastAsia="en-GB" w:bidi="en-GB"/>
      </w:rPr>
    </w:lvl>
  </w:abstractNum>
  <w:abstractNum w:abstractNumId="74" w15:restartNumberingAfterBreak="0">
    <w:nsid w:val="7CB75450"/>
    <w:multiLevelType w:val="hybridMultilevel"/>
    <w:tmpl w:val="9A30A67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5" w15:restartNumberingAfterBreak="0">
    <w:nsid w:val="7E6E137B"/>
    <w:multiLevelType w:val="hybridMultilevel"/>
    <w:tmpl w:val="FDD81608"/>
    <w:lvl w:ilvl="0" w:tplc="04090005">
      <w:start w:val="1"/>
      <w:numFmt w:val="bullet"/>
      <w:lvlText w:val=""/>
      <w:lvlJc w:val="left"/>
      <w:pPr>
        <w:tabs>
          <w:tab w:val="num" w:pos="720"/>
        </w:tabs>
        <w:ind w:left="720" w:hanging="360"/>
      </w:pPr>
      <w:rPr>
        <w:rFonts w:hint="default" w:ascii="Wingdings" w:hAnsi="Wingdings"/>
      </w:rPr>
    </w:lvl>
    <w:lvl w:ilvl="1" w:tplc="04090003" w:tentative="1">
      <w:start w:val="1"/>
      <w:numFmt w:val="bullet"/>
      <w:lvlText w:val="o"/>
      <w:lvlJc w:val="left"/>
      <w:pPr>
        <w:tabs>
          <w:tab w:val="num" w:pos="1440"/>
        </w:tabs>
        <w:ind w:left="1440" w:hanging="360"/>
      </w:pPr>
      <w:rPr>
        <w:rFonts w:hint="default" w:ascii="Courier New" w:hAnsi="Courier New" w:cs="Wingdings"/>
      </w:rPr>
    </w:lvl>
    <w:lvl w:ilvl="2" w:tplc="04090005">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Wingdings"/>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Wingdings"/>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76" w15:restartNumberingAfterBreak="0">
    <w:nsid w:val="7F3C6C7D"/>
    <w:multiLevelType w:val="hybridMultilevel"/>
    <w:tmpl w:val="9600F92C"/>
    <w:lvl w:ilvl="0" w:tplc="9CB42DC0">
      <w:numFmt w:val="bullet"/>
      <w:pStyle w:val="Booklist"/>
      <w:lvlText w:val=""/>
      <w:lvlJc w:val="left"/>
      <w:pPr>
        <w:ind w:left="940" w:hanging="360"/>
      </w:pPr>
      <w:rPr>
        <w:rFonts w:hint="default" w:ascii="Symbol" w:hAnsi="Symbol" w:eastAsia="Symbol" w:cs="Symbol"/>
        <w:w w:val="76"/>
        <w:sz w:val="24"/>
        <w:szCs w:val="24"/>
        <w:lang w:val="en-GB" w:eastAsia="en-GB" w:bidi="en-GB"/>
      </w:rPr>
    </w:lvl>
    <w:lvl w:ilvl="1" w:tplc="8D54649C">
      <w:numFmt w:val="bullet"/>
      <w:lvlText w:val="•"/>
      <w:lvlJc w:val="left"/>
      <w:pPr>
        <w:ind w:left="1878" w:hanging="360"/>
      </w:pPr>
      <w:rPr>
        <w:rFonts w:hint="default"/>
        <w:lang w:val="en-GB" w:eastAsia="en-GB" w:bidi="en-GB"/>
      </w:rPr>
    </w:lvl>
    <w:lvl w:ilvl="2" w:tplc="3D2ADADE">
      <w:numFmt w:val="bullet"/>
      <w:lvlText w:val="•"/>
      <w:lvlJc w:val="left"/>
      <w:pPr>
        <w:ind w:left="2816" w:hanging="360"/>
      </w:pPr>
      <w:rPr>
        <w:rFonts w:hint="default"/>
        <w:lang w:val="en-GB" w:eastAsia="en-GB" w:bidi="en-GB"/>
      </w:rPr>
    </w:lvl>
    <w:lvl w:ilvl="3" w:tplc="FD4CD6C8">
      <w:numFmt w:val="bullet"/>
      <w:lvlText w:val="•"/>
      <w:lvlJc w:val="left"/>
      <w:pPr>
        <w:ind w:left="3754" w:hanging="360"/>
      </w:pPr>
      <w:rPr>
        <w:rFonts w:hint="default"/>
        <w:lang w:val="en-GB" w:eastAsia="en-GB" w:bidi="en-GB"/>
      </w:rPr>
    </w:lvl>
    <w:lvl w:ilvl="4" w:tplc="53369150">
      <w:numFmt w:val="bullet"/>
      <w:lvlText w:val="•"/>
      <w:lvlJc w:val="left"/>
      <w:pPr>
        <w:ind w:left="4692" w:hanging="360"/>
      </w:pPr>
      <w:rPr>
        <w:rFonts w:hint="default"/>
        <w:lang w:val="en-GB" w:eastAsia="en-GB" w:bidi="en-GB"/>
      </w:rPr>
    </w:lvl>
    <w:lvl w:ilvl="5" w:tplc="4162BEC4">
      <w:numFmt w:val="bullet"/>
      <w:lvlText w:val="•"/>
      <w:lvlJc w:val="left"/>
      <w:pPr>
        <w:ind w:left="5630" w:hanging="360"/>
      </w:pPr>
      <w:rPr>
        <w:rFonts w:hint="default"/>
        <w:lang w:val="en-GB" w:eastAsia="en-GB" w:bidi="en-GB"/>
      </w:rPr>
    </w:lvl>
    <w:lvl w:ilvl="6" w:tplc="EFC28F7E">
      <w:numFmt w:val="bullet"/>
      <w:lvlText w:val="•"/>
      <w:lvlJc w:val="left"/>
      <w:pPr>
        <w:ind w:left="6568" w:hanging="360"/>
      </w:pPr>
      <w:rPr>
        <w:rFonts w:hint="default"/>
        <w:lang w:val="en-GB" w:eastAsia="en-GB" w:bidi="en-GB"/>
      </w:rPr>
    </w:lvl>
    <w:lvl w:ilvl="7" w:tplc="4DB0B6BE">
      <w:numFmt w:val="bullet"/>
      <w:lvlText w:val="•"/>
      <w:lvlJc w:val="left"/>
      <w:pPr>
        <w:ind w:left="7506" w:hanging="360"/>
      </w:pPr>
      <w:rPr>
        <w:rFonts w:hint="default"/>
        <w:lang w:val="en-GB" w:eastAsia="en-GB" w:bidi="en-GB"/>
      </w:rPr>
    </w:lvl>
    <w:lvl w:ilvl="8" w:tplc="40CAEBA2">
      <w:numFmt w:val="bullet"/>
      <w:lvlText w:val="•"/>
      <w:lvlJc w:val="left"/>
      <w:pPr>
        <w:ind w:left="8444" w:hanging="360"/>
      </w:pPr>
      <w:rPr>
        <w:rFonts w:hint="default"/>
        <w:lang w:val="en-GB" w:eastAsia="en-GB" w:bidi="en-GB"/>
      </w:rPr>
    </w:lvl>
  </w:abstractNum>
  <w:num w:numId="1">
    <w:abstractNumId w:val="43"/>
  </w:num>
  <w:num w:numId="2">
    <w:abstractNumId w:val="69"/>
  </w:num>
  <w:num w:numId="3">
    <w:abstractNumId w:val="73"/>
  </w:num>
  <w:num w:numId="4">
    <w:abstractNumId w:val="28"/>
  </w:num>
  <w:num w:numId="5">
    <w:abstractNumId w:val="22"/>
  </w:num>
  <w:num w:numId="6">
    <w:abstractNumId w:val="52"/>
  </w:num>
  <w:num w:numId="7">
    <w:abstractNumId w:val="60"/>
  </w:num>
  <w:num w:numId="8">
    <w:abstractNumId w:val="31"/>
  </w:num>
  <w:num w:numId="9">
    <w:abstractNumId w:val="21"/>
  </w:num>
  <w:num w:numId="10">
    <w:abstractNumId w:val="76"/>
  </w:num>
  <w:num w:numId="11">
    <w:abstractNumId w:val="40"/>
  </w:num>
  <w:num w:numId="12">
    <w:abstractNumId w:val="48"/>
  </w:num>
  <w:num w:numId="13">
    <w:abstractNumId w:val="42"/>
  </w:num>
  <w:num w:numId="14">
    <w:abstractNumId w:val="25"/>
  </w:num>
  <w:num w:numId="15">
    <w:abstractNumId w:val="64"/>
  </w:num>
  <w:num w:numId="16">
    <w:abstractNumId w:val="56"/>
    <w:lvlOverride w:ilvl="0">
      <w:lvl w:ilvl="0" w:tplc="C882A89E">
        <w:start w:val="1"/>
        <w:numFmt w:val="bullet"/>
        <w:lvlText w:val="-"/>
        <w:lvlJc w:val="left"/>
        <w:pPr>
          <w:tabs>
            <w:tab w:val="num" w:pos="450"/>
          </w:tabs>
          <w:ind w:left="270" w:firstLine="0"/>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770E160">
        <w:start w:val="1"/>
        <w:numFmt w:val="bullet"/>
        <w:lvlText w:val="o"/>
        <w:lvlJc w:val="left"/>
        <w:pPr>
          <w:tabs>
            <w:tab w:val="left" w:pos="450"/>
            <w:tab w:val="num" w:pos="727"/>
          </w:tabs>
          <w:ind w:left="547" w:firstLine="0"/>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4A4218E">
        <w:start w:val="1"/>
        <w:numFmt w:val="bullet"/>
        <w:lvlText w:val="▪"/>
        <w:lvlJc w:val="left"/>
        <w:pPr>
          <w:tabs>
            <w:tab w:val="left" w:pos="450"/>
            <w:tab w:val="num" w:pos="1447"/>
          </w:tabs>
          <w:ind w:left="1267" w:firstLine="0"/>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0D2BB0E">
        <w:start w:val="1"/>
        <w:numFmt w:val="bullet"/>
        <w:lvlText w:val="•"/>
        <w:lvlJc w:val="left"/>
        <w:pPr>
          <w:tabs>
            <w:tab w:val="left" w:pos="450"/>
            <w:tab w:val="num" w:pos="2167"/>
          </w:tabs>
          <w:ind w:left="1987" w:firstLine="0"/>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B1823DBE">
        <w:start w:val="1"/>
        <w:numFmt w:val="bullet"/>
        <w:lvlText w:val="o"/>
        <w:lvlJc w:val="left"/>
        <w:pPr>
          <w:tabs>
            <w:tab w:val="left" w:pos="450"/>
            <w:tab w:val="num" w:pos="2887"/>
          </w:tabs>
          <w:ind w:left="2707" w:firstLine="0"/>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6607F66">
        <w:start w:val="1"/>
        <w:numFmt w:val="bullet"/>
        <w:lvlText w:val="▪"/>
        <w:lvlJc w:val="left"/>
        <w:pPr>
          <w:tabs>
            <w:tab w:val="left" w:pos="450"/>
            <w:tab w:val="num" w:pos="3607"/>
          </w:tabs>
          <w:ind w:left="3427" w:firstLine="0"/>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E4843506">
        <w:start w:val="1"/>
        <w:numFmt w:val="bullet"/>
        <w:lvlText w:val="•"/>
        <w:lvlJc w:val="left"/>
        <w:pPr>
          <w:tabs>
            <w:tab w:val="left" w:pos="450"/>
            <w:tab w:val="num" w:pos="4327"/>
          </w:tabs>
          <w:ind w:left="4147" w:firstLine="0"/>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994A2D26">
        <w:start w:val="1"/>
        <w:numFmt w:val="bullet"/>
        <w:lvlText w:val="o"/>
        <w:lvlJc w:val="left"/>
        <w:pPr>
          <w:tabs>
            <w:tab w:val="left" w:pos="450"/>
            <w:tab w:val="num" w:pos="5047"/>
          </w:tabs>
          <w:ind w:left="4867" w:firstLine="0"/>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919A4D16">
        <w:start w:val="1"/>
        <w:numFmt w:val="bullet"/>
        <w:lvlText w:val="▪"/>
        <w:lvlJc w:val="left"/>
        <w:pPr>
          <w:tabs>
            <w:tab w:val="left" w:pos="450"/>
            <w:tab w:val="num" w:pos="5767"/>
          </w:tabs>
          <w:ind w:left="5587" w:firstLine="0"/>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num>
  <w:num w:numId="17">
    <w:abstractNumId w:val="56"/>
    <w:lvlOverride w:ilvl="0">
      <w:lvl w:ilvl="0" w:tplc="C882A89E">
        <w:start w:val="1"/>
        <w:numFmt w:val="bullet"/>
        <w:lvlText w:val="-"/>
        <w:lvlJc w:val="left"/>
        <w:pPr>
          <w:tabs>
            <w:tab w:val="num" w:pos="450"/>
          </w:tabs>
          <w:ind w:left="274" w:firstLine="0"/>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5770E160">
        <w:start w:val="1"/>
        <w:numFmt w:val="bullet"/>
        <w:lvlText w:val="o"/>
        <w:lvlJc w:val="left"/>
        <w:pPr>
          <w:tabs>
            <w:tab w:val="left" w:pos="450"/>
            <w:tab w:val="num" w:pos="723"/>
          </w:tabs>
          <w:ind w:left="547" w:hanging="8"/>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4A4218E">
        <w:start w:val="1"/>
        <w:numFmt w:val="bullet"/>
        <w:lvlText w:val="▪"/>
        <w:lvlJc w:val="left"/>
        <w:pPr>
          <w:tabs>
            <w:tab w:val="left" w:pos="450"/>
            <w:tab w:val="num" w:pos="1443"/>
          </w:tabs>
          <w:ind w:left="1267" w:hanging="8"/>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0D2BB0E">
        <w:start w:val="1"/>
        <w:numFmt w:val="bullet"/>
        <w:lvlText w:val="•"/>
        <w:lvlJc w:val="left"/>
        <w:pPr>
          <w:tabs>
            <w:tab w:val="left" w:pos="450"/>
            <w:tab w:val="num" w:pos="2163"/>
          </w:tabs>
          <w:ind w:left="1987" w:hanging="8"/>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B1823DBE">
        <w:start w:val="1"/>
        <w:numFmt w:val="bullet"/>
        <w:lvlText w:val="o"/>
        <w:lvlJc w:val="left"/>
        <w:pPr>
          <w:tabs>
            <w:tab w:val="left" w:pos="450"/>
            <w:tab w:val="num" w:pos="2883"/>
          </w:tabs>
          <w:ind w:left="2707" w:hanging="8"/>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6607F66">
        <w:start w:val="1"/>
        <w:numFmt w:val="bullet"/>
        <w:lvlText w:val="▪"/>
        <w:lvlJc w:val="left"/>
        <w:pPr>
          <w:tabs>
            <w:tab w:val="left" w:pos="450"/>
            <w:tab w:val="num" w:pos="3603"/>
          </w:tabs>
          <w:ind w:left="3427" w:hanging="8"/>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E4843506">
        <w:start w:val="1"/>
        <w:numFmt w:val="bullet"/>
        <w:lvlText w:val="•"/>
        <w:lvlJc w:val="left"/>
        <w:pPr>
          <w:tabs>
            <w:tab w:val="left" w:pos="450"/>
            <w:tab w:val="num" w:pos="4323"/>
          </w:tabs>
          <w:ind w:left="4147" w:hanging="8"/>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994A2D26">
        <w:start w:val="1"/>
        <w:numFmt w:val="bullet"/>
        <w:lvlText w:val="o"/>
        <w:lvlJc w:val="left"/>
        <w:pPr>
          <w:tabs>
            <w:tab w:val="left" w:pos="450"/>
            <w:tab w:val="num" w:pos="5043"/>
          </w:tabs>
          <w:ind w:left="4867" w:hanging="8"/>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919A4D16">
        <w:start w:val="1"/>
        <w:numFmt w:val="bullet"/>
        <w:lvlText w:val="▪"/>
        <w:lvlJc w:val="left"/>
        <w:pPr>
          <w:tabs>
            <w:tab w:val="left" w:pos="450"/>
            <w:tab w:val="num" w:pos="5763"/>
          </w:tabs>
          <w:ind w:left="5587" w:hanging="8"/>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num>
  <w:num w:numId="18">
    <w:abstractNumId w:val="17"/>
  </w:num>
  <w:num w:numId="19">
    <w:abstractNumId w:val="18"/>
  </w:num>
  <w:num w:numId="20">
    <w:abstractNumId w:val="57"/>
  </w:num>
  <w:num w:numId="21">
    <w:abstractNumId w:val="30"/>
  </w:num>
  <w:num w:numId="22">
    <w:abstractNumId w:val="59"/>
  </w:num>
  <w:num w:numId="23">
    <w:abstractNumId w:val="15"/>
  </w:num>
  <w:num w:numId="24">
    <w:abstractNumId w:val="66"/>
  </w:num>
  <w:num w:numId="25">
    <w:abstractNumId w:val="29"/>
  </w:num>
  <w:num w:numId="26">
    <w:abstractNumId w:val="62"/>
  </w:num>
  <w:num w:numId="27">
    <w:abstractNumId w:val="51"/>
  </w:num>
  <w:num w:numId="28">
    <w:abstractNumId w:val="41"/>
  </w:num>
  <w:num w:numId="29">
    <w:abstractNumId w:val="14"/>
  </w:num>
  <w:num w:numId="30">
    <w:abstractNumId w:val="23"/>
  </w:num>
  <w:num w:numId="31">
    <w:abstractNumId w:val="61"/>
  </w:num>
  <w:num w:numId="32">
    <w:abstractNumId w:val="46"/>
  </w:num>
  <w:num w:numId="33">
    <w:abstractNumId w:val="63"/>
  </w:num>
  <w:num w:numId="34">
    <w:abstractNumId w:val="16"/>
  </w:num>
  <w:num w:numId="35">
    <w:abstractNumId w:val="38"/>
  </w:num>
  <w:num w:numId="36">
    <w:abstractNumId w:val="27"/>
  </w:num>
  <w:num w:numId="37">
    <w:abstractNumId w:val="58"/>
  </w:num>
  <w:num w:numId="38">
    <w:abstractNumId w:val="26"/>
  </w:num>
  <w:num w:numId="39">
    <w:abstractNumId w:val="9"/>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 w:numId="49">
    <w:abstractNumId w:val="50"/>
  </w:num>
  <w:num w:numId="50">
    <w:abstractNumId w:val="24"/>
  </w:num>
  <w:num w:numId="51">
    <w:abstractNumId w:val="36"/>
  </w:num>
  <w:num w:numId="52">
    <w:abstractNumId w:val="32"/>
  </w:num>
  <w:num w:numId="53">
    <w:abstractNumId w:val="37"/>
  </w:num>
  <w:num w:numId="54">
    <w:abstractNumId w:val="49"/>
  </w:num>
  <w:num w:numId="55">
    <w:abstractNumId w:val="72"/>
  </w:num>
  <w:num w:numId="56">
    <w:abstractNumId w:val="67"/>
  </w:num>
  <w:num w:numId="57">
    <w:abstractNumId w:val="55"/>
  </w:num>
  <w:num w:numId="58">
    <w:abstractNumId w:val="47"/>
  </w:num>
  <w:num w:numId="59">
    <w:abstractNumId w:val="54"/>
  </w:num>
  <w:num w:numId="60">
    <w:abstractNumId w:val="44"/>
  </w:num>
  <w:num w:numId="61">
    <w:abstractNumId w:val="10"/>
  </w:num>
  <w:num w:numId="62">
    <w:abstractNumId w:val="70"/>
  </w:num>
  <w:num w:numId="63">
    <w:abstractNumId w:val="75"/>
  </w:num>
  <w:num w:numId="64">
    <w:abstractNumId w:val="45"/>
  </w:num>
  <w:num w:numId="65">
    <w:abstractNumId w:val="34"/>
  </w:num>
  <w:num w:numId="66">
    <w:abstractNumId w:val="71"/>
  </w:num>
  <w:num w:numId="67">
    <w:abstractNumId w:val="12"/>
  </w:num>
  <w:num w:numId="68">
    <w:abstractNumId w:val="13"/>
  </w:num>
  <w:num w:numId="69">
    <w:abstractNumId w:val="11"/>
  </w:num>
  <w:num w:numId="70">
    <w:abstractNumId w:val="19"/>
  </w:num>
  <w:num w:numId="71">
    <w:abstractNumId w:val="39"/>
  </w:num>
  <w:num w:numId="72">
    <w:abstractNumId w:val="20"/>
  </w:num>
  <w:num w:numId="73">
    <w:abstractNumId w:val="53"/>
  </w:num>
  <w:num w:numId="74">
    <w:abstractNumId w:val="74"/>
  </w:num>
  <w:num w:numId="75">
    <w:abstractNumId w:val="68"/>
  </w:num>
  <w:num w:numId="76">
    <w:abstractNumId w:val="65"/>
  </w:num>
  <w:num w:numId="77">
    <w:abstractNumId w:val="35"/>
  </w:num>
  <w:num w:numId="78">
    <w:abstractNumId w:val="33"/>
  </w:num>
  <w:numIdMacAtCleanup w:val="7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A3NrQwMzU1NDO1NLZQ0lEKTi0uzszPAykwrAUAGrIMHSwAAAA="/>
  </w:docVars>
  <w:rsids>
    <w:rsidRoot w:val="00DA2325"/>
    <w:rsid w:val="00007221"/>
    <w:rsid w:val="00017A98"/>
    <w:rsid w:val="00022776"/>
    <w:rsid w:val="00033BD3"/>
    <w:rsid w:val="00037622"/>
    <w:rsid w:val="00063C61"/>
    <w:rsid w:val="00076D15"/>
    <w:rsid w:val="00094F3D"/>
    <w:rsid w:val="00097427"/>
    <w:rsid w:val="000A3615"/>
    <w:rsid w:val="000A3A58"/>
    <w:rsid w:val="000A3AC7"/>
    <w:rsid w:val="000A76E5"/>
    <w:rsid w:val="000A7BDC"/>
    <w:rsid w:val="000B5B8A"/>
    <w:rsid w:val="000B5D32"/>
    <w:rsid w:val="000C1493"/>
    <w:rsid w:val="000C20E6"/>
    <w:rsid w:val="000C37AF"/>
    <w:rsid w:val="000E37B5"/>
    <w:rsid w:val="000E5C25"/>
    <w:rsid w:val="000F5457"/>
    <w:rsid w:val="000F6098"/>
    <w:rsid w:val="00101588"/>
    <w:rsid w:val="00111228"/>
    <w:rsid w:val="00112D4D"/>
    <w:rsid w:val="00133579"/>
    <w:rsid w:val="00143DE7"/>
    <w:rsid w:val="00156311"/>
    <w:rsid w:val="001663C9"/>
    <w:rsid w:val="00177B8F"/>
    <w:rsid w:val="00180C39"/>
    <w:rsid w:val="001A4D75"/>
    <w:rsid w:val="001A6CE7"/>
    <w:rsid w:val="001B5488"/>
    <w:rsid w:val="001C23EC"/>
    <w:rsid w:val="001D2786"/>
    <w:rsid w:val="001E32C0"/>
    <w:rsid w:val="001E347D"/>
    <w:rsid w:val="001E3AB8"/>
    <w:rsid w:val="00200320"/>
    <w:rsid w:val="0020047C"/>
    <w:rsid w:val="00211BA4"/>
    <w:rsid w:val="00214224"/>
    <w:rsid w:val="0023103C"/>
    <w:rsid w:val="002410E9"/>
    <w:rsid w:val="002429F1"/>
    <w:rsid w:val="00243E30"/>
    <w:rsid w:val="0024742A"/>
    <w:rsid w:val="00255096"/>
    <w:rsid w:val="00264DE7"/>
    <w:rsid w:val="00281F26"/>
    <w:rsid w:val="00287EA2"/>
    <w:rsid w:val="00287F89"/>
    <w:rsid w:val="0029137B"/>
    <w:rsid w:val="002B2F39"/>
    <w:rsid w:val="002B71FE"/>
    <w:rsid w:val="002B73B5"/>
    <w:rsid w:val="002C52FD"/>
    <w:rsid w:val="002C6F0D"/>
    <w:rsid w:val="002D4F2F"/>
    <w:rsid w:val="002D67E1"/>
    <w:rsid w:val="002E7C34"/>
    <w:rsid w:val="002F5189"/>
    <w:rsid w:val="0030191D"/>
    <w:rsid w:val="00306C38"/>
    <w:rsid w:val="00314D38"/>
    <w:rsid w:val="00323B3A"/>
    <w:rsid w:val="0033061C"/>
    <w:rsid w:val="00332438"/>
    <w:rsid w:val="00342FED"/>
    <w:rsid w:val="00343B76"/>
    <w:rsid w:val="003452E4"/>
    <w:rsid w:val="00351336"/>
    <w:rsid w:val="0035310A"/>
    <w:rsid w:val="0036487E"/>
    <w:rsid w:val="00375F36"/>
    <w:rsid w:val="00381B08"/>
    <w:rsid w:val="003839B7"/>
    <w:rsid w:val="00385251"/>
    <w:rsid w:val="00391DB3"/>
    <w:rsid w:val="003A1238"/>
    <w:rsid w:val="003A5AF9"/>
    <w:rsid w:val="003B2665"/>
    <w:rsid w:val="003C0DD9"/>
    <w:rsid w:val="003C3FF9"/>
    <w:rsid w:val="003C7B3B"/>
    <w:rsid w:val="003D09BC"/>
    <w:rsid w:val="003D336A"/>
    <w:rsid w:val="003E322E"/>
    <w:rsid w:val="003F2E4E"/>
    <w:rsid w:val="00417EE5"/>
    <w:rsid w:val="004415D5"/>
    <w:rsid w:val="00441D07"/>
    <w:rsid w:val="00450204"/>
    <w:rsid w:val="00457C8C"/>
    <w:rsid w:val="0046163C"/>
    <w:rsid w:val="004631BB"/>
    <w:rsid w:val="004643B9"/>
    <w:rsid w:val="0047252F"/>
    <w:rsid w:val="00480C16"/>
    <w:rsid w:val="00483DE1"/>
    <w:rsid w:val="004907AF"/>
    <w:rsid w:val="004933F8"/>
    <w:rsid w:val="00493D26"/>
    <w:rsid w:val="004A2F0C"/>
    <w:rsid w:val="004B05F9"/>
    <w:rsid w:val="004B1DBC"/>
    <w:rsid w:val="004B2F4B"/>
    <w:rsid w:val="004D3112"/>
    <w:rsid w:val="004E2D11"/>
    <w:rsid w:val="004E6A42"/>
    <w:rsid w:val="004F428D"/>
    <w:rsid w:val="004F7282"/>
    <w:rsid w:val="0051012F"/>
    <w:rsid w:val="005145E5"/>
    <w:rsid w:val="00527A00"/>
    <w:rsid w:val="0053089B"/>
    <w:rsid w:val="005309EE"/>
    <w:rsid w:val="00546E56"/>
    <w:rsid w:val="00572FBB"/>
    <w:rsid w:val="00577419"/>
    <w:rsid w:val="0058085F"/>
    <w:rsid w:val="0058314A"/>
    <w:rsid w:val="005954E3"/>
    <w:rsid w:val="005A56BD"/>
    <w:rsid w:val="005A5D33"/>
    <w:rsid w:val="005B15E0"/>
    <w:rsid w:val="005B5915"/>
    <w:rsid w:val="00610C42"/>
    <w:rsid w:val="006144DB"/>
    <w:rsid w:val="006215E3"/>
    <w:rsid w:val="00621FBF"/>
    <w:rsid w:val="00626B7A"/>
    <w:rsid w:val="00634D27"/>
    <w:rsid w:val="00635E33"/>
    <w:rsid w:val="0064052D"/>
    <w:rsid w:val="006557E4"/>
    <w:rsid w:val="00673FE8"/>
    <w:rsid w:val="00690E36"/>
    <w:rsid w:val="00692171"/>
    <w:rsid w:val="00694F26"/>
    <w:rsid w:val="006D1406"/>
    <w:rsid w:val="006D17D2"/>
    <w:rsid w:val="006E4F55"/>
    <w:rsid w:val="006E775E"/>
    <w:rsid w:val="006E7B18"/>
    <w:rsid w:val="00700EEB"/>
    <w:rsid w:val="00703334"/>
    <w:rsid w:val="00704A9E"/>
    <w:rsid w:val="00704DB5"/>
    <w:rsid w:val="00733326"/>
    <w:rsid w:val="00744A00"/>
    <w:rsid w:val="00756282"/>
    <w:rsid w:val="00757EF1"/>
    <w:rsid w:val="00757F3E"/>
    <w:rsid w:val="0078300B"/>
    <w:rsid w:val="00786A65"/>
    <w:rsid w:val="0079429D"/>
    <w:rsid w:val="00795D05"/>
    <w:rsid w:val="0079783B"/>
    <w:rsid w:val="007A6460"/>
    <w:rsid w:val="007A6C31"/>
    <w:rsid w:val="007B28BD"/>
    <w:rsid w:val="007C1255"/>
    <w:rsid w:val="007C2391"/>
    <w:rsid w:val="007C7B06"/>
    <w:rsid w:val="007E1BBA"/>
    <w:rsid w:val="007F50BE"/>
    <w:rsid w:val="00803379"/>
    <w:rsid w:val="00810379"/>
    <w:rsid w:val="00815BBA"/>
    <w:rsid w:val="008250DC"/>
    <w:rsid w:val="008300E9"/>
    <w:rsid w:val="00840597"/>
    <w:rsid w:val="0085176D"/>
    <w:rsid w:val="00874F03"/>
    <w:rsid w:val="008827AD"/>
    <w:rsid w:val="00883C4A"/>
    <w:rsid w:val="0089733C"/>
    <w:rsid w:val="008A3021"/>
    <w:rsid w:val="008B085C"/>
    <w:rsid w:val="008B2A2B"/>
    <w:rsid w:val="008B4DEF"/>
    <w:rsid w:val="008B748F"/>
    <w:rsid w:val="008C293A"/>
    <w:rsid w:val="008C2E9A"/>
    <w:rsid w:val="008D1D02"/>
    <w:rsid w:val="008E3322"/>
    <w:rsid w:val="008F12B8"/>
    <w:rsid w:val="008F4858"/>
    <w:rsid w:val="008F52E6"/>
    <w:rsid w:val="0090068C"/>
    <w:rsid w:val="00900ADE"/>
    <w:rsid w:val="00913AC1"/>
    <w:rsid w:val="00914EE9"/>
    <w:rsid w:val="00921F2A"/>
    <w:rsid w:val="00964CC4"/>
    <w:rsid w:val="00966304"/>
    <w:rsid w:val="00970D5D"/>
    <w:rsid w:val="0097145C"/>
    <w:rsid w:val="00983E91"/>
    <w:rsid w:val="009950FA"/>
    <w:rsid w:val="009C329E"/>
    <w:rsid w:val="009C55F8"/>
    <w:rsid w:val="009D520B"/>
    <w:rsid w:val="009F33B8"/>
    <w:rsid w:val="00A459BD"/>
    <w:rsid w:val="00A474B3"/>
    <w:rsid w:val="00A57F4A"/>
    <w:rsid w:val="00A71EB4"/>
    <w:rsid w:val="00A767CB"/>
    <w:rsid w:val="00A7781F"/>
    <w:rsid w:val="00A91450"/>
    <w:rsid w:val="00A95A06"/>
    <w:rsid w:val="00AC4362"/>
    <w:rsid w:val="00AC53FC"/>
    <w:rsid w:val="00AC70C9"/>
    <w:rsid w:val="00AD2788"/>
    <w:rsid w:val="00AD2CDC"/>
    <w:rsid w:val="00AD775C"/>
    <w:rsid w:val="00AE78F0"/>
    <w:rsid w:val="00AF6299"/>
    <w:rsid w:val="00B016AA"/>
    <w:rsid w:val="00B05ABE"/>
    <w:rsid w:val="00B161F7"/>
    <w:rsid w:val="00B2472F"/>
    <w:rsid w:val="00B31233"/>
    <w:rsid w:val="00B363A0"/>
    <w:rsid w:val="00B40998"/>
    <w:rsid w:val="00B462EC"/>
    <w:rsid w:val="00B51E74"/>
    <w:rsid w:val="00B57445"/>
    <w:rsid w:val="00B670C1"/>
    <w:rsid w:val="00B74BB4"/>
    <w:rsid w:val="00B8284B"/>
    <w:rsid w:val="00B8590E"/>
    <w:rsid w:val="00B862FC"/>
    <w:rsid w:val="00B935F6"/>
    <w:rsid w:val="00B93606"/>
    <w:rsid w:val="00BB67E3"/>
    <w:rsid w:val="00BD143A"/>
    <w:rsid w:val="00BD587A"/>
    <w:rsid w:val="00BD6006"/>
    <w:rsid w:val="00BD7A25"/>
    <w:rsid w:val="00C1241C"/>
    <w:rsid w:val="00C17EA1"/>
    <w:rsid w:val="00C3473F"/>
    <w:rsid w:val="00C367D9"/>
    <w:rsid w:val="00C37BBA"/>
    <w:rsid w:val="00C42B29"/>
    <w:rsid w:val="00C453F0"/>
    <w:rsid w:val="00C53B96"/>
    <w:rsid w:val="00C66D15"/>
    <w:rsid w:val="00C72EB9"/>
    <w:rsid w:val="00C73139"/>
    <w:rsid w:val="00C7334F"/>
    <w:rsid w:val="00C7695D"/>
    <w:rsid w:val="00C77375"/>
    <w:rsid w:val="00C80ADB"/>
    <w:rsid w:val="00C95C48"/>
    <w:rsid w:val="00CB59B5"/>
    <w:rsid w:val="00CC4B04"/>
    <w:rsid w:val="00CD4B67"/>
    <w:rsid w:val="00CD5B5A"/>
    <w:rsid w:val="00CE27F9"/>
    <w:rsid w:val="00CE37E9"/>
    <w:rsid w:val="00CF00C6"/>
    <w:rsid w:val="00CF4DF4"/>
    <w:rsid w:val="00CF621F"/>
    <w:rsid w:val="00D1286B"/>
    <w:rsid w:val="00D37E2C"/>
    <w:rsid w:val="00D62C76"/>
    <w:rsid w:val="00D74047"/>
    <w:rsid w:val="00D91E8C"/>
    <w:rsid w:val="00D93D4A"/>
    <w:rsid w:val="00DA2325"/>
    <w:rsid w:val="00DA534A"/>
    <w:rsid w:val="00DB153E"/>
    <w:rsid w:val="00DF5DBD"/>
    <w:rsid w:val="00DF7B2F"/>
    <w:rsid w:val="00E1256A"/>
    <w:rsid w:val="00E21B35"/>
    <w:rsid w:val="00E26CBF"/>
    <w:rsid w:val="00E3341D"/>
    <w:rsid w:val="00E45792"/>
    <w:rsid w:val="00E50307"/>
    <w:rsid w:val="00E53E9F"/>
    <w:rsid w:val="00E63192"/>
    <w:rsid w:val="00E8303E"/>
    <w:rsid w:val="00E836B2"/>
    <w:rsid w:val="00E87CF4"/>
    <w:rsid w:val="00E87E48"/>
    <w:rsid w:val="00E9127A"/>
    <w:rsid w:val="00E919CB"/>
    <w:rsid w:val="00EA12B7"/>
    <w:rsid w:val="00EC2846"/>
    <w:rsid w:val="00EC78D5"/>
    <w:rsid w:val="00ED6BC1"/>
    <w:rsid w:val="00EE1A13"/>
    <w:rsid w:val="00EE3FDC"/>
    <w:rsid w:val="00F00FC3"/>
    <w:rsid w:val="00F21388"/>
    <w:rsid w:val="00F21A26"/>
    <w:rsid w:val="00F40C59"/>
    <w:rsid w:val="00F445A9"/>
    <w:rsid w:val="00F66DE8"/>
    <w:rsid w:val="00F71B5F"/>
    <w:rsid w:val="00F827F7"/>
    <w:rsid w:val="00F84B78"/>
    <w:rsid w:val="00F92AC8"/>
    <w:rsid w:val="00FA0455"/>
    <w:rsid w:val="00FE5395"/>
    <w:rsid w:val="00FF16C5"/>
    <w:rsid w:val="00FF30F3"/>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C371EF7"/>
  <w15:docId w15:val="{1C1FE412-0071-5040-A1BF-2CA3A64BBA2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3" w:qFormat="1"/>
    <w:lsdException w:name="heading 2" w:uiPriority="4"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4"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15"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3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0" w:semiHidden="1" w:unhideWhenUsed="1" w:qFormat="1"/>
    <w:lsdException w:name="TOC Heading" w:uiPriority="39" w:semiHidden="1" w:unhideWhenUsed="1" w:qFormat="1"/>
    <w:lsdException w:name="Plain Table 4" w:uiPriority="44"/>
    <w:lsdException w:name="Grid Table Light" w:uiPriority="40"/>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A3021"/>
    <w:pPr>
      <w:widowControl/>
      <w:autoSpaceDE/>
      <w:autoSpaceDN/>
      <w:spacing w:after="120"/>
    </w:pPr>
    <w:rPr>
      <w:rFonts w:ascii="Arial Narrow" w:hAnsi="Arial Narrow" w:eastAsia="Trebuchet MS" w:cs="Times New Roman"/>
      <w:color w:val="000000"/>
      <w:sz w:val="20"/>
      <w:szCs w:val="20"/>
    </w:rPr>
  </w:style>
  <w:style w:type="paragraph" w:styleId="Heading1">
    <w:name w:val="heading 1"/>
    <w:basedOn w:val="Normal"/>
    <w:next w:val="Normal"/>
    <w:link w:val="Heading1Char"/>
    <w:uiPriority w:val="3"/>
    <w:qFormat/>
    <w:rsid w:val="008A3021"/>
    <w:pPr>
      <w:keepNext/>
      <w:keepLines/>
      <w:spacing w:before="560" w:after="180"/>
      <w:jc w:val="center"/>
      <w:outlineLvl w:val="0"/>
    </w:pPr>
    <w:rPr>
      <w:rFonts w:eastAsiaTheme="majorEastAsia" w:cstheme="majorBidi"/>
      <w:b/>
      <w:bCs/>
      <w:sz w:val="24"/>
      <w:u w:val="single"/>
    </w:rPr>
  </w:style>
  <w:style w:type="paragraph" w:styleId="Heading2">
    <w:name w:val="heading 2"/>
    <w:basedOn w:val="Normal"/>
    <w:next w:val="Normal"/>
    <w:link w:val="Heading2Char"/>
    <w:uiPriority w:val="4"/>
    <w:unhideWhenUsed/>
    <w:qFormat/>
    <w:rsid w:val="008A3021"/>
    <w:pPr>
      <w:shd w:val="clear" w:color="auto" w:fill="E6E6E6"/>
      <w:spacing w:before="240"/>
      <w:outlineLvl w:val="1"/>
    </w:pPr>
    <w:rPr>
      <w:b/>
      <w:bCs/>
      <w:noProof/>
    </w:rPr>
  </w:style>
  <w:style w:type="paragraph" w:styleId="Heading3">
    <w:name w:val="heading 3"/>
    <w:basedOn w:val="Normal"/>
    <w:next w:val="Normal"/>
    <w:link w:val="Heading3Char"/>
    <w:uiPriority w:val="9"/>
    <w:unhideWhenUsed/>
    <w:qFormat/>
    <w:rsid w:val="008A3021"/>
    <w:pPr>
      <w:shd w:val="clear" w:color="auto" w:fill="E6E6E6"/>
      <w:outlineLvl w:val="2"/>
    </w:pPr>
    <w:rPr>
      <w:b/>
      <w:bCs/>
      <w:i/>
      <w:iCs/>
    </w:rPr>
  </w:style>
  <w:style w:type="paragraph" w:styleId="Heading4">
    <w:name w:val="heading 4"/>
    <w:basedOn w:val="Normal"/>
    <w:next w:val="Normal"/>
    <w:link w:val="Heading4Char"/>
    <w:uiPriority w:val="9"/>
    <w:unhideWhenUsed/>
    <w:qFormat/>
    <w:rsid w:val="008A3021"/>
    <w:pPr>
      <w:keepNext/>
      <w:keepLines/>
      <w:spacing w:before="40" w:after="0"/>
      <w:outlineLvl w:val="3"/>
    </w:pPr>
    <w:rPr>
      <w:rFonts w:asciiTheme="majorBidi" w:hAnsiTheme="majorBidi" w:eastAsiaTheme="majorEastAsia" w:cstheme="majorBidi"/>
      <w:i/>
      <w:iCs/>
      <w:color w:val="000000" w:themeColor="text1"/>
      <w:sz w:val="22"/>
    </w:rPr>
  </w:style>
  <w:style w:type="paragraph" w:styleId="Heading5">
    <w:name w:val="heading 5"/>
    <w:basedOn w:val="Normal"/>
    <w:next w:val="Normal"/>
    <w:link w:val="Heading5Char"/>
    <w:uiPriority w:val="9"/>
    <w:unhideWhenUsed/>
    <w:qFormat/>
    <w:rsid w:val="008A3021"/>
    <w:pPr>
      <w:keepNext/>
      <w:keepLines/>
      <w:spacing w:before="40" w:after="0"/>
      <w:outlineLvl w:val="4"/>
    </w:pPr>
    <w:rPr>
      <w:rFonts w:asciiTheme="majorHAnsi" w:hAnsiTheme="majorHAnsi" w:eastAsiaTheme="majorEastAsia" w:cstheme="majorBidi"/>
      <w:b/>
      <w:color w:val="4F81BD" w:themeColor="accent1"/>
    </w:rPr>
  </w:style>
  <w:style w:type="paragraph" w:styleId="Heading6">
    <w:name w:val="heading 6"/>
    <w:basedOn w:val="Normal"/>
    <w:next w:val="Normal"/>
    <w:link w:val="Heading6Char"/>
    <w:uiPriority w:val="9"/>
    <w:semiHidden/>
    <w:unhideWhenUsed/>
    <w:qFormat/>
    <w:rsid w:val="008A3021"/>
    <w:pPr>
      <w:keepNext/>
      <w:keepLines/>
      <w:spacing w:before="40" w:after="0"/>
      <w:outlineLvl w:val="5"/>
    </w:pPr>
    <w:rPr>
      <w:rFonts w:asciiTheme="majorHAnsi" w:hAnsiTheme="majorHAnsi" w:eastAsiaTheme="majorEastAsia" w:cstheme="majorBidi"/>
      <w:color w:val="4F81BD" w:themeColor="accent1"/>
    </w:rPr>
  </w:style>
  <w:style w:type="paragraph" w:styleId="Heading7">
    <w:name w:val="heading 7"/>
    <w:basedOn w:val="Normal"/>
    <w:next w:val="Normal"/>
    <w:link w:val="Heading7Char"/>
    <w:uiPriority w:val="9"/>
    <w:semiHidden/>
    <w:unhideWhenUsed/>
    <w:qFormat/>
    <w:rsid w:val="008A3021"/>
    <w:pPr>
      <w:keepNext/>
      <w:keepLines/>
      <w:spacing w:before="40" w:after="0"/>
      <w:outlineLvl w:val="6"/>
    </w:pPr>
    <w:rPr>
      <w:rFonts w:asciiTheme="majorHAnsi" w:hAnsiTheme="majorHAnsi" w:eastAsiaTheme="majorEastAsia" w:cstheme="majorBidi"/>
      <w:i/>
      <w:iCs/>
      <w:color w:val="4F81BD" w:themeColor="accent1"/>
    </w:rPr>
  </w:style>
  <w:style w:type="paragraph" w:styleId="Heading8">
    <w:name w:val="heading 8"/>
    <w:basedOn w:val="Normal"/>
    <w:next w:val="Normal"/>
    <w:link w:val="Heading8Char"/>
    <w:uiPriority w:val="9"/>
    <w:semiHidden/>
    <w:unhideWhenUsed/>
    <w:qFormat/>
    <w:rsid w:val="008A3021"/>
    <w:pPr>
      <w:keepNext/>
      <w:keepLines/>
      <w:spacing w:before="40" w:after="0"/>
      <w:outlineLvl w:val="7"/>
    </w:pPr>
    <w:rPr>
      <w:rFonts w:asciiTheme="majorHAnsi" w:hAnsiTheme="majorHAnsi" w:eastAsiaTheme="majorEastAsia" w:cstheme="majorBidi"/>
      <w:color w:val="272727" w:themeColor="text1" w:themeTint="D8"/>
      <w:szCs w:val="21"/>
    </w:rPr>
  </w:style>
  <w:style w:type="paragraph" w:styleId="Heading9">
    <w:name w:val="heading 9"/>
    <w:basedOn w:val="Normal"/>
    <w:next w:val="Normal"/>
    <w:link w:val="Heading9Char"/>
    <w:uiPriority w:val="9"/>
    <w:semiHidden/>
    <w:unhideWhenUsed/>
    <w:qFormat/>
    <w:rsid w:val="008A3021"/>
    <w:pPr>
      <w:keepNext/>
      <w:keepLines/>
      <w:spacing w:before="40" w:after="0"/>
      <w:outlineLvl w:val="8"/>
    </w:pPr>
    <w:rPr>
      <w:rFonts w:asciiTheme="majorHAnsi" w:hAnsiTheme="majorHAnsi" w:eastAsiaTheme="majorEastAsia" w:cstheme="majorBidi"/>
      <w:i/>
      <w:iCs/>
      <w:color w:val="272727" w:themeColor="text1" w:themeTint="D8"/>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link w:val="BodyTextChar"/>
    <w:rsid w:val="008A3021"/>
    <w:rPr>
      <w:rFonts w:ascii="Times" w:hAnsi="Times" w:eastAsia="Times"/>
      <w:color w:val="auto"/>
      <w:sz w:val="24"/>
    </w:rPr>
  </w:style>
  <w:style w:type="paragraph" w:styleId="ListParagraph">
    <w:name w:val="List Paragraph"/>
    <w:basedOn w:val="Normal"/>
    <w:uiPriority w:val="34"/>
    <w:unhideWhenUsed/>
    <w:qFormat/>
    <w:rsid w:val="008A3021"/>
    <w:pPr>
      <w:ind w:left="720"/>
      <w:contextualSpacing/>
    </w:pPr>
  </w:style>
  <w:style w:type="paragraph" w:styleId="TableParagraph" w:customStyle="1">
    <w:name w:val="Table Paragraph"/>
    <w:basedOn w:val="Normal"/>
    <w:uiPriority w:val="1"/>
    <w:qFormat/>
    <w:rsid w:val="003A5AF9"/>
    <w:pPr>
      <w:widowControl w:val="0"/>
      <w:autoSpaceDE w:val="0"/>
      <w:autoSpaceDN w:val="0"/>
      <w:spacing w:after="0"/>
    </w:pPr>
    <w:rPr>
      <w:rFonts w:eastAsia="Arial" w:cs="Arial"/>
      <w:color w:val="auto"/>
      <w:szCs w:val="22"/>
    </w:rPr>
  </w:style>
  <w:style w:type="paragraph" w:styleId="BalloonText">
    <w:name w:val="Balloon Text"/>
    <w:basedOn w:val="Normal"/>
    <w:link w:val="BalloonTextChar"/>
    <w:rsid w:val="008A3021"/>
    <w:rPr>
      <w:rFonts w:ascii="Tahoma" w:hAnsi="Tahoma" w:cs="Tahoma"/>
      <w:sz w:val="16"/>
      <w:szCs w:val="16"/>
    </w:rPr>
  </w:style>
  <w:style w:type="character" w:styleId="BalloonTextChar" w:customStyle="1">
    <w:name w:val="Balloon Text Char"/>
    <w:link w:val="BalloonText"/>
    <w:rsid w:val="008A3021"/>
    <w:rPr>
      <w:rFonts w:ascii="Tahoma" w:hAnsi="Tahoma" w:eastAsia="Trebuchet MS" w:cs="Tahoma"/>
      <w:color w:val="000000"/>
      <w:sz w:val="16"/>
      <w:szCs w:val="16"/>
    </w:rPr>
  </w:style>
  <w:style w:type="character" w:styleId="Hyperlink">
    <w:name w:val="Hyperlink"/>
    <w:basedOn w:val="DefaultParagraphFont"/>
    <w:uiPriority w:val="99"/>
    <w:unhideWhenUsed/>
    <w:rsid w:val="008A3021"/>
    <w:rPr>
      <w:color w:val="0000FF" w:themeColor="hyperlink"/>
      <w:u w:val="single"/>
    </w:rPr>
  </w:style>
  <w:style w:type="table" w:styleId="TableGrid">
    <w:name w:val="Table Grid"/>
    <w:basedOn w:val="TableNormal"/>
    <w:uiPriority w:val="39"/>
    <w:rsid w:val="008A3021"/>
    <w:pPr>
      <w:widowControl/>
      <w:autoSpaceDE/>
      <w:autoSpaceDN/>
    </w:pPr>
    <w:rPr>
      <w:rFonts w:ascii="Times" w:hAnsi="Times" w:cs="Times New Roman"/>
      <w:sz w:val="20"/>
      <w:szCs w:val="20"/>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Web">
    <w:name w:val="Normal (Web)"/>
    <w:basedOn w:val="Normal"/>
    <w:uiPriority w:val="99"/>
    <w:unhideWhenUsed/>
    <w:rsid w:val="008A3021"/>
    <w:pPr>
      <w:spacing w:before="100" w:beforeAutospacing="1" w:after="100" w:afterAutospacing="1"/>
    </w:pPr>
    <w:rPr>
      <w:rFonts w:eastAsia="Calibri"/>
      <w:szCs w:val="24"/>
    </w:rPr>
  </w:style>
  <w:style w:type="character" w:styleId="apple-converted-space" w:customStyle="1">
    <w:name w:val="apple-converted-space"/>
    <w:basedOn w:val="DefaultParagraphFont"/>
    <w:rsid w:val="008A3021"/>
  </w:style>
  <w:style w:type="paragraph" w:styleId="NoSpacing">
    <w:name w:val="No Spacing"/>
    <w:uiPriority w:val="36"/>
    <w:qFormat/>
    <w:rsid w:val="008A3021"/>
    <w:pPr>
      <w:widowControl/>
      <w:autoSpaceDE/>
      <w:autoSpaceDN/>
    </w:pPr>
    <w:rPr>
      <w:rFonts w:ascii="Times" w:hAnsi="Times" w:cs="Times New Roman"/>
      <w:sz w:val="20"/>
      <w:szCs w:val="20"/>
    </w:rPr>
  </w:style>
  <w:style w:type="paragraph" w:styleId="BodyB" w:customStyle="1">
    <w:name w:val="Body B"/>
    <w:rsid w:val="008A3021"/>
    <w:pPr>
      <w:widowControl/>
      <w:pBdr>
        <w:top w:val="nil"/>
        <w:left w:val="nil"/>
        <w:bottom w:val="nil"/>
        <w:right w:val="nil"/>
        <w:between w:val="nil"/>
        <w:bar w:val="nil"/>
      </w:pBdr>
      <w:autoSpaceDE/>
      <w:autoSpaceDN/>
      <w:spacing w:after="200" w:line="276" w:lineRule="auto"/>
    </w:pPr>
    <w:rPr>
      <w:rFonts w:ascii="Calibri" w:hAnsi="Calibri" w:eastAsia="Calibri" w:cs="Calibri"/>
      <w:color w:val="000000"/>
      <w:u w:color="000000"/>
      <w:bdr w:val="nil"/>
    </w:rPr>
  </w:style>
  <w:style w:type="character" w:styleId="None" w:customStyle="1">
    <w:name w:val="None"/>
    <w:rsid w:val="008A3021"/>
  </w:style>
  <w:style w:type="numbering" w:styleId="ImportedStyle15" w:customStyle="1">
    <w:name w:val="Imported Style 15"/>
    <w:rsid w:val="00287EA2"/>
    <w:pPr>
      <w:numPr>
        <w:numId w:val="14"/>
      </w:numPr>
    </w:pPr>
  </w:style>
  <w:style w:type="numbering" w:styleId="ImportedStyle17" w:customStyle="1">
    <w:name w:val="Imported Style 17"/>
    <w:rsid w:val="00287EA2"/>
    <w:pPr>
      <w:numPr>
        <w:numId w:val="15"/>
      </w:numPr>
    </w:pPr>
  </w:style>
  <w:style w:type="numbering" w:styleId="ImportedStyle160" w:customStyle="1">
    <w:name w:val="Imported Style 16.0"/>
    <w:rsid w:val="00287EA2"/>
    <w:pPr>
      <w:numPr>
        <w:numId w:val="18"/>
      </w:numPr>
    </w:pPr>
  </w:style>
  <w:style w:type="character" w:styleId="Hyperlink6" w:customStyle="1">
    <w:name w:val="Hyperlink.6"/>
    <w:basedOn w:val="None"/>
    <w:rsid w:val="00287EA2"/>
    <w:rPr>
      <w:color w:val="000000"/>
      <w:u w:val="single" w:color="000000"/>
    </w:rPr>
  </w:style>
  <w:style w:type="paragraph" w:styleId="BodyA" w:customStyle="1">
    <w:name w:val="Body A"/>
    <w:rsid w:val="008A3021"/>
    <w:pPr>
      <w:widowControl/>
      <w:pBdr>
        <w:top w:val="nil"/>
        <w:left w:val="nil"/>
        <w:bottom w:val="nil"/>
        <w:right w:val="nil"/>
        <w:between w:val="nil"/>
        <w:bar w:val="nil"/>
      </w:pBdr>
      <w:autoSpaceDE/>
      <w:autoSpaceDN/>
    </w:pPr>
    <w:rPr>
      <w:rFonts w:ascii="Times New Roman" w:hAnsi="Times New Roman" w:eastAsia="Times New Roman" w:cs="Times New Roman"/>
      <w:color w:val="000000"/>
      <w:sz w:val="20"/>
      <w:szCs w:val="20"/>
      <w:u w:color="000000"/>
      <w:bdr w:val="nil"/>
    </w:rPr>
  </w:style>
  <w:style w:type="paragraph" w:styleId="BodyCA" w:customStyle="1">
    <w:name w:val="Body C A"/>
    <w:rsid w:val="00287EA2"/>
    <w:pPr>
      <w:pBdr>
        <w:top w:val="nil"/>
        <w:left w:val="nil"/>
        <w:bottom w:val="nil"/>
        <w:right w:val="nil"/>
        <w:between w:val="nil"/>
        <w:bar w:val="nil"/>
      </w:pBdr>
      <w:autoSpaceDE/>
      <w:autoSpaceDN/>
      <w:spacing w:line="276" w:lineRule="auto"/>
    </w:pPr>
    <w:rPr>
      <w:rFonts w:ascii="Times New Roman" w:hAnsi="Times New Roman" w:eastAsia="Arial Unicode MS" w:cs="Arial Unicode MS"/>
      <w:color w:val="000000"/>
      <w:sz w:val="24"/>
      <w:szCs w:val="24"/>
      <w:u w:color="000000"/>
      <w:bdr w:val="nil"/>
    </w:rPr>
  </w:style>
  <w:style w:type="paragraph" w:styleId="List3Paragraph" w:customStyle="1">
    <w:name w:val="List 3 Paragraph"/>
    <w:rsid w:val="00287EA2"/>
    <w:pPr>
      <w:pBdr>
        <w:top w:val="nil"/>
        <w:left w:val="nil"/>
        <w:bottom w:val="nil"/>
        <w:right w:val="nil"/>
        <w:between w:val="nil"/>
        <w:bar w:val="nil"/>
      </w:pBdr>
      <w:autoSpaceDE/>
      <w:autoSpaceDN/>
      <w:spacing w:line="276" w:lineRule="auto"/>
      <w:ind w:left="1080" w:hanging="360"/>
    </w:pPr>
    <w:rPr>
      <w:rFonts w:ascii="Times New Roman" w:hAnsi="Times New Roman" w:eastAsia="Arial Unicode MS" w:cs="Arial Unicode MS"/>
      <w:color w:val="000000"/>
      <w:sz w:val="20"/>
      <w:szCs w:val="20"/>
      <w:u w:color="000000"/>
      <w:bdr w:val="nil"/>
    </w:rPr>
  </w:style>
  <w:style w:type="paragraph" w:styleId="Header">
    <w:name w:val="header"/>
    <w:basedOn w:val="Normal"/>
    <w:link w:val="HeaderChar"/>
    <w:uiPriority w:val="99"/>
    <w:unhideWhenUsed/>
    <w:rsid w:val="008A3021"/>
    <w:pPr>
      <w:spacing w:after="0"/>
    </w:pPr>
  </w:style>
  <w:style w:type="character" w:styleId="HeaderChar" w:customStyle="1">
    <w:name w:val="Header Char"/>
    <w:basedOn w:val="DefaultParagraphFont"/>
    <w:link w:val="Header"/>
    <w:uiPriority w:val="99"/>
    <w:rsid w:val="008A3021"/>
    <w:rPr>
      <w:rFonts w:ascii="Arial Narrow" w:hAnsi="Arial Narrow" w:eastAsia="Trebuchet MS" w:cs="Times New Roman"/>
      <w:color w:val="000000"/>
      <w:sz w:val="20"/>
      <w:szCs w:val="20"/>
    </w:rPr>
  </w:style>
  <w:style w:type="paragraph" w:styleId="Footer">
    <w:name w:val="footer"/>
    <w:basedOn w:val="Normal"/>
    <w:link w:val="FooterChar"/>
    <w:uiPriority w:val="99"/>
    <w:unhideWhenUsed/>
    <w:rsid w:val="008A3021"/>
    <w:pPr>
      <w:spacing w:before="120" w:after="0"/>
      <w:jc w:val="right"/>
    </w:pPr>
    <w:rPr>
      <w:b/>
      <w:bCs/>
      <w:color w:val="262626" w:themeColor="text1" w:themeTint="D9"/>
    </w:rPr>
  </w:style>
  <w:style w:type="character" w:styleId="FooterChar" w:customStyle="1">
    <w:name w:val="Footer Char"/>
    <w:basedOn w:val="DefaultParagraphFont"/>
    <w:link w:val="Footer"/>
    <w:uiPriority w:val="99"/>
    <w:rsid w:val="008A3021"/>
    <w:rPr>
      <w:rFonts w:ascii="Arial Narrow" w:hAnsi="Arial Narrow" w:eastAsia="Trebuchet MS" w:cs="Times New Roman"/>
      <w:b/>
      <w:bCs/>
      <w:color w:val="262626" w:themeColor="text1" w:themeTint="D9"/>
      <w:sz w:val="20"/>
      <w:szCs w:val="20"/>
    </w:rPr>
  </w:style>
  <w:style w:type="paragraph" w:styleId="paragraph" w:customStyle="1">
    <w:name w:val="paragraph"/>
    <w:basedOn w:val="Normal"/>
    <w:rsid w:val="008A3021"/>
    <w:pPr>
      <w:spacing w:before="100" w:beforeAutospacing="1" w:after="100" w:afterAutospacing="1"/>
    </w:pPr>
    <w:rPr>
      <w:rFonts w:eastAsia="Times New Roman"/>
      <w:color w:val="auto"/>
      <w:sz w:val="24"/>
      <w:szCs w:val="24"/>
    </w:rPr>
  </w:style>
  <w:style w:type="character" w:styleId="normaltextrun" w:customStyle="1">
    <w:name w:val="normaltextrun"/>
    <w:basedOn w:val="DefaultParagraphFont"/>
    <w:rsid w:val="008A3021"/>
  </w:style>
  <w:style w:type="character" w:styleId="eop" w:customStyle="1">
    <w:name w:val="eop"/>
    <w:basedOn w:val="DefaultParagraphFont"/>
    <w:rsid w:val="008A3021"/>
  </w:style>
  <w:style w:type="paragraph" w:styleId="StyleHeading2TimesNewRoman11pt" w:customStyle="1">
    <w:name w:val="Style Heading 2 + Times New Roman 11 pt"/>
    <w:basedOn w:val="Normal"/>
    <w:rsid w:val="004F428D"/>
    <w:pPr>
      <w:numPr>
        <w:numId w:val="27"/>
      </w:numPr>
    </w:pPr>
    <w:rPr>
      <w:rFonts w:ascii="Times New Roman" w:hAnsi="Times New Roman" w:eastAsia="Times New Roman"/>
    </w:rPr>
  </w:style>
  <w:style w:type="paragraph" w:styleId="Normal1" w:customStyle="1">
    <w:name w:val="Normal1"/>
    <w:rsid w:val="008A3021"/>
    <w:pPr>
      <w:widowControl/>
      <w:autoSpaceDE/>
      <w:autoSpaceDN/>
    </w:pPr>
    <w:rPr>
      <w:rFonts w:ascii="Times New Roman" w:hAnsi="Times New Roman" w:eastAsia="Times New Roman" w:cs="Times New Roman"/>
      <w:color w:val="000000"/>
      <w:sz w:val="24"/>
    </w:rPr>
  </w:style>
  <w:style w:type="character" w:styleId="CommentReference">
    <w:name w:val="annotation reference"/>
    <w:rsid w:val="008A3021"/>
    <w:rPr>
      <w:sz w:val="18"/>
      <w:szCs w:val="18"/>
    </w:rPr>
  </w:style>
  <w:style w:type="paragraph" w:styleId="CommentText">
    <w:name w:val="annotation text"/>
    <w:basedOn w:val="Normal"/>
    <w:link w:val="CommentTextChar"/>
    <w:rsid w:val="008A3021"/>
    <w:rPr>
      <w:szCs w:val="24"/>
    </w:rPr>
  </w:style>
  <w:style w:type="character" w:styleId="CommentTextChar" w:customStyle="1">
    <w:name w:val="Comment Text Char"/>
    <w:link w:val="CommentText"/>
    <w:rsid w:val="008A3021"/>
    <w:rPr>
      <w:rFonts w:ascii="Arial Narrow" w:hAnsi="Arial Narrow" w:eastAsia="Trebuchet MS" w:cs="Times New Roman"/>
      <w:color w:val="000000"/>
      <w:sz w:val="20"/>
      <w:szCs w:val="24"/>
    </w:rPr>
  </w:style>
  <w:style w:type="paragraph" w:styleId="CommentSubject">
    <w:name w:val="annotation subject"/>
    <w:basedOn w:val="CommentText"/>
    <w:next w:val="CommentText"/>
    <w:link w:val="CommentSubjectChar"/>
    <w:rsid w:val="008A3021"/>
    <w:rPr>
      <w:b/>
      <w:bCs/>
      <w:szCs w:val="20"/>
    </w:rPr>
  </w:style>
  <w:style w:type="character" w:styleId="CommentSubjectChar" w:customStyle="1">
    <w:name w:val="Comment Subject Char"/>
    <w:link w:val="CommentSubject"/>
    <w:rsid w:val="008A3021"/>
    <w:rPr>
      <w:rFonts w:ascii="Arial Narrow" w:hAnsi="Arial Narrow" w:eastAsia="Trebuchet MS" w:cs="Times New Roman"/>
      <w:b/>
      <w:bCs/>
      <w:color w:val="000000"/>
      <w:sz w:val="20"/>
      <w:szCs w:val="20"/>
    </w:rPr>
  </w:style>
  <w:style w:type="character" w:styleId="Heading4Char" w:customStyle="1">
    <w:name w:val="Heading 4 Char"/>
    <w:basedOn w:val="DefaultParagraphFont"/>
    <w:link w:val="Heading4"/>
    <w:uiPriority w:val="9"/>
    <w:rsid w:val="008A3021"/>
    <w:rPr>
      <w:rFonts w:asciiTheme="majorBidi" w:hAnsiTheme="majorBidi" w:eastAsiaTheme="majorEastAsia" w:cstheme="majorBidi"/>
      <w:i/>
      <w:iCs/>
      <w:color w:val="000000" w:themeColor="text1"/>
      <w:szCs w:val="20"/>
    </w:rPr>
  </w:style>
  <w:style w:type="character" w:styleId="Heading5Char" w:customStyle="1">
    <w:name w:val="Heading 5 Char"/>
    <w:basedOn w:val="DefaultParagraphFont"/>
    <w:link w:val="Heading5"/>
    <w:uiPriority w:val="9"/>
    <w:rsid w:val="008A3021"/>
    <w:rPr>
      <w:rFonts w:asciiTheme="majorHAnsi" w:hAnsiTheme="majorHAnsi" w:eastAsiaTheme="majorEastAsia" w:cstheme="majorBidi"/>
      <w:b/>
      <w:color w:val="4F81BD" w:themeColor="accent1"/>
      <w:sz w:val="20"/>
      <w:szCs w:val="20"/>
    </w:rPr>
  </w:style>
  <w:style w:type="character" w:styleId="Heading6Char" w:customStyle="1">
    <w:name w:val="Heading 6 Char"/>
    <w:basedOn w:val="DefaultParagraphFont"/>
    <w:link w:val="Heading6"/>
    <w:uiPriority w:val="9"/>
    <w:semiHidden/>
    <w:rsid w:val="008A3021"/>
    <w:rPr>
      <w:rFonts w:asciiTheme="majorHAnsi" w:hAnsiTheme="majorHAnsi" w:eastAsiaTheme="majorEastAsia" w:cstheme="majorBidi"/>
      <w:color w:val="4F81BD" w:themeColor="accent1"/>
      <w:sz w:val="20"/>
      <w:szCs w:val="20"/>
    </w:rPr>
  </w:style>
  <w:style w:type="character" w:styleId="Heading7Char" w:customStyle="1">
    <w:name w:val="Heading 7 Char"/>
    <w:basedOn w:val="DefaultParagraphFont"/>
    <w:link w:val="Heading7"/>
    <w:uiPriority w:val="9"/>
    <w:semiHidden/>
    <w:rsid w:val="008A3021"/>
    <w:rPr>
      <w:rFonts w:asciiTheme="majorHAnsi" w:hAnsiTheme="majorHAnsi" w:eastAsiaTheme="majorEastAsia" w:cstheme="majorBidi"/>
      <w:i/>
      <w:iCs/>
      <w:color w:val="4F81BD" w:themeColor="accent1"/>
      <w:sz w:val="20"/>
      <w:szCs w:val="20"/>
    </w:rPr>
  </w:style>
  <w:style w:type="character" w:styleId="Heading8Char" w:customStyle="1">
    <w:name w:val="Heading 8 Char"/>
    <w:basedOn w:val="DefaultParagraphFont"/>
    <w:link w:val="Heading8"/>
    <w:uiPriority w:val="9"/>
    <w:semiHidden/>
    <w:rsid w:val="008A3021"/>
    <w:rPr>
      <w:rFonts w:asciiTheme="majorHAnsi" w:hAnsiTheme="majorHAnsi" w:eastAsiaTheme="majorEastAsia" w:cstheme="majorBidi"/>
      <w:color w:val="272727" w:themeColor="text1" w:themeTint="D8"/>
      <w:sz w:val="20"/>
      <w:szCs w:val="21"/>
    </w:rPr>
  </w:style>
  <w:style w:type="character" w:styleId="Heading9Char" w:customStyle="1">
    <w:name w:val="Heading 9 Char"/>
    <w:basedOn w:val="DefaultParagraphFont"/>
    <w:link w:val="Heading9"/>
    <w:uiPriority w:val="9"/>
    <w:semiHidden/>
    <w:rsid w:val="008A3021"/>
    <w:rPr>
      <w:rFonts w:asciiTheme="majorHAnsi" w:hAnsiTheme="majorHAnsi" w:eastAsiaTheme="majorEastAsia" w:cstheme="majorBidi"/>
      <w:i/>
      <w:iCs/>
      <w:color w:val="272727" w:themeColor="text1" w:themeTint="D8"/>
      <w:sz w:val="20"/>
      <w:szCs w:val="21"/>
    </w:rPr>
  </w:style>
  <w:style w:type="character" w:styleId="Heading3Char" w:customStyle="1">
    <w:name w:val="Heading 3 Char"/>
    <w:basedOn w:val="DefaultParagraphFont"/>
    <w:link w:val="Heading3"/>
    <w:uiPriority w:val="9"/>
    <w:rsid w:val="008A3021"/>
    <w:rPr>
      <w:rFonts w:ascii="Arial Narrow" w:hAnsi="Arial Narrow" w:eastAsia="Trebuchet MS" w:cs="Times New Roman"/>
      <w:b/>
      <w:bCs/>
      <w:i/>
      <w:iCs/>
      <w:color w:val="000000"/>
      <w:sz w:val="20"/>
      <w:szCs w:val="20"/>
      <w:shd w:val="clear" w:color="auto" w:fill="E6E6E6"/>
    </w:rPr>
  </w:style>
  <w:style w:type="character" w:styleId="PageNumber">
    <w:name w:val="page number"/>
    <w:basedOn w:val="DefaultParagraphFont"/>
    <w:rsid w:val="008A3021"/>
  </w:style>
  <w:style w:type="paragraph" w:styleId="BodyTextIndent">
    <w:name w:val="Body Text Indent"/>
    <w:basedOn w:val="Normal"/>
    <w:link w:val="BodyTextIndentChar"/>
    <w:rsid w:val="008A3021"/>
    <w:pPr>
      <w:ind w:left="720" w:firstLine="720"/>
    </w:pPr>
  </w:style>
  <w:style w:type="character" w:styleId="BodyTextIndentChar" w:customStyle="1">
    <w:name w:val="Body Text Indent Char"/>
    <w:link w:val="BodyTextIndent"/>
    <w:rsid w:val="008A3021"/>
    <w:rPr>
      <w:rFonts w:ascii="Arial Narrow" w:hAnsi="Arial Narrow" w:eastAsia="Trebuchet MS" w:cs="Times New Roman"/>
      <w:color w:val="000000"/>
      <w:sz w:val="20"/>
      <w:szCs w:val="20"/>
    </w:rPr>
  </w:style>
  <w:style w:type="paragraph" w:styleId="FootnoteText">
    <w:name w:val="footnote text"/>
    <w:basedOn w:val="Normal"/>
    <w:link w:val="FootnoteTextChar"/>
    <w:rsid w:val="008A3021"/>
  </w:style>
  <w:style w:type="character" w:styleId="FootnoteTextChar" w:customStyle="1">
    <w:name w:val="Footnote Text Char"/>
    <w:basedOn w:val="DefaultParagraphFont"/>
    <w:link w:val="FootnoteText"/>
    <w:rsid w:val="008A3021"/>
    <w:rPr>
      <w:rFonts w:ascii="Arial Narrow" w:hAnsi="Arial Narrow" w:eastAsia="Trebuchet MS" w:cs="Times New Roman"/>
      <w:color w:val="000000"/>
      <w:sz w:val="20"/>
      <w:szCs w:val="20"/>
    </w:rPr>
  </w:style>
  <w:style w:type="character" w:styleId="FootnoteReference">
    <w:name w:val="footnote reference"/>
    <w:rsid w:val="008A3021"/>
    <w:rPr>
      <w:vertAlign w:val="superscript"/>
    </w:rPr>
  </w:style>
  <w:style w:type="paragraph" w:styleId="Style1" w:customStyle="1">
    <w:name w:val="Style1"/>
    <w:basedOn w:val="Normal"/>
    <w:rsid w:val="008A3021"/>
    <w:pPr>
      <w:ind w:left="720" w:hanging="720"/>
    </w:pPr>
  </w:style>
  <w:style w:type="character" w:styleId="FollowedHyperlink">
    <w:name w:val="FollowedHyperlink"/>
    <w:uiPriority w:val="99"/>
    <w:rsid w:val="008A3021"/>
    <w:rPr>
      <w:color w:val="800080"/>
      <w:u w:val="single"/>
    </w:rPr>
  </w:style>
  <w:style w:type="paragraph" w:styleId="hanging" w:customStyle="1">
    <w:name w:val="hanging"/>
    <w:basedOn w:val="Normal"/>
    <w:rsid w:val="008A3021"/>
    <w:pPr>
      <w:ind w:left="720" w:hanging="720"/>
    </w:pPr>
  </w:style>
  <w:style w:type="paragraph" w:styleId="112" w:customStyle="1">
    <w:name w:val="1 1/2"/>
    <w:basedOn w:val="Normal"/>
    <w:rsid w:val="008A3021"/>
    <w:pPr>
      <w:spacing w:line="360" w:lineRule="auto"/>
    </w:pPr>
  </w:style>
  <w:style w:type="paragraph" w:styleId="hangingindent" w:customStyle="1">
    <w:name w:val="hanging indent"/>
    <w:basedOn w:val="Normal"/>
    <w:rsid w:val="008A3021"/>
    <w:pPr>
      <w:ind w:left="720" w:hanging="720"/>
    </w:pPr>
  </w:style>
  <w:style w:type="paragraph" w:styleId="doublespace" w:customStyle="1">
    <w:name w:val="double space"/>
    <w:basedOn w:val="Normal"/>
    <w:rsid w:val="008A3021"/>
    <w:pPr>
      <w:spacing w:line="480" w:lineRule="auto"/>
      <w:ind w:firstLine="720"/>
    </w:pPr>
  </w:style>
  <w:style w:type="paragraph" w:styleId="bibliography2" w:customStyle="1">
    <w:name w:val="bibliography 2"/>
    <w:basedOn w:val="Normal"/>
    <w:rsid w:val="008A3021"/>
    <w:pPr>
      <w:ind w:left="1440" w:hanging="720"/>
    </w:pPr>
  </w:style>
  <w:style w:type="paragraph" w:styleId="oneandahalf" w:customStyle="1">
    <w:name w:val="one and a half"/>
    <w:basedOn w:val="Normal"/>
    <w:rsid w:val="008A3021"/>
    <w:pPr>
      <w:spacing w:line="360" w:lineRule="auto"/>
    </w:pPr>
  </w:style>
  <w:style w:type="paragraph" w:styleId="endnote" w:customStyle="1">
    <w:name w:val="end note"/>
    <w:basedOn w:val="hanging"/>
    <w:rsid w:val="008A3021"/>
    <w:pPr>
      <w:ind w:left="0" w:firstLine="720"/>
    </w:pPr>
    <w:rPr>
      <w:vertAlign w:val="superscript"/>
    </w:rPr>
  </w:style>
  <w:style w:type="paragraph" w:styleId="indent" w:customStyle="1">
    <w:name w:val="indent"/>
    <w:basedOn w:val="Normal"/>
    <w:rsid w:val="008A3021"/>
    <w:pPr>
      <w:ind w:firstLine="720"/>
    </w:pPr>
  </w:style>
  <w:style w:type="paragraph" w:styleId="singlespace" w:customStyle="1">
    <w:name w:val="single space"/>
    <w:basedOn w:val="Normal"/>
    <w:rsid w:val="008A3021"/>
  </w:style>
  <w:style w:type="paragraph" w:styleId="reading" w:customStyle="1">
    <w:name w:val="reading"/>
    <w:basedOn w:val="BodyTextIndent2"/>
    <w:rsid w:val="008A3021"/>
    <w:pPr>
      <w:tabs>
        <w:tab w:val="decimal" w:pos="1980"/>
        <w:tab w:val="left" w:pos="2160"/>
      </w:tabs>
      <w:spacing w:after="0" w:line="240" w:lineRule="auto"/>
      <w:ind w:left="1440" w:hanging="18"/>
    </w:pPr>
    <w:rPr>
      <w:rFonts w:eastAsia="Times New Roman"/>
      <w:szCs w:val="24"/>
    </w:rPr>
  </w:style>
  <w:style w:type="paragraph" w:styleId="BodyTextIndent2">
    <w:name w:val="Body Text Indent 2"/>
    <w:basedOn w:val="Normal"/>
    <w:link w:val="BodyTextIndent2Char"/>
    <w:rsid w:val="008A3021"/>
    <w:pPr>
      <w:spacing w:line="480" w:lineRule="auto"/>
      <w:ind w:left="360"/>
    </w:pPr>
  </w:style>
  <w:style w:type="character" w:styleId="BodyTextIndent2Char" w:customStyle="1">
    <w:name w:val="Body Text Indent 2 Char"/>
    <w:link w:val="BodyTextIndent2"/>
    <w:rsid w:val="008A3021"/>
    <w:rPr>
      <w:rFonts w:ascii="Arial Narrow" w:hAnsi="Arial Narrow" w:eastAsia="Trebuchet MS" w:cs="Times New Roman"/>
      <w:color w:val="000000"/>
      <w:sz w:val="20"/>
      <w:szCs w:val="20"/>
    </w:rPr>
  </w:style>
  <w:style w:type="paragraph" w:styleId="List1" w:customStyle="1">
    <w:name w:val="List1"/>
    <w:basedOn w:val="Normal"/>
    <w:rsid w:val="008A3021"/>
    <w:pPr>
      <w:widowControl w:val="0"/>
      <w:tabs>
        <w:tab w:val="left" w:pos="360"/>
      </w:tabs>
      <w:spacing w:before="40"/>
      <w:ind w:left="216" w:hanging="216"/>
    </w:pPr>
    <w:rPr>
      <w:rFonts w:eastAsia="Times New Roman" w:cs="Helvetica"/>
    </w:rPr>
  </w:style>
  <w:style w:type="paragraph" w:styleId="DCPAssignmentReadings" w:customStyle="1">
    <w:name w:val="DCP Assignment Readings"/>
    <w:basedOn w:val="Normal"/>
    <w:rsid w:val="008A3021"/>
    <w:pPr>
      <w:widowControl w:val="0"/>
      <w:autoSpaceDE w:val="0"/>
      <w:autoSpaceDN w:val="0"/>
      <w:adjustRightInd w:val="0"/>
      <w:ind w:left="1440" w:hanging="1170"/>
    </w:pPr>
    <w:rPr>
      <w:rFonts w:eastAsia="Times New Roman"/>
      <w:szCs w:val="24"/>
    </w:rPr>
  </w:style>
  <w:style w:type="paragraph" w:styleId="DCPAssignments-Main" w:customStyle="1">
    <w:name w:val="DCP Assignments-Main"/>
    <w:basedOn w:val="DCPAssignmentReadings"/>
    <w:rsid w:val="008A3021"/>
    <w:pPr>
      <w:spacing w:line="360" w:lineRule="auto"/>
      <w:ind w:left="274" w:firstLine="0"/>
    </w:pPr>
  </w:style>
  <w:style w:type="character" w:styleId="title-link-wrapper" w:customStyle="1">
    <w:name w:val="title-link-wrapper"/>
    <w:basedOn w:val="DefaultParagraphFont"/>
    <w:rsid w:val="008A3021"/>
  </w:style>
  <w:style w:type="character" w:styleId="medium-font" w:customStyle="1">
    <w:name w:val="medium-font"/>
    <w:basedOn w:val="DefaultParagraphFont"/>
    <w:rsid w:val="008A3021"/>
  </w:style>
  <w:style w:type="paragraph" w:styleId="BodyTextIndent3">
    <w:name w:val="Body Text Indent 3"/>
    <w:basedOn w:val="Normal"/>
    <w:link w:val="BodyTextIndent3Char"/>
    <w:rsid w:val="008A3021"/>
    <w:pPr>
      <w:ind w:left="360"/>
    </w:pPr>
    <w:rPr>
      <w:sz w:val="16"/>
      <w:szCs w:val="16"/>
    </w:rPr>
  </w:style>
  <w:style w:type="character" w:styleId="BodyTextIndent3Char" w:customStyle="1">
    <w:name w:val="Body Text Indent 3 Char"/>
    <w:link w:val="BodyTextIndent3"/>
    <w:rsid w:val="008A3021"/>
    <w:rPr>
      <w:rFonts w:ascii="Arial Narrow" w:hAnsi="Arial Narrow" w:eastAsia="Trebuchet MS" w:cs="Times New Roman"/>
      <w:color w:val="000000"/>
      <w:sz w:val="16"/>
      <w:szCs w:val="16"/>
    </w:rPr>
  </w:style>
  <w:style w:type="paragraph" w:styleId="ColorfulList-Accent11" w:customStyle="1">
    <w:name w:val="Colorful List - Accent 11"/>
    <w:basedOn w:val="Normal"/>
    <w:uiPriority w:val="34"/>
    <w:qFormat/>
    <w:rsid w:val="008A3021"/>
    <w:pPr>
      <w:spacing w:after="200" w:line="276" w:lineRule="auto"/>
      <w:ind w:left="720"/>
      <w:contextualSpacing/>
    </w:pPr>
    <w:rPr>
      <w:rFonts w:ascii="Calibri" w:hAnsi="Calibri" w:eastAsia="Times New Roman"/>
      <w:sz w:val="22"/>
      <w:szCs w:val="22"/>
      <w:lang w:eastAsia="zh-CN"/>
    </w:rPr>
  </w:style>
  <w:style w:type="character" w:styleId="Emphasis">
    <w:name w:val="Emphasis"/>
    <w:uiPriority w:val="20"/>
    <w:qFormat/>
    <w:rsid w:val="008A3021"/>
    <w:rPr>
      <w:i/>
      <w:iCs/>
    </w:rPr>
  </w:style>
  <w:style w:type="character" w:styleId="Heading1Char" w:customStyle="1">
    <w:name w:val="Heading 1 Char"/>
    <w:basedOn w:val="DefaultParagraphFont"/>
    <w:link w:val="Heading1"/>
    <w:uiPriority w:val="3"/>
    <w:rsid w:val="008A3021"/>
    <w:rPr>
      <w:rFonts w:ascii="Arial Narrow" w:hAnsi="Arial Narrow" w:eastAsiaTheme="majorEastAsia" w:cstheme="majorBidi"/>
      <w:b/>
      <w:bCs/>
      <w:color w:val="000000"/>
      <w:sz w:val="24"/>
      <w:szCs w:val="20"/>
      <w:u w:val="single"/>
    </w:rPr>
  </w:style>
  <w:style w:type="character" w:styleId="Strong">
    <w:name w:val="Strong"/>
    <w:basedOn w:val="DefaultParagraphFont"/>
    <w:uiPriority w:val="15"/>
    <w:qFormat/>
    <w:rsid w:val="008A3021"/>
    <w:rPr>
      <w:b/>
      <w:bCs/>
      <w:color w:val="262626" w:themeColor="text1" w:themeTint="D9"/>
    </w:rPr>
  </w:style>
  <w:style w:type="paragraph" w:styleId="Title">
    <w:name w:val="Title"/>
    <w:basedOn w:val="Normal"/>
    <w:next w:val="Normal"/>
    <w:link w:val="TitleChar"/>
    <w:uiPriority w:val="2"/>
    <w:qFormat/>
    <w:rsid w:val="008A3021"/>
    <w:pPr>
      <w:spacing w:after="80"/>
      <w:contextualSpacing/>
      <w:jc w:val="center"/>
    </w:pPr>
    <w:rPr>
      <w:rFonts w:eastAsiaTheme="majorEastAsia" w:cstheme="majorBidi"/>
      <w:b/>
      <w:bCs/>
      <w:kern w:val="28"/>
      <w:sz w:val="32"/>
    </w:rPr>
  </w:style>
  <w:style w:type="character" w:styleId="TitleChar" w:customStyle="1">
    <w:name w:val="Title Char"/>
    <w:basedOn w:val="DefaultParagraphFont"/>
    <w:link w:val="Title"/>
    <w:uiPriority w:val="2"/>
    <w:rsid w:val="008A3021"/>
    <w:rPr>
      <w:rFonts w:ascii="Arial Narrow" w:hAnsi="Arial Narrow" w:eastAsiaTheme="majorEastAsia" w:cstheme="majorBidi"/>
      <w:b/>
      <w:bCs/>
      <w:color w:val="000000"/>
      <w:kern w:val="28"/>
      <w:sz w:val="32"/>
      <w:szCs w:val="20"/>
    </w:rPr>
  </w:style>
  <w:style w:type="character" w:styleId="Heading2Char" w:customStyle="1">
    <w:name w:val="Heading 2 Char"/>
    <w:basedOn w:val="DefaultParagraphFont"/>
    <w:link w:val="Heading2"/>
    <w:uiPriority w:val="4"/>
    <w:rsid w:val="008A3021"/>
    <w:rPr>
      <w:rFonts w:ascii="Arial Narrow" w:hAnsi="Arial Narrow" w:eastAsia="Trebuchet MS" w:cs="Times New Roman"/>
      <w:b/>
      <w:bCs/>
      <w:noProof/>
      <w:color w:val="000000"/>
      <w:sz w:val="20"/>
      <w:szCs w:val="20"/>
      <w:shd w:val="clear" w:color="auto" w:fill="E6E6E6"/>
    </w:rPr>
  </w:style>
  <w:style w:type="table" w:styleId="TableGridLight">
    <w:name w:val="Grid Table Light"/>
    <w:basedOn w:val="TableNormal"/>
    <w:uiPriority w:val="40"/>
    <w:rsid w:val="008A3021"/>
    <w:pPr>
      <w:widowControl/>
      <w:autoSpaceDE/>
      <w:autoSpaceDN/>
    </w:pPr>
    <w:rPr>
      <w:rFonts w:ascii="Times" w:hAnsi="Times" w:cs="Times New Roman"/>
      <w:sz w:val="20"/>
      <w:szCs w:val="20"/>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i w:val="0"/>
        <w:color w:val="4F81BD" w:themeColor="accent1"/>
      </w:rPr>
      <w:tblPr/>
      <w:tcPr>
        <w:tcBorders>
          <w:bottom w:val="nil"/>
        </w:tcBorders>
      </w:tcPr>
    </w:tblStylePr>
  </w:style>
  <w:style w:type="paragraph" w:styleId="ListBullet">
    <w:name w:val="List Bullet"/>
    <w:basedOn w:val="Normal"/>
    <w:uiPriority w:val="14"/>
    <w:unhideWhenUsed/>
    <w:qFormat/>
    <w:rsid w:val="008A3021"/>
    <w:pPr>
      <w:numPr>
        <w:numId w:val="28"/>
      </w:numPr>
    </w:pPr>
  </w:style>
  <w:style w:type="paragraph" w:styleId="Subtitle">
    <w:name w:val="Subtitle"/>
    <w:basedOn w:val="Heading2"/>
    <w:next w:val="Normal"/>
    <w:link w:val="SubtitleChar"/>
    <w:uiPriority w:val="2"/>
    <w:qFormat/>
    <w:rsid w:val="008A3021"/>
    <w:pPr>
      <w:spacing w:before="120"/>
      <w:jc w:val="center"/>
    </w:pPr>
    <w:rPr>
      <w:rFonts w:asciiTheme="majorBidi" w:hAnsiTheme="majorBidi" w:cstheme="majorBidi"/>
      <w:sz w:val="28"/>
      <w:szCs w:val="28"/>
    </w:rPr>
  </w:style>
  <w:style w:type="character" w:styleId="SubtitleChar" w:customStyle="1">
    <w:name w:val="Subtitle Char"/>
    <w:basedOn w:val="DefaultParagraphFont"/>
    <w:link w:val="Subtitle"/>
    <w:uiPriority w:val="2"/>
    <w:rsid w:val="008A3021"/>
    <w:rPr>
      <w:rFonts w:eastAsia="Trebuchet MS" w:asciiTheme="majorBidi" w:hAnsiTheme="majorBidi" w:cstheme="majorBidi"/>
      <w:b/>
      <w:bCs/>
      <w:noProof/>
      <w:color w:val="000000"/>
      <w:sz w:val="28"/>
      <w:szCs w:val="28"/>
      <w:shd w:val="clear" w:color="auto" w:fill="E6E6E6"/>
    </w:rPr>
  </w:style>
  <w:style w:type="table" w:styleId="PlainTable4">
    <w:name w:val="Plain Table 4"/>
    <w:basedOn w:val="TableNormal"/>
    <w:uiPriority w:val="44"/>
    <w:rsid w:val="008A3021"/>
    <w:pPr>
      <w:widowControl/>
      <w:autoSpaceDE/>
      <w:autoSpaceDN/>
    </w:pPr>
    <w:rPr>
      <w:rFonts w:ascii="Times" w:hAnsi="Times" w:cs="Times New Roman"/>
      <w:sz w:val="20"/>
      <w:szCs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SyllabusTable-NoBorders" w:customStyle="1">
    <w:name w:val="Syllabus Table - No Borders"/>
    <w:basedOn w:val="TableNormal"/>
    <w:uiPriority w:val="99"/>
    <w:rsid w:val="008A3021"/>
    <w:pPr>
      <w:widowControl/>
      <w:autoSpaceDE/>
      <w:autoSpaceDN/>
    </w:pPr>
    <w:rPr>
      <w:rFonts w:ascii="Times" w:hAnsi="Times" w:cs="Times New Roman"/>
      <w:sz w:val="20"/>
      <w:szCs w:val="20"/>
      <w:lang w:eastAsia="ja-JP"/>
    </w:rPr>
    <w:tblPr>
      <w:tblCellMar>
        <w:left w:w="0" w:type="dxa"/>
        <w:right w:w="115" w:type="dxa"/>
      </w:tblCellMar>
    </w:tblPr>
    <w:tblStylePr w:type="firstRow">
      <w:pPr>
        <w:wordWrap/>
        <w:spacing w:after="80" w:afterLines="0" w:afterAutospacing="0"/>
      </w:pPr>
      <w:rPr>
        <w:rFonts w:asciiTheme="majorHAnsi" w:hAnsiTheme="majorHAnsi"/>
        <w:b/>
        <w:color w:val="4F81BD" w:themeColor="accent1"/>
        <w:sz w:val="20"/>
      </w:rPr>
      <w:tblPr/>
      <w:trPr>
        <w:tblHeader/>
      </w:trPr>
    </w:tblStylePr>
  </w:style>
  <w:style w:type="table" w:styleId="SyllabusTable-withBorders" w:customStyle="1">
    <w:name w:val="Syllabus Table - with Borders"/>
    <w:basedOn w:val="TableNormal"/>
    <w:uiPriority w:val="99"/>
    <w:rsid w:val="008A3021"/>
    <w:pPr>
      <w:widowControl/>
      <w:autoSpaceDE/>
      <w:autoSpaceDN/>
      <w:spacing w:before="80" w:after="80"/>
    </w:pPr>
    <w:rPr>
      <w:rFonts w:ascii="Times" w:hAnsi="Times" w:cs="Times New Roman"/>
      <w:sz w:val="20"/>
      <w:szCs w:val="20"/>
      <w:lang w:eastAsia="ja-JP"/>
    </w:rPr>
    <w:tblPr>
      <w:tblBorders>
        <w:bottom w:val="single" w:color="4F81BD" w:themeColor="accent1" w:sz="4" w:space="0"/>
        <w:insideH w:val="single" w:color="BFBFBF" w:themeColor="background1" w:themeShade="BF" w:sz="4" w:space="0"/>
      </w:tblBorders>
      <w:tblCellMar>
        <w:left w:w="0" w:type="dxa"/>
        <w:right w:w="115" w:type="dxa"/>
      </w:tblCellMar>
    </w:tblPr>
    <w:tblStylePr w:type="firstRow">
      <w:pPr>
        <w:wordWrap/>
        <w:spacing w:before="0" w:beforeLines="0" w:beforeAutospacing="0" w:after="80" w:afterLines="0" w:afterAutospacing="0"/>
      </w:pPr>
      <w:rPr>
        <w:rFonts w:asciiTheme="majorHAnsi" w:hAnsiTheme="majorHAnsi"/>
        <w:b/>
        <w:color w:val="4F81BD" w:themeColor="accent1"/>
        <w:sz w:val="20"/>
      </w:rPr>
      <w:tblPr/>
      <w:trPr>
        <w:tblHeader/>
      </w:trPr>
      <w:tcPr>
        <w:tcBorders>
          <w:top w:val="nil"/>
          <w:left w:val="nil"/>
          <w:bottom w:val="single" w:color="4F81BD" w:themeColor="accent1" w:sz="4" w:space="0"/>
          <w:right w:val="nil"/>
          <w:insideH w:val="nil"/>
          <w:insideV w:val="nil"/>
          <w:tl2br w:val="nil"/>
          <w:tr2bl w:val="nil"/>
        </w:tcBorders>
      </w:tcPr>
    </w:tblStylePr>
    <w:tblStylePr w:type="firstCol">
      <w:rPr>
        <w:b/>
        <w:color w:val="262626" w:themeColor="text1" w:themeTint="D9"/>
      </w:rPr>
    </w:tblStylePr>
  </w:style>
  <w:style w:type="paragraph" w:styleId="Caption">
    <w:name w:val="caption"/>
    <w:basedOn w:val="Normal"/>
    <w:next w:val="Normal"/>
    <w:uiPriority w:val="35"/>
    <w:semiHidden/>
    <w:unhideWhenUsed/>
    <w:qFormat/>
    <w:rsid w:val="008A3021"/>
    <w:pPr>
      <w:spacing w:after="200"/>
    </w:pPr>
    <w:rPr>
      <w:i/>
      <w:iCs/>
      <w:sz w:val="18"/>
      <w:szCs w:val="18"/>
    </w:rPr>
  </w:style>
  <w:style w:type="character" w:styleId="BookTitle">
    <w:name w:val="Book Title"/>
    <w:basedOn w:val="DefaultParagraphFont"/>
    <w:uiPriority w:val="33"/>
    <w:unhideWhenUsed/>
    <w:qFormat/>
    <w:rsid w:val="008A3021"/>
    <w:rPr>
      <w:b/>
      <w:bCs/>
      <w:i/>
      <w:iCs/>
      <w:spacing w:val="0"/>
    </w:rPr>
  </w:style>
  <w:style w:type="character" w:styleId="IntenseReference">
    <w:name w:val="Intense Reference"/>
    <w:basedOn w:val="DefaultParagraphFont"/>
    <w:uiPriority w:val="32"/>
    <w:unhideWhenUsed/>
    <w:qFormat/>
    <w:rsid w:val="008A3021"/>
    <w:rPr>
      <w:b/>
      <w:bCs/>
      <w:caps w:val="0"/>
      <w:smallCaps/>
      <w:color w:val="4F81BD" w:themeColor="accent1"/>
      <w:spacing w:val="0"/>
    </w:rPr>
  </w:style>
  <w:style w:type="paragraph" w:styleId="TOCHeading">
    <w:name w:val="TOC Heading"/>
    <w:basedOn w:val="Heading1"/>
    <w:next w:val="Normal"/>
    <w:uiPriority w:val="39"/>
    <w:semiHidden/>
    <w:unhideWhenUsed/>
    <w:qFormat/>
    <w:rsid w:val="008A3021"/>
    <w:pPr>
      <w:spacing w:before="240" w:after="0"/>
      <w:outlineLvl w:val="9"/>
    </w:pPr>
    <w:rPr>
      <w:b w:val="0"/>
      <w:bCs w:val="0"/>
      <w:color w:val="4F81BD" w:themeColor="accent1"/>
      <w:sz w:val="32"/>
      <w:szCs w:val="32"/>
    </w:rPr>
  </w:style>
  <w:style w:type="paragraph" w:styleId="List">
    <w:name w:val="List"/>
    <w:basedOn w:val="Normal"/>
    <w:uiPriority w:val="99"/>
    <w:unhideWhenUsed/>
    <w:rsid w:val="008A3021"/>
    <w:pPr>
      <w:ind w:left="360" w:hanging="360"/>
      <w:contextualSpacing/>
    </w:pPr>
  </w:style>
  <w:style w:type="character" w:styleId="UnresolvedMention1" w:customStyle="1">
    <w:name w:val="Unresolved Mention1"/>
    <w:basedOn w:val="DefaultParagraphFont"/>
    <w:uiPriority w:val="99"/>
    <w:semiHidden/>
    <w:unhideWhenUsed/>
    <w:rsid w:val="008A3021"/>
    <w:rPr>
      <w:color w:val="605E5C"/>
      <w:shd w:val="clear" w:color="auto" w:fill="E1DFDD"/>
    </w:rPr>
  </w:style>
  <w:style w:type="paragraph" w:styleId="List2">
    <w:name w:val="List 2"/>
    <w:basedOn w:val="Normal"/>
    <w:uiPriority w:val="99"/>
    <w:unhideWhenUsed/>
    <w:rsid w:val="008A3021"/>
    <w:pPr>
      <w:ind w:left="720" w:hanging="360"/>
      <w:contextualSpacing/>
    </w:pPr>
  </w:style>
  <w:style w:type="character" w:styleId="UnresolvedMention">
    <w:name w:val="Unresolved Mention"/>
    <w:basedOn w:val="DefaultParagraphFont"/>
    <w:uiPriority w:val="99"/>
    <w:semiHidden/>
    <w:unhideWhenUsed/>
    <w:rsid w:val="008A3021"/>
    <w:rPr>
      <w:color w:val="605E5C"/>
      <w:shd w:val="clear" w:color="auto" w:fill="E1DFDD"/>
    </w:rPr>
  </w:style>
  <w:style w:type="paragraph" w:styleId="Bibliography">
    <w:name w:val="Bibliography"/>
    <w:basedOn w:val="Normal"/>
    <w:next w:val="Normal"/>
    <w:unhideWhenUsed/>
    <w:qFormat/>
    <w:rsid w:val="008A3021"/>
    <w:pPr>
      <w:spacing w:after="0"/>
      <w:ind w:left="360" w:hanging="360"/>
    </w:pPr>
  </w:style>
  <w:style w:type="paragraph" w:styleId="Normal12ptBlack" w:customStyle="1">
    <w:name w:val="Normal + 12 pt (Black)"/>
    <w:basedOn w:val="Normal"/>
    <w:link w:val="Normal12ptBlackChar"/>
    <w:rsid w:val="008A3021"/>
    <w:pPr>
      <w:spacing w:after="0"/>
    </w:pPr>
    <w:rPr>
      <w:rFonts w:eastAsia="Times New Roman"/>
      <w:color w:val="auto"/>
      <w:lang w:val="en-NZ" w:eastAsia="en-NZ"/>
    </w:rPr>
  </w:style>
  <w:style w:type="character" w:styleId="Normal12ptBlackChar" w:customStyle="1">
    <w:name w:val="Normal + 12 pt (Black) Char"/>
    <w:link w:val="Normal12ptBlack"/>
    <w:rsid w:val="008A3021"/>
    <w:rPr>
      <w:rFonts w:ascii="Arial Narrow" w:hAnsi="Arial Narrow" w:eastAsia="Times New Roman" w:cs="Times New Roman"/>
      <w:sz w:val="20"/>
      <w:szCs w:val="20"/>
      <w:lang w:val="en-NZ" w:eastAsia="en-NZ"/>
    </w:rPr>
  </w:style>
  <w:style w:type="character" w:styleId="contributornametrigger" w:customStyle="1">
    <w:name w:val="contributornametrigger"/>
    <w:basedOn w:val="DefaultParagraphFont"/>
    <w:uiPriority w:val="99"/>
    <w:rsid w:val="008A3021"/>
  </w:style>
  <w:style w:type="character" w:styleId="Title1" w:customStyle="1">
    <w:name w:val="Title1"/>
    <w:basedOn w:val="DefaultParagraphFont"/>
    <w:rsid w:val="008A3021"/>
  </w:style>
  <w:style w:type="character" w:styleId="medium-normal1" w:customStyle="1">
    <w:name w:val="medium-normal1"/>
    <w:rsid w:val="008A3021"/>
    <w:rPr>
      <w:rFonts w:hint="default" w:ascii="Arial" w:hAnsi="Arial" w:cs="Arial"/>
      <w:b w:val="0"/>
      <w:bCs w:val="0"/>
      <w:i w:val="0"/>
      <w:iCs w:val="0"/>
      <w:sz w:val="20"/>
      <w:szCs w:val="20"/>
    </w:rPr>
  </w:style>
  <w:style w:type="paragraph" w:styleId="entry-meta" w:customStyle="1">
    <w:name w:val="entry-meta"/>
    <w:basedOn w:val="Normal"/>
    <w:rsid w:val="008A3021"/>
    <w:pPr>
      <w:spacing w:before="100" w:beforeAutospacing="1" w:after="100" w:afterAutospacing="1"/>
    </w:pPr>
    <w:rPr>
      <w:rFonts w:eastAsia="Times New Roman"/>
      <w:color w:val="auto"/>
      <w:sz w:val="24"/>
      <w:szCs w:val="24"/>
    </w:rPr>
  </w:style>
  <w:style w:type="character" w:styleId="entry-author" w:customStyle="1">
    <w:name w:val="entry-author"/>
    <w:basedOn w:val="DefaultParagraphFont"/>
    <w:rsid w:val="008A3021"/>
  </w:style>
  <w:style w:type="character" w:styleId="entry-author-name" w:customStyle="1">
    <w:name w:val="entry-author-name"/>
    <w:basedOn w:val="DefaultParagraphFont"/>
    <w:rsid w:val="008A3021"/>
  </w:style>
  <w:style w:type="character" w:styleId="BodyTextChar" w:customStyle="1">
    <w:name w:val="Body Text Char"/>
    <w:basedOn w:val="DefaultParagraphFont"/>
    <w:link w:val="BodyText"/>
    <w:rsid w:val="008A3021"/>
    <w:rPr>
      <w:rFonts w:ascii="Times" w:hAnsi="Times" w:eastAsia="Times" w:cs="Times New Roman"/>
      <w:sz w:val="24"/>
      <w:szCs w:val="20"/>
    </w:rPr>
  </w:style>
  <w:style w:type="paragraph" w:styleId="HeadingColoredBox" w:customStyle="1">
    <w:name w:val="Heading Colored Box"/>
    <w:basedOn w:val="Normal"/>
    <w:qFormat/>
    <w:rsid w:val="008A3021"/>
    <w:pPr>
      <w:shd w:val="clear" w:color="auto" w:fill="800000"/>
      <w:spacing w:before="120"/>
      <w:jc w:val="center"/>
    </w:pPr>
    <w:rPr>
      <w:rFonts w:eastAsia="Times New Roman" w:cs="Arial"/>
      <w:b/>
      <w:color w:val="EEECE1" w:themeColor="background2"/>
    </w:rPr>
  </w:style>
  <w:style w:type="paragraph" w:styleId="Booklist" w:customStyle="1">
    <w:name w:val="Booklist"/>
    <w:basedOn w:val="ListParagraph"/>
    <w:qFormat/>
    <w:rsid w:val="00757EF1"/>
    <w:pPr>
      <w:numPr>
        <w:numId w:val="10"/>
      </w:numPr>
      <w:tabs>
        <w:tab w:val="left" w:pos="940"/>
        <w:tab w:val="left" w:pos="941"/>
      </w:tabs>
      <w:spacing w:line="225" w:lineRule="auto"/>
      <w:ind w:right="273"/>
    </w:pPr>
  </w:style>
  <w:style w:type="paragraph" w:styleId="Revision">
    <w:name w:val="Revision"/>
    <w:hidden/>
    <w:uiPriority w:val="99"/>
    <w:semiHidden/>
    <w:rsid w:val="00D1286B"/>
    <w:pPr>
      <w:widowControl/>
      <w:autoSpaceDE/>
      <w:autoSpaceDN/>
    </w:pPr>
    <w:rPr>
      <w:rFonts w:ascii="Arial Narrow" w:hAnsi="Arial Narrow" w:eastAsia="Trebuchet MS" w:cs="Times New Roman"/>
      <w:color w:val="000000"/>
      <w:sz w:val="20"/>
      <w:szCs w:val="20"/>
    </w:rPr>
  </w:style>
  <w:style w:type="paragraph" w:styleId="TableHeader" w:customStyle="1">
    <w:name w:val="Table Header"/>
    <w:basedOn w:val="TableParagraph"/>
    <w:next w:val="TableParagraph"/>
    <w:qFormat/>
    <w:rsid w:val="00B935F6"/>
    <w:pPr>
      <w:shd w:val="clear" w:color="auto" w:fill="FBD4B4" w:themeFill="accent6" w:themeFillTint="66"/>
      <w:jc w:val="center"/>
    </w:pPr>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3691885">
      <w:bodyDiv w:val="1"/>
      <w:marLeft w:val="0"/>
      <w:marRight w:val="0"/>
      <w:marTop w:val="0"/>
      <w:marBottom w:val="0"/>
      <w:divBdr>
        <w:top w:val="none" w:sz="0" w:space="0" w:color="auto"/>
        <w:left w:val="none" w:sz="0" w:space="0" w:color="auto"/>
        <w:bottom w:val="none" w:sz="0" w:space="0" w:color="auto"/>
        <w:right w:val="none" w:sz="0" w:space="0" w:color="auto"/>
      </w:divBdr>
      <w:divsChild>
        <w:div w:id="949900638">
          <w:marLeft w:val="0"/>
          <w:marRight w:val="0"/>
          <w:marTop w:val="0"/>
          <w:marBottom w:val="0"/>
          <w:divBdr>
            <w:top w:val="none" w:sz="0" w:space="0" w:color="auto"/>
            <w:left w:val="none" w:sz="0" w:space="0" w:color="auto"/>
            <w:bottom w:val="none" w:sz="0" w:space="0" w:color="auto"/>
            <w:right w:val="none" w:sz="0" w:space="0" w:color="auto"/>
          </w:divBdr>
        </w:div>
        <w:div w:id="278688284">
          <w:marLeft w:val="0"/>
          <w:marRight w:val="0"/>
          <w:marTop w:val="0"/>
          <w:marBottom w:val="0"/>
          <w:divBdr>
            <w:top w:val="none" w:sz="0" w:space="0" w:color="auto"/>
            <w:left w:val="none" w:sz="0" w:space="0" w:color="auto"/>
            <w:bottom w:val="none" w:sz="0" w:space="0" w:color="auto"/>
            <w:right w:val="none" w:sz="0" w:space="0" w:color="auto"/>
          </w:divBdr>
        </w:div>
      </w:divsChild>
    </w:div>
    <w:div w:id="1513882643">
      <w:bodyDiv w:val="1"/>
      <w:marLeft w:val="0"/>
      <w:marRight w:val="0"/>
      <w:marTop w:val="0"/>
      <w:marBottom w:val="0"/>
      <w:divBdr>
        <w:top w:val="none" w:sz="0" w:space="0" w:color="auto"/>
        <w:left w:val="none" w:sz="0" w:space="0" w:color="auto"/>
        <w:bottom w:val="none" w:sz="0" w:space="0" w:color="auto"/>
        <w:right w:val="none" w:sz="0" w:space="0" w:color="auto"/>
      </w:divBdr>
    </w:div>
    <w:div w:id="1631663783">
      <w:bodyDiv w:val="1"/>
      <w:marLeft w:val="0"/>
      <w:marRight w:val="0"/>
      <w:marTop w:val="0"/>
      <w:marBottom w:val="0"/>
      <w:divBdr>
        <w:top w:val="none" w:sz="0" w:space="0" w:color="auto"/>
        <w:left w:val="none" w:sz="0" w:space="0" w:color="auto"/>
        <w:bottom w:val="none" w:sz="0" w:space="0" w:color="auto"/>
        <w:right w:val="none" w:sz="0" w:space="0" w:color="auto"/>
      </w:divBdr>
    </w:div>
    <w:div w:id="1812794789">
      <w:bodyDiv w:val="1"/>
      <w:marLeft w:val="0"/>
      <w:marRight w:val="0"/>
      <w:marTop w:val="0"/>
      <w:marBottom w:val="0"/>
      <w:divBdr>
        <w:top w:val="none" w:sz="0" w:space="0" w:color="auto"/>
        <w:left w:val="none" w:sz="0" w:space="0" w:color="auto"/>
        <w:bottom w:val="none" w:sz="0" w:space="0" w:color="auto"/>
        <w:right w:val="none" w:sz="0" w:space="0" w:color="auto"/>
      </w:divBdr>
    </w:div>
    <w:div w:id="1978292791">
      <w:bodyDiv w:val="1"/>
      <w:marLeft w:val="0"/>
      <w:marRight w:val="0"/>
      <w:marTop w:val="0"/>
      <w:marBottom w:val="0"/>
      <w:divBdr>
        <w:top w:val="none" w:sz="0" w:space="0" w:color="auto"/>
        <w:left w:val="none" w:sz="0" w:space="0" w:color="auto"/>
        <w:bottom w:val="none" w:sz="0" w:space="0" w:color="auto"/>
        <w:right w:val="none" w:sz="0" w:space="0" w:color="auto"/>
      </w:divBdr>
      <w:divsChild>
        <w:div w:id="200122471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hyperlink" Target="http://www.who.int/social_determinants/sdh_definition/en/" TargetMode="External" Id="rId26" /><Relationship Type="http://schemas.openxmlformats.org/officeDocument/2006/relationships/hyperlink" Target="http://www.phmovement.org/en/node/867" TargetMode="External" Id="rId21" /><Relationship Type="http://schemas.openxmlformats.org/officeDocument/2006/relationships/hyperlink" Target="http://www.malariajournal.com/content/7/1/218" TargetMode="External" Id="rId42" /><Relationship Type="http://schemas.openxmlformats.org/officeDocument/2006/relationships/hyperlink" Target="http://news.nationalgeographic.com/news/2014/07/140702-ebola-epidemic-fever-world-health-guinea-sierra-leone-liberia/" TargetMode="External" Id="rId47" /><Relationship Type="http://schemas.openxmlformats.org/officeDocument/2006/relationships/hyperlink" Target="http://www.ruaf.org/publications/women-feeding-cities-mainstreaming-gender-urban-agriculture-and-food-security" TargetMode="External" Id="rId63" /><Relationship Type="http://schemas.openxmlformats.org/officeDocument/2006/relationships/hyperlink" Target="http://ctb.ku.edu/en/tablecontents/section_1018.aspx" TargetMode="External" Id="rId68" /><Relationship Type="http://schemas.openxmlformats.org/officeDocument/2006/relationships/hyperlink" Target="http://resources.tearfund.org/tearfund_resources/public/saleproducts.jsf?freeSearch=productGroup%3AFootsteps" TargetMode="External" Id="rId84" /><Relationship Type="http://schemas.openxmlformats.org/officeDocument/2006/relationships/hyperlink" Target="http://www.compact.org/syllabi/community-engaged-urban-health-research-methods-and-applications/16700/" TargetMode="External" Id="rId89" /><Relationship Type="http://schemas.openxmlformats.org/officeDocument/2006/relationships/hyperlink" Target="http://hesperian.org/books-and-resources/" TargetMode="External" Id="rId16" /><Relationship Type="http://schemas.openxmlformats.org/officeDocument/2006/relationships/image" Target="media/image1.jpeg" Id="rId11" /><Relationship Type="http://schemas.openxmlformats.org/officeDocument/2006/relationships/hyperlink" Target="http://ctb.ku.edu/en/tablecontents/section_1050.aspx" TargetMode="External" Id="rId32" /><Relationship Type="http://schemas.openxmlformats.org/officeDocument/2006/relationships/hyperlink" Target="http://pubs.iied.org/search.php?c=waters" TargetMode="External" Id="rId37" /><Relationship Type="http://schemas.openxmlformats.org/officeDocument/2006/relationships/hyperlink" Target="http://www.who.int/kobe_centre/measuring/urbanheart/en/index.html" TargetMode="External" Id="rId53" /><Relationship Type="http://schemas.openxmlformats.org/officeDocument/2006/relationships/hyperlink" Target="http://www.un.org/en/ga/ncdmeeting2011/index.shtml" TargetMode="External" Id="rId58" /><Relationship Type="http://schemas.openxmlformats.org/officeDocument/2006/relationships/hyperlink" Target="http://siteresources.worldbank.org/INTPAH/Resources/Reaching-the-Poor/summary.pdf" TargetMode="External" Id="rId74" /><Relationship Type="http://schemas.openxmlformats.org/officeDocument/2006/relationships/hyperlink" Target="http://www.chenetwork.org/" TargetMode="External" Id="rId79" /><Relationship Type="http://schemas.openxmlformats.org/officeDocument/2006/relationships/numbering" Target="numbering.xml" Id="rId5" /><Relationship Type="http://schemas.openxmlformats.org/officeDocument/2006/relationships/hyperlink" Target="http://ocw.jhsph.edu/index.cfm/go/viewCourse/course/UrbanHealth/coursePage/index/" TargetMode="External" Id="rId90" /><Relationship Type="http://schemas.openxmlformats.org/officeDocument/2006/relationships/footer" Target="footer1.xml" Id="rId14" /><Relationship Type="http://schemas.openxmlformats.org/officeDocument/2006/relationships/hyperlink" Target="http://ocw.jhsph.edu/courses/urbanhealth/PDFs/LiveTalk2a.mp3" TargetMode="External" Id="rId22" /><Relationship Type="http://schemas.openxmlformats.org/officeDocument/2006/relationships/hyperlink" Target="http://www.ehproject.org/PDF/Activity_Reports/AR109ANEUrbHlthweb.pdf" TargetMode="External" Id="rId27" /><Relationship Type="http://schemas.openxmlformats.org/officeDocument/2006/relationships/hyperlink" Target="http://ctb.ku.edu/en/tablecontents/chapter3-section21-main.aspx" TargetMode="External" Id="rId30" /><Relationship Type="http://schemas.openxmlformats.org/officeDocument/2006/relationships/hyperlink" Target="http://www.ncbi.nlm.nih.gov/pmc/articles/PMC1891648/" TargetMode="External" Id="rId35" /><Relationship Type="http://schemas.openxmlformats.org/officeDocument/2006/relationships/hyperlink" Target="http://www.iavi.org/" TargetMode="External" Id="rId43" /><Relationship Type="http://schemas.openxmlformats.org/officeDocument/2006/relationships/hyperlink" Target="http://www.who.int/immunization/sowvi/en/" TargetMode="External" Id="rId48" /><Relationship Type="http://schemas.openxmlformats.org/officeDocument/2006/relationships/hyperlink" Target="http://www.who.int/chp/knowledge/publications/icccreport/en/" TargetMode="External" Id="rId56" /><Relationship Type="http://schemas.openxmlformats.org/officeDocument/2006/relationships/hyperlink" Target="http://apps.who.int/iris/bitstream/10665/44295/1/9789280641479_eng.pdf" TargetMode="External" Id="rId64" /><Relationship Type="http://schemas.openxmlformats.org/officeDocument/2006/relationships/hyperlink" Target="http://ctb.ku.edu/en/tablecontents/section_1047.aspx" TargetMode="External" Id="rId69" /><Relationship Type="http://schemas.openxmlformats.org/officeDocument/2006/relationships/hyperlink" Target="http://hesperian.org/books-and-resources/" TargetMode="External" Id="rId77" /><Relationship Type="http://schemas.openxmlformats.org/officeDocument/2006/relationships/webSettings" Target="webSettings.xml" Id="rId8" /><Relationship Type="http://schemas.openxmlformats.org/officeDocument/2006/relationships/hyperlink" Target="http://www.who.int/countries/en/" TargetMode="External" Id="rId51" /><Relationship Type="http://schemas.openxmlformats.org/officeDocument/2006/relationships/hyperlink" Target="http://pdf.usaid.gov/pdf_docs/pnaax226.pdf" TargetMode="External" Id="rId72" /><Relationship Type="http://schemas.openxmlformats.org/officeDocument/2006/relationships/hyperlink" Target="http://freethoughtkampala.wordpress.com/2010/02/03/does-god-heal-part-1/" TargetMode="External" Id="rId80" /><Relationship Type="http://schemas.openxmlformats.org/officeDocument/2006/relationships/hyperlink" Target="http://www.wvi.org/resources/health" TargetMode="External" Id="rId85" /><Relationship Type="http://schemas.openxmlformats.org/officeDocument/2006/relationships/customXml" Target="../customXml/item3.xml" Id="rId3" /><Relationship Type="http://schemas.openxmlformats.org/officeDocument/2006/relationships/image" Target="media/image2.jpeg" Id="rId12" /><Relationship Type="http://schemas.openxmlformats.org/officeDocument/2006/relationships/hyperlink" Target="https://www.youtube.com/watch?v=msmTIBkheJU" TargetMode="External" Id="rId17" /><Relationship Type="http://schemas.openxmlformats.org/officeDocument/2006/relationships/hyperlink" Target="http://www.who.int/social_determinants/resources/globalization_and_sdh1.pdf" TargetMode="External" Id="rId25" /><Relationship Type="http://schemas.openxmlformats.org/officeDocument/2006/relationships/hyperlink" Target="http://ocw.jhsph.edu/courses/urbanhealth/PDFs/Urban-sec1_Baqui.pdf" TargetMode="External" Id="rId33" /><Relationship Type="http://schemas.openxmlformats.org/officeDocument/2006/relationships/hyperlink" Target="http://ocw.jhsph.edu/courses/urbanhealth/PDFs/Urban-sec3_Baqui.pdf" TargetMode="External" Id="rId38" /><Relationship Type="http://schemas.openxmlformats.org/officeDocument/2006/relationships/hyperlink" Target="http://news.nationalgeographic.com/news/2014/07/140702-ebola-epidemic-fever-world-health-guinea-sierra-leone-liberia/" TargetMode="External" Id="rId46" /><Relationship Type="http://schemas.openxmlformats.org/officeDocument/2006/relationships/hyperlink" Target="http://hesperian.org/books-and-resources/" TargetMode="External" Id="rId59" /><Relationship Type="http://schemas.openxmlformats.org/officeDocument/2006/relationships/hyperlink" Target="http://uhrc.in/downloads/Presentations/Prof-Black.pdf" TargetMode="External" Id="rId67" /><Relationship Type="http://schemas.openxmlformats.org/officeDocument/2006/relationships/hyperlink" Target="https://static1.squarespace.com/static/58178917d482e994ffcd43ba/t/5b7c9ff0032be481e287ce40/1534894065455/4.+WCIU+ADA+Resonable+Accomodation+Request+Form.pdf" TargetMode="External" Id="rId20" /><Relationship Type="http://schemas.openxmlformats.org/officeDocument/2006/relationships/hyperlink" Target="http://rstb.royalsocietypublishing.org/content/359/1447/1049.full.pdf%2Bhtml" TargetMode="External" Id="rId41" /><Relationship Type="http://schemas.openxmlformats.org/officeDocument/2006/relationships/hyperlink" Target="http://www.ncbi.nlm.nih.gov/pmc/articles/PMC2905566/" TargetMode="External" Id="rId54" /><Relationship Type="http://schemas.openxmlformats.org/officeDocument/2006/relationships/hyperlink" Target="http://www.ifpri.org/sites/default/files/publications/ifpridp01362.pdf" TargetMode="External" Id="rId62" /><Relationship Type="http://schemas.openxmlformats.org/officeDocument/2006/relationships/hyperlink" Target="http://www.scribd.com/doc/6702074/Conducting-Focus-Group-Interviews-233" TargetMode="External" Id="rId70" /><Relationship Type="http://schemas.openxmlformats.org/officeDocument/2006/relationships/hyperlink" Target="http://casestudiesforglobalhealth.org/" TargetMode="External" Id="rId75" /><Relationship Type="http://schemas.openxmlformats.org/officeDocument/2006/relationships/hyperlink" Target="http://www.ncbi.nlm.nih.gov/pmc/articles/PMC1448385/pdf/0941030.pdf" TargetMode="External" Id="rId83" /><Relationship Type="http://schemas.openxmlformats.org/officeDocument/2006/relationships/hyperlink" Target="http://www.compact.org/syllabi/community-engaged-urban-health-research-methods-and-applications/16700/" TargetMode="External" Id="rId88" /><Relationship Type="http://schemas.openxmlformats.org/officeDocument/2006/relationships/fontTable" Target="fontTable.xml" Id="rId91"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5" /><Relationship Type="http://schemas.openxmlformats.org/officeDocument/2006/relationships/hyperlink" Target="http://ocw.jhsph.edu/courses/urbanhealth/PDFs/Urban%20Health%20Live%20Talk%202a%202009.pdf" TargetMode="External" Id="rId23" /><Relationship Type="http://schemas.openxmlformats.org/officeDocument/2006/relationships/hyperlink" Target="http://ocw.jhsph.edu/courses/urbanhealth/PDFs/Urban-sec4_Brieger.pdf" TargetMode="External" Id="rId28" /><Relationship Type="http://schemas.openxmlformats.org/officeDocument/2006/relationships/hyperlink" Target="http://www.ncbi.nlm.nih.gov/pmc/articles/PMC2560839/pdf/11019460.pdf" TargetMode="External" Id="rId36" /><Relationship Type="http://schemas.openxmlformats.org/officeDocument/2006/relationships/hyperlink" Target="http://ocw.jhsph.edu/courses/urbanhealth/PDFs/Urban-sec7_Moss.pdf" TargetMode="External" Id="rId49" /><Relationship Type="http://schemas.openxmlformats.org/officeDocument/2006/relationships/hyperlink" Target="http://communicable-disease.purzuit.com/video/RGBmLQrKbSU.html" TargetMode="External" Id="rId57" /><Relationship Type="http://schemas.openxmlformats.org/officeDocument/2006/relationships/endnotes" Target="endnotes.xml" Id="rId10" /><Relationship Type="http://schemas.openxmlformats.org/officeDocument/2006/relationships/hyperlink" Target="http://ctb.ku.edu/en/tablecontents/sub_section_main_1043.aspx" TargetMode="External" Id="rId31" /><Relationship Type="http://schemas.openxmlformats.org/officeDocument/2006/relationships/hyperlink" Target="http://www.pih.org/pages/cholera/" TargetMode="External" Id="rId44" /><Relationship Type="http://schemas.openxmlformats.org/officeDocument/2006/relationships/hyperlink" Target="http://www.who.int/topics/en/" TargetMode="External" Id="rId52" /><Relationship Type="http://schemas.openxmlformats.org/officeDocument/2006/relationships/hyperlink" Target="http://news.bbc.co.uk/2/hi/europe/7437808.stm" TargetMode="External" Id="rId60" /><Relationship Type="http://schemas.openxmlformats.org/officeDocument/2006/relationships/hyperlink" Target="http://www.washingtonpost.com/wp-srv/world/globalfoodcrisis/marginsvideo.html" TargetMode="External" Id="rId65" /><Relationship Type="http://schemas.openxmlformats.org/officeDocument/2006/relationships/hyperlink" Target="http://ctb.ku.edu/en/tablecontents/sub_section_main_1049.aspx" TargetMode="External" Id="rId73" /><Relationship Type="http://schemas.openxmlformats.org/officeDocument/2006/relationships/hyperlink" Target="http://www.uhrc.in//downloads/Presentations/idca-final.pdf" TargetMode="External" Id="rId78" /><Relationship Type="http://schemas.openxmlformats.org/officeDocument/2006/relationships/hyperlink" Target="http://freethoughtkampala.wordpress.com/2010/03/07/does-god-heal-part-2-why-claims-of-miracle-healing-arent-believable/" TargetMode="External" Id="rId81" /><Relationship Type="http://schemas.openxmlformats.org/officeDocument/2006/relationships/hyperlink" Target="http://www.youtube.com/watch?v=msmTIBkheJU" TargetMode="External" Id="rId86"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3.jpeg" Id="rId13" /><Relationship Type="http://schemas.openxmlformats.org/officeDocument/2006/relationships/header" Target="header2.xml" Id="rId18" /><Relationship Type="http://schemas.openxmlformats.org/officeDocument/2006/relationships/hyperlink" Target="http://ocw.jhsph.edu/courses/urbanhealth/PDFs/Urban-sec5_Hyder.pdf" TargetMode="External" Id="rId39" /><Relationship Type="http://schemas.openxmlformats.org/officeDocument/2006/relationships/hyperlink" Target="http://hesperian.org/books-and-resources/" TargetMode="External" Id="rId34" /><Relationship Type="http://schemas.openxmlformats.org/officeDocument/2006/relationships/hyperlink" Target="http://www.measuredhs.com/" TargetMode="External" Id="rId50" /><Relationship Type="http://schemas.openxmlformats.org/officeDocument/2006/relationships/hyperlink" Target="http://www.biomedcentral.com/1472-698X/7/2" TargetMode="External" Id="rId55" /><Relationship Type="http://schemas.openxmlformats.org/officeDocument/2006/relationships/hyperlink" Target="http://ocw.jhsph.edu/courses/urbanhealth/PDFs/Urban-sec11_Baqui.pdf" TargetMode="External" Id="rId76" /><Relationship Type="http://schemas.openxmlformats.org/officeDocument/2006/relationships/settings" Target="settings.xml" Id="rId7" /><Relationship Type="http://schemas.openxmlformats.org/officeDocument/2006/relationships/hyperlink" Target="http://www.scribd.com/doc/6702074/Conducting-Focus-Group-Interviews-233" TargetMode="External" Id="rId71" /><Relationship Type="http://schemas.openxmlformats.org/officeDocument/2006/relationships/theme" Target="theme/theme1.xml" Id="rId92" /><Relationship Type="http://schemas.openxmlformats.org/officeDocument/2006/relationships/customXml" Target="../customXml/item2.xml" Id="rId2" /><Relationship Type="http://schemas.openxmlformats.org/officeDocument/2006/relationships/hyperlink" Target="http://ocw.jhsph.edu/courses/urbanhealth/PDFs/Urban-sec9_Rice.pdf" TargetMode="External" Id="rId29" /><Relationship Type="http://schemas.openxmlformats.org/officeDocument/2006/relationships/hyperlink" Target="http://ocw.jhsph.edu/courses/urbanhealth/PDFs/Urban-sec6_Baqui.pdf" TargetMode="External" Id="rId24" /><Relationship Type="http://schemas.openxmlformats.org/officeDocument/2006/relationships/hyperlink" Target="http://www.who.int/whr/2004/media_centre/en/lancet.pdf" TargetMode="External" Id="rId40" /><Relationship Type="http://schemas.openxmlformats.org/officeDocument/2006/relationships/hyperlink" Target="https://tspace.library.utoronto.ca/bitstream/1807/7644/1/ms05079.pdf" TargetMode="External" Id="rId45" /><Relationship Type="http://schemas.openxmlformats.org/officeDocument/2006/relationships/hyperlink" Target="http://ocw.jhsph.edu/courses/urbanhealth/PDFs/Urban-sec8_Brieger.pdf" TargetMode="External" Id="rId66" /><Relationship Type="http://schemas.openxmlformats.org/officeDocument/2006/relationships/hyperlink" Target="http://www.apha.org/" TargetMode="External" Id="rId87" /><Relationship Type="http://schemas.openxmlformats.org/officeDocument/2006/relationships/hyperlink" Target="http://indianpediatrics.net/july2005/july-653-663.htm" TargetMode="External" Id="rId61" /><Relationship Type="http://schemas.openxmlformats.org/officeDocument/2006/relationships/hyperlink" Target="http://theresurgence.com/2013/05/09/why-doesn-t-god-always-heal-the-sick" TargetMode="External" Id="rId82" /><Relationship Type="http://schemas.openxmlformats.org/officeDocument/2006/relationships/footer" Target="footer2.xml" Id="rId19"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https://frontierv.sharepoint.com/teams/wciu/Transformational%20Urban%20Leadership/Syllabi/WCIU2019/WCIU%20MATUL%20syllabus%20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1de11fac-a5ee-47b5-bf3b-850b7cc2cfc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1C17A3D380F594E808E3D15F4999B4D" ma:contentTypeVersion="12" ma:contentTypeDescription="Create a new document." ma:contentTypeScope="" ma:versionID="b3acd5d12e057a0fe06fab0b71fa4db5">
  <xsd:schema xmlns:xsd="http://www.w3.org/2001/XMLSchema" xmlns:xs="http://www.w3.org/2001/XMLSchema" xmlns:p="http://schemas.microsoft.com/office/2006/metadata/properties" xmlns:ns2="1de11fac-a5ee-47b5-bf3b-850b7cc2cfca" xmlns:ns3="a3683cd3-bf5a-4a61-b1a4-86ac11adc745" targetNamespace="http://schemas.microsoft.com/office/2006/metadata/properties" ma:root="true" ma:fieldsID="4852fbdfd89f7371ceff5ae6b6be6314" ns2:_="" ns3:_="">
    <xsd:import namespace="1de11fac-a5ee-47b5-bf3b-850b7cc2cfca"/>
    <xsd:import namespace="a3683cd3-bf5a-4a61-b1a4-86ac11adc7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Flow_SignoffStatu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11fac-a5ee-47b5-bf3b-850b7cc2c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Flow_SignoffStatus" ma:index="14" nillable="true" ma:displayName="Sign-off status" ma:internalName="Sign_x002d_off_x0020_status">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683cd3-bf5a-4a61-b1a4-86ac11adc7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C1A07C-5736-4852-B603-BDDE1D9B90BA}">
  <ds:schemaRefs>
    <ds:schemaRef ds:uri="http://schemas.microsoft.com/sharepoint/v3/contenttype/forms"/>
  </ds:schemaRefs>
</ds:datastoreItem>
</file>

<file path=customXml/itemProps2.xml><?xml version="1.0" encoding="utf-8"?>
<ds:datastoreItem xmlns:ds="http://schemas.openxmlformats.org/officeDocument/2006/customXml" ds:itemID="{5B4B1B06-781D-412B-A70F-3F2A3F08A613}">
  <ds:schemaRefs>
    <ds:schemaRef ds:uri="http://schemas.microsoft.com/office/2006/metadata/properties"/>
    <ds:schemaRef ds:uri="http://schemas.microsoft.com/office/infopath/2007/PartnerControls"/>
    <ds:schemaRef ds:uri="1de11fac-a5ee-47b5-bf3b-850b7cc2cfca"/>
  </ds:schemaRefs>
</ds:datastoreItem>
</file>

<file path=customXml/itemProps3.xml><?xml version="1.0" encoding="utf-8"?>
<ds:datastoreItem xmlns:ds="http://schemas.openxmlformats.org/officeDocument/2006/customXml" ds:itemID="{CABEA850-BFF3-4A65-98A8-BF26B3078F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11fac-a5ee-47b5-bf3b-850b7cc2cfca"/>
    <ds:schemaRef ds:uri="a3683cd3-bf5a-4a61-b1a4-86ac11adc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AD88D2-9721-4B5B-B25A-0ADAF23C2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WCIU%20MATUL%20syllabus%20styles.dotx</Template>
  <TotalTime>225</TotalTime>
  <Pages>23</Pages>
  <Words>10878</Words>
  <Characters>62011</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TUL560 Community Economics</vt:lpstr>
    </vt:vector>
  </TitlesOfParts>
  <Company>Urban Leadership Foundation</Company>
  <LinksUpToDate>false</LinksUpToDate>
  <CharactersWithSpaces>72744</CharactersWithSpaces>
  <SharedDoc>false</SharedDoc>
  <HLinks>
    <vt:vector size="438" baseType="variant">
      <vt:variant>
        <vt:i4>327765</vt:i4>
      </vt:variant>
      <vt:variant>
        <vt:i4>216</vt:i4>
      </vt:variant>
      <vt:variant>
        <vt:i4>0</vt:i4>
      </vt:variant>
      <vt:variant>
        <vt:i4>5</vt:i4>
      </vt:variant>
      <vt:variant>
        <vt:lpwstr>http://ocw.jhsph.edu/index.cfm/go/viewCourse/course/UrbanHealth/coursePage/index/</vt:lpwstr>
      </vt:variant>
      <vt:variant>
        <vt:lpwstr/>
      </vt:variant>
      <vt:variant>
        <vt:i4>7208994</vt:i4>
      </vt:variant>
      <vt:variant>
        <vt:i4>213</vt:i4>
      </vt:variant>
      <vt:variant>
        <vt:i4>0</vt:i4>
      </vt:variant>
      <vt:variant>
        <vt:i4>5</vt:i4>
      </vt:variant>
      <vt:variant>
        <vt:lpwstr>http://www.compact.org/syllabi/community-engaged-urban-health-research-methods-and-applications/16700/</vt:lpwstr>
      </vt:variant>
      <vt:variant>
        <vt:lpwstr/>
      </vt:variant>
      <vt:variant>
        <vt:i4>7208994</vt:i4>
      </vt:variant>
      <vt:variant>
        <vt:i4>210</vt:i4>
      </vt:variant>
      <vt:variant>
        <vt:i4>0</vt:i4>
      </vt:variant>
      <vt:variant>
        <vt:i4>5</vt:i4>
      </vt:variant>
      <vt:variant>
        <vt:lpwstr>http://www.compact.org/syllabi/community-engaged-urban-health-research-methods-and-applications/16700/</vt:lpwstr>
      </vt:variant>
      <vt:variant>
        <vt:lpwstr/>
      </vt:variant>
      <vt:variant>
        <vt:i4>5308489</vt:i4>
      </vt:variant>
      <vt:variant>
        <vt:i4>207</vt:i4>
      </vt:variant>
      <vt:variant>
        <vt:i4>0</vt:i4>
      </vt:variant>
      <vt:variant>
        <vt:i4>5</vt:i4>
      </vt:variant>
      <vt:variant>
        <vt:lpwstr>http://www.apha.org/</vt:lpwstr>
      </vt:variant>
      <vt:variant>
        <vt:lpwstr/>
      </vt:variant>
      <vt:variant>
        <vt:i4>3538976</vt:i4>
      </vt:variant>
      <vt:variant>
        <vt:i4>204</vt:i4>
      </vt:variant>
      <vt:variant>
        <vt:i4>0</vt:i4>
      </vt:variant>
      <vt:variant>
        <vt:i4>5</vt:i4>
      </vt:variant>
      <vt:variant>
        <vt:lpwstr>http://www.youtube.com/watch?v=msmTIBkheJU</vt:lpwstr>
      </vt:variant>
      <vt:variant>
        <vt:lpwstr/>
      </vt:variant>
      <vt:variant>
        <vt:i4>2359406</vt:i4>
      </vt:variant>
      <vt:variant>
        <vt:i4>201</vt:i4>
      </vt:variant>
      <vt:variant>
        <vt:i4>0</vt:i4>
      </vt:variant>
      <vt:variant>
        <vt:i4>5</vt:i4>
      </vt:variant>
      <vt:variant>
        <vt:lpwstr>http://www.wvi.org/resources/health</vt:lpwstr>
      </vt:variant>
      <vt:variant>
        <vt:lpwstr/>
      </vt:variant>
      <vt:variant>
        <vt:i4>262263</vt:i4>
      </vt:variant>
      <vt:variant>
        <vt:i4>198</vt:i4>
      </vt:variant>
      <vt:variant>
        <vt:i4>0</vt:i4>
      </vt:variant>
      <vt:variant>
        <vt:i4>5</vt:i4>
      </vt:variant>
      <vt:variant>
        <vt:lpwstr>http://resources.tearfund.org/tearfund_resources/public/saleproducts.jsf?freeSearch=productGroup%3AFootsteps</vt:lpwstr>
      </vt:variant>
      <vt:variant>
        <vt:lpwstr/>
      </vt:variant>
      <vt:variant>
        <vt:i4>3670125</vt:i4>
      </vt:variant>
      <vt:variant>
        <vt:i4>195</vt:i4>
      </vt:variant>
      <vt:variant>
        <vt:i4>0</vt:i4>
      </vt:variant>
      <vt:variant>
        <vt:i4>5</vt:i4>
      </vt:variant>
      <vt:variant>
        <vt:lpwstr>http://www.ncbi.nlm.nih.gov/pmc/articles/PMC1448385/pdf/0941030.pdf</vt:lpwstr>
      </vt:variant>
      <vt:variant>
        <vt:lpwstr/>
      </vt:variant>
      <vt:variant>
        <vt:i4>4718595</vt:i4>
      </vt:variant>
      <vt:variant>
        <vt:i4>192</vt:i4>
      </vt:variant>
      <vt:variant>
        <vt:i4>0</vt:i4>
      </vt:variant>
      <vt:variant>
        <vt:i4>5</vt:i4>
      </vt:variant>
      <vt:variant>
        <vt:lpwstr>http://theresurgence.com/2013/05/09/why-doesn-t-god-always-heal-the-sick</vt:lpwstr>
      </vt:variant>
      <vt:variant>
        <vt:lpwstr/>
      </vt:variant>
      <vt:variant>
        <vt:i4>6553662</vt:i4>
      </vt:variant>
      <vt:variant>
        <vt:i4>189</vt:i4>
      </vt:variant>
      <vt:variant>
        <vt:i4>0</vt:i4>
      </vt:variant>
      <vt:variant>
        <vt:i4>5</vt:i4>
      </vt:variant>
      <vt:variant>
        <vt:lpwstr>http://freethoughtkampala.wordpress.com/2010/03/07/does-god-heal-part-2-why-claims-of-miracle-healing-arent-believable/</vt:lpwstr>
      </vt:variant>
      <vt:variant>
        <vt:lpwstr/>
      </vt:variant>
      <vt:variant>
        <vt:i4>6029342</vt:i4>
      </vt:variant>
      <vt:variant>
        <vt:i4>186</vt:i4>
      </vt:variant>
      <vt:variant>
        <vt:i4>0</vt:i4>
      </vt:variant>
      <vt:variant>
        <vt:i4>5</vt:i4>
      </vt:variant>
      <vt:variant>
        <vt:lpwstr>http://freethoughtkampala.wordpress.com/2010/02/03/does-god-heal-part-1/</vt:lpwstr>
      </vt:variant>
      <vt:variant>
        <vt:lpwstr/>
      </vt:variant>
      <vt:variant>
        <vt:i4>4063278</vt:i4>
      </vt:variant>
      <vt:variant>
        <vt:i4>183</vt:i4>
      </vt:variant>
      <vt:variant>
        <vt:i4>0</vt:i4>
      </vt:variant>
      <vt:variant>
        <vt:i4>5</vt:i4>
      </vt:variant>
      <vt:variant>
        <vt:lpwstr>http://www.chenetwork.org/</vt:lpwstr>
      </vt:variant>
      <vt:variant>
        <vt:lpwstr/>
      </vt:variant>
      <vt:variant>
        <vt:i4>3604601</vt:i4>
      </vt:variant>
      <vt:variant>
        <vt:i4>180</vt:i4>
      </vt:variant>
      <vt:variant>
        <vt:i4>0</vt:i4>
      </vt:variant>
      <vt:variant>
        <vt:i4>5</vt:i4>
      </vt:variant>
      <vt:variant>
        <vt:lpwstr>http://www.uhrc.in//downloads/Presentations/idca-final.pdf</vt:lpwstr>
      </vt:variant>
      <vt:variant>
        <vt:lpwstr/>
      </vt:variant>
      <vt:variant>
        <vt:i4>4521995</vt:i4>
      </vt:variant>
      <vt:variant>
        <vt:i4>177</vt:i4>
      </vt:variant>
      <vt:variant>
        <vt:i4>0</vt:i4>
      </vt:variant>
      <vt:variant>
        <vt:i4>5</vt:i4>
      </vt:variant>
      <vt:variant>
        <vt:lpwstr>http://hesperian.org/books-and-resources/</vt:lpwstr>
      </vt:variant>
      <vt:variant>
        <vt:lpwstr/>
      </vt:variant>
      <vt:variant>
        <vt:i4>917610</vt:i4>
      </vt:variant>
      <vt:variant>
        <vt:i4>174</vt:i4>
      </vt:variant>
      <vt:variant>
        <vt:i4>0</vt:i4>
      </vt:variant>
      <vt:variant>
        <vt:i4>5</vt:i4>
      </vt:variant>
      <vt:variant>
        <vt:lpwstr>http://ocw.jhsph.edu/courses/urbanhealth/PDFs/Urban-sec11_Baqui.pdf</vt:lpwstr>
      </vt:variant>
      <vt:variant>
        <vt:lpwstr/>
      </vt:variant>
      <vt:variant>
        <vt:i4>3080295</vt:i4>
      </vt:variant>
      <vt:variant>
        <vt:i4>171</vt:i4>
      </vt:variant>
      <vt:variant>
        <vt:i4>0</vt:i4>
      </vt:variant>
      <vt:variant>
        <vt:i4>5</vt:i4>
      </vt:variant>
      <vt:variant>
        <vt:lpwstr>http://casestudiesforglobalhealth.org/</vt:lpwstr>
      </vt:variant>
      <vt:variant>
        <vt:lpwstr/>
      </vt:variant>
      <vt:variant>
        <vt:i4>4390990</vt:i4>
      </vt:variant>
      <vt:variant>
        <vt:i4>168</vt:i4>
      </vt:variant>
      <vt:variant>
        <vt:i4>0</vt:i4>
      </vt:variant>
      <vt:variant>
        <vt:i4>5</vt:i4>
      </vt:variant>
      <vt:variant>
        <vt:lpwstr>http://siteresources.worldbank.org/INTPAH/Resources/Reaching-the-Poor/summary.pdf</vt:lpwstr>
      </vt:variant>
      <vt:variant>
        <vt:lpwstr/>
      </vt:variant>
      <vt:variant>
        <vt:i4>7995422</vt:i4>
      </vt:variant>
      <vt:variant>
        <vt:i4>165</vt:i4>
      </vt:variant>
      <vt:variant>
        <vt:i4>0</vt:i4>
      </vt:variant>
      <vt:variant>
        <vt:i4>5</vt:i4>
      </vt:variant>
      <vt:variant>
        <vt:lpwstr>http://ctb.ku.edu/en/tablecontents/sub_section_main_1049.aspx</vt:lpwstr>
      </vt:variant>
      <vt:variant>
        <vt:lpwstr/>
      </vt:variant>
      <vt:variant>
        <vt:i4>8323073</vt:i4>
      </vt:variant>
      <vt:variant>
        <vt:i4>162</vt:i4>
      </vt:variant>
      <vt:variant>
        <vt:i4>0</vt:i4>
      </vt:variant>
      <vt:variant>
        <vt:i4>5</vt:i4>
      </vt:variant>
      <vt:variant>
        <vt:lpwstr>http://pdf.usaid.gov/pdf_docs/pnaax226.pdf</vt:lpwstr>
      </vt:variant>
      <vt:variant>
        <vt:lpwstr/>
      </vt:variant>
      <vt:variant>
        <vt:i4>8126526</vt:i4>
      </vt:variant>
      <vt:variant>
        <vt:i4>159</vt:i4>
      </vt:variant>
      <vt:variant>
        <vt:i4>0</vt:i4>
      </vt:variant>
      <vt:variant>
        <vt:i4>5</vt:i4>
      </vt:variant>
      <vt:variant>
        <vt:lpwstr>http://www.scribd.com/doc/6702074/Conducting-Focus-Group-Interviews-233</vt:lpwstr>
      </vt:variant>
      <vt:variant>
        <vt:lpwstr/>
      </vt:variant>
      <vt:variant>
        <vt:i4>8126526</vt:i4>
      </vt:variant>
      <vt:variant>
        <vt:i4>156</vt:i4>
      </vt:variant>
      <vt:variant>
        <vt:i4>0</vt:i4>
      </vt:variant>
      <vt:variant>
        <vt:i4>5</vt:i4>
      </vt:variant>
      <vt:variant>
        <vt:lpwstr>http://www.scribd.com/doc/6702074/Conducting-Focus-Group-Interviews-233</vt:lpwstr>
      </vt:variant>
      <vt:variant>
        <vt:lpwstr/>
      </vt:variant>
      <vt:variant>
        <vt:i4>524405</vt:i4>
      </vt:variant>
      <vt:variant>
        <vt:i4>153</vt:i4>
      </vt:variant>
      <vt:variant>
        <vt:i4>0</vt:i4>
      </vt:variant>
      <vt:variant>
        <vt:i4>5</vt:i4>
      </vt:variant>
      <vt:variant>
        <vt:lpwstr>http://ctb.ku.edu/en/tablecontents/section_1047.aspx</vt:lpwstr>
      </vt:variant>
      <vt:variant>
        <vt:lpwstr/>
      </vt:variant>
      <vt:variant>
        <vt:i4>852090</vt:i4>
      </vt:variant>
      <vt:variant>
        <vt:i4>150</vt:i4>
      </vt:variant>
      <vt:variant>
        <vt:i4>0</vt:i4>
      </vt:variant>
      <vt:variant>
        <vt:i4>5</vt:i4>
      </vt:variant>
      <vt:variant>
        <vt:lpwstr>http://ctb.ku.edu/en/tablecontents/section_1018.aspx</vt:lpwstr>
      </vt:variant>
      <vt:variant>
        <vt:lpwstr/>
      </vt:variant>
      <vt:variant>
        <vt:i4>1704011</vt:i4>
      </vt:variant>
      <vt:variant>
        <vt:i4>147</vt:i4>
      </vt:variant>
      <vt:variant>
        <vt:i4>0</vt:i4>
      </vt:variant>
      <vt:variant>
        <vt:i4>5</vt:i4>
      </vt:variant>
      <vt:variant>
        <vt:lpwstr>http://uhrc.in/downloads/Presentations/Prof-Black.pdf</vt:lpwstr>
      </vt:variant>
      <vt:variant>
        <vt:lpwstr/>
      </vt:variant>
      <vt:variant>
        <vt:i4>917558</vt:i4>
      </vt:variant>
      <vt:variant>
        <vt:i4>144</vt:i4>
      </vt:variant>
      <vt:variant>
        <vt:i4>0</vt:i4>
      </vt:variant>
      <vt:variant>
        <vt:i4>5</vt:i4>
      </vt:variant>
      <vt:variant>
        <vt:lpwstr>http://ocw.jhsph.edu/courses/urbanhealth/PDFs/Urban-sec8_Brieger.pdf</vt:lpwstr>
      </vt:variant>
      <vt:variant>
        <vt:lpwstr/>
      </vt:variant>
      <vt:variant>
        <vt:i4>720987</vt:i4>
      </vt:variant>
      <vt:variant>
        <vt:i4>141</vt:i4>
      </vt:variant>
      <vt:variant>
        <vt:i4>0</vt:i4>
      </vt:variant>
      <vt:variant>
        <vt:i4>5</vt:i4>
      </vt:variant>
      <vt:variant>
        <vt:lpwstr>http://www.washingtonpost.com/wp-srv/world/globalfoodcrisis/marginsvideo.html</vt:lpwstr>
      </vt:variant>
      <vt:variant>
        <vt:lpwstr/>
      </vt:variant>
      <vt:variant>
        <vt:i4>6684767</vt:i4>
      </vt:variant>
      <vt:variant>
        <vt:i4>138</vt:i4>
      </vt:variant>
      <vt:variant>
        <vt:i4>0</vt:i4>
      </vt:variant>
      <vt:variant>
        <vt:i4>5</vt:i4>
      </vt:variant>
      <vt:variant>
        <vt:lpwstr>http://apps.who.int/iris/bitstream/10665/44295/1/9789280641479_eng.pdf</vt:lpwstr>
      </vt:variant>
      <vt:variant>
        <vt:lpwstr/>
      </vt:variant>
      <vt:variant>
        <vt:i4>6815860</vt:i4>
      </vt:variant>
      <vt:variant>
        <vt:i4>135</vt:i4>
      </vt:variant>
      <vt:variant>
        <vt:i4>0</vt:i4>
      </vt:variant>
      <vt:variant>
        <vt:i4>5</vt:i4>
      </vt:variant>
      <vt:variant>
        <vt:lpwstr>http://www.ruaf.org/publications/women-feeding-cities-mainstreaming-gender-urban-agriculture-and-food-security</vt:lpwstr>
      </vt:variant>
      <vt:variant>
        <vt:lpwstr/>
      </vt:variant>
      <vt:variant>
        <vt:i4>3670063</vt:i4>
      </vt:variant>
      <vt:variant>
        <vt:i4>132</vt:i4>
      </vt:variant>
      <vt:variant>
        <vt:i4>0</vt:i4>
      </vt:variant>
      <vt:variant>
        <vt:i4>5</vt:i4>
      </vt:variant>
      <vt:variant>
        <vt:lpwstr>http://www.ifpri.org/sites/default/files/publications/ifpridp01362.pdf</vt:lpwstr>
      </vt:variant>
      <vt:variant>
        <vt:lpwstr/>
      </vt:variant>
      <vt:variant>
        <vt:i4>1114199</vt:i4>
      </vt:variant>
      <vt:variant>
        <vt:i4>129</vt:i4>
      </vt:variant>
      <vt:variant>
        <vt:i4>0</vt:i4>
      </vt:variant>
      <vt:variant>
        <vt:i4>5</vt:i4>
      </vt:variant>
      <vt:variant>
        <vt:lpwstr>http://indianpediatrics.net/july2005/july-653-663.htm</vt:lpwstr>
      </vt:variant>
      <vt:variant>
        <vt:lpwstr/>
      </vt:variant>
      <vt:variant>
        <vt:i4>131141</vt:i4>
      </vt:variant>
      <vt:variant>
        <vt:i4>126</vt:i4>
      </vt:variant>
      <vt:variant>
        <vt:i4>0</vt:i4>
      </vt:variant>
      <vt:variant>
        <vt:i4>5</vt:i4>
      </vt:variant>
      <vt:variant>
        <vt:lpwstr>http://news.bbc.co.uk/2/hi/europe/7437808.stm</vt:lpwstr>
      </vt:variant>
      <vt:variant>
        <vt:lpwstr/>
      </vt:variant>
      <vt:variant>
        <vt:i4>4521995</vt:i4>
      </vt:variant>
      <vt:variant>
        <vt:i4>123</vt:i4>
      </vt:variant>
      <vt:variant>
        <vt:i4>0</vt:i4>
      </vt:variant>
      <vt:variant>
        <vt:i4>5</vt:i4>
      </vt:variant>
      <vt:variant>
        <vt:lpwstr>http://hesperian.org/books-and-resources/</vt:lpwstr>
      </vt:variant>
      <vt:variant>
        <vt:lpwstr/>
      </vt:variant>
      <vt:variant>
        <vt:i4>7405668</vt:i4>
      </vt:variant>
      <vt:variant>
        <vt:i4>120</vt:i4>
      </vt:variant>
      <vt:variant>
        <vt:i4>0</vt:i4>
      </vt:variant>
      <vt:variant>
        <vt:i4>5</vt:i4>
      </vt:variant>
      <vt:variant>
        <vt:lpwstr>http://www.un.org/en/ga/ncdmeeting2011/index.shtml</vt:lpwstr>
      </vt:variant>
      <vt:variant>
        <vt:lpwstr/>
      </vt:variant>
      <vt:variant>
        <vt:i4>3539070</vt:i4>
      </vt:variant>
      <vt:variant>
        <vt:i4>117</vt:i4>
      </vt:variant>
      <vt:variant>
        <vt:i4>0</vt:i4>
      </vt:variant>
      <vt:variant>
        <vt:i4>5</vt:i4>
      </vt:variant>
      <vt:variant>
        <vt:lpwstr>http://communicable-disease.purzuit.com/video/RGBmLQrKbSU.html</vt:lpwstr>
      </vt:variant>
      <vt:variant>
        <vt:lpwstr/>
      </vt:variant>
      <vt:variant>
        <vt:i4>5373965</vt:i4>
      </vt:variant>
      <vt:variant>
        <vt:i4>114</vt:i4>
      </vt:variant>
      <vt:variant>
        <vt:i4>0</vt:i4>
      </vt:variant>
      <vt:variant>
        <vt:i4>5</vt:i4>
      </vt:variant>
      <vt:variant>
        <vt:lpwstr>http://www.who.int/chp/knowledge/publications/icccreport/en/</vt:lpwstr>
      </vt:variant>
      <vt:variant>
        <vt:lpwstr/>
      </vt:variant>
      <vt:variant>
        <vt:i4>3211302</vt:i4>
      </vt:variant>
      <vt:variant>
        <vt:i4>111</vt:i4>
      </vt:variant>
      <vt:variant>
        <vt:i4>0</vt:i4>
      </vt:variant>
      <vt:variant>
        <vt:i4>5</vt:i4>
      </vt:variant>
      <vt:variant>
        <vt:lpwstr>http://www.biomedcentral.com/1472-698X/7/2</vt:lpwstr>
      </vt:variant>
      <vt:variant>
        <vt:lpwstr/>
      </vt:variant>
      <vt:variant>
        <vt:i4>786445</vt:i4>
      </vt:variant>
      <vt:variant>
        <vt:i4>108</vt:i4>
      </vt:variant>
      <vt:variant>
        <vt:i4>0</vt:i4>
      </vt:variant>
      <vt:variant>
        <vt:i4>5</vt:i4>
      </vt:variant>
      <vt:variant>
        <vt:lpwstr>http://www.ncbi.nlm.nih.gov/pmc/articles/PMC2905566/</vt:lpwstr>
      </vt:variant>
      <vt:variant>
        <vt:lpwstr/>
      </vt:variant>
      <vt:variant>
        <vt:i4>2359389</vt:i4>
      </vt:variant>
      <vt:variant>
        <vt:i4>105</vt:i4>
      </vt:variant>
      <vt:variant>
        <vt:i4>0</vt:i4>
      </vt:variant>
      <vt:variant>
        <vt:i4>5</vt:i4>
      </vt:variant>
      <vt:variant>
        <vt:lpwstr>http://www.who.int/kobe_centre/measuring/urbanheart/en/index.html</vt:lpwstr>
      </vt:variant>
      <vt:variant>
        <vt:lpwstr/>
      </vt:variant>
      <vt:variant>
        <vt:i4>524359</vt:i4>
      </vt:variant>
      <vt:variant>
        <vt:i4>102</vt:i4>
      </vt:variant>
      <vt:variant>
        <vt:i4>0</vt:i4>
      </vt:variant>
      <vt:variant>
        <vt:i4>5</vt:i4>
      </vt:variant>
      <vt:variant>
        <vt:lpwstr>http://www.who.int/topics/en/</vt:lpwstr>
      </vt:variant>
      <vt:variant>
        <vt:lpwstr/>
      </vt:variant>
      <vt:variant>
        <vt:i4>1835008</vt:i4>
      </vt:variant>
      <vt:variant>
        <vt:i4>99</vt:i4>
      </vt:variant>
      <vt:variant>
        <vt:i4>0</vt:i4>
      </vt:variant>
      <vt:variant>
        <vt:i4>5</vt:i4>
      </vt:variant>
      <vt:variant>
        <vt:lpwstr>http://www.who.int/countries/en/</vt:lpwstr>
      </vt:variant>
      <vt:variant>
        <vt:lpwstr/>
      </vt:variant>
      <vt:variant>
        <vt:i4>3211309</vt:i4>
      </vt:variant>
      <vt:variant>
        <vt:i4>96</vt:i4>
      </vt:variant>
      <vt:variant>
        <vt:i4>0</vt:i4>
      </vt:variant>
      <vt:variant>
        <vt:i4>5</vt:i4>
      </vt:variant>
      <vt:variant>
        <vt:lpwstr>http://www.measuredhs.com/</vt:lpwstr>
      </vt:variant>
      <vt:variant>
        <vt:lpwstr/>
      </vt:variant>
      <vt:variant>
        <vt:i4>6094946</vt:i4>
      </vt:variant>
      <vt:variant>
        <vt:i4>93</vt:i4>
      </vt:variant>
      <vt:variant>
        <vt:i4>0</vt:i4>
      </vt:variant>
      <vt:variant>
        <vt:i4>5</vt:i4>
      </vt:variant>
      <vt:variant>
        <vt:lpwstr>http://ocw.jhsph.edu/courses/urbanhealth/PDFs/Urban-sec7_Moss.pdf</vt:lpwstr>
      </vt:variant>
      <vt:variant>
        <vt:lpwstr/>
      </vt:variant>
      <vt:variant>
        <vt:i4>5374024</vt:i4>
      </vt:variant>
      <vt:variant>
        <vt:i4>90</vt:i4>
      </vt:variant>
      <vt:variant>
        <vt:i4>0</vt:i4>
      </vt:variant>
      <vt:variant>
        <vt:i4>5</vt:i4>
      </vt:variant>
      <vt:variant>
        <vt:lpwstr>http://www.who.int/immunization/sowvi/en/</vt:lpwstr>
      </vt:variant>
      <vt:variant>
        <vt:lpwstr/>
      </vt:variant>
      <vt:variant>
        <vt:i4>983053</vt:i4>
      </vt:variant>
      <vt:variant>
        <vt:i4>87</vt:i4>
      </vt:variant>
      <vt:variant>
        <vt:i4>0</vt:i4>
      </vt:variant>
      <vt:variant>
        <vt:i4>5</vt:i4>
      </vt:variant>
      <vt:variant>
        <vt:lpwstr>http://news.nationalgeographic.com/news/2014/07/140702-ebola-epidemic-fever-world-health-guinea-sierra-leone-liberia/</vt:lpwstr>
      </vt:variant>
      <vt:variant>
        <vt:lpwstr/>
      </vt:variant>
      <vt:variant>
        <vt:i4>983053</vt:i4>
      </vt:variant>
      <vt:variant>
        <vt:i4>84</vt:i4>
      </vt:variant>
      <vt:variant>
        <vt:i4>0</vt:i4>
      </vt:variant>
      <vt:variant>
        <vt:i4>5</vt:i4>
      </vt:variant>
      <vt:variant>
        <vt:lpwstr>http://news.nationalgeographic.com/news/2014/07/140702-ebola-epidemic-fever-world-health-guinea-sierra-leone-liberia/</vt:lpwstr>
      </vt:variant>
      <vt:variant>
        <vt:lpwstr/>
      </vt:variant>
      <vt:variant>
        <vt:i4>720916</vt:i4>
      </vt:variant>
      <vt:variant>
        <vt:i4>81</vt:i4>
      </vt:variant>
      <vt:variant>
        <vt:i4>0</vt:i4>
      </vt:variant>
      <vt:variant>
        <vt:i4>5</vt:i4>
      </vt:variant>
      <vt:variant>
        <vt:lpwstr>https://tspace.library.utoronto.ca/bitstream/1807/7644/1/ms05079.pdf</vt:lpwstr>
      </vt:variant>
      <vt:variant>
        <vt:lpwstr/>
      </vt:variant>
      <vt:variant>
        <vt:i4>5701655</vt:i4>
      </vt:variant>
      <vt:variant>
        <vt:i4>78</vt:i4>
      </vt:variant>
      <vt:variant>
        <vt:i4>0</vt:i4>
      </vt:variant>
      <vt:variant>
        <vt:i4>5</vt:i4>
      </vt:variant>
      <vt:variant>
        <vt:lpwstr>http://www.pih.org/pages/cholera/</vt:lpwstr>
      </vt:variant>
      <vt:variant>
        <vt:lpwstr/>
      </vt:variant>
      <vt:variant>
        <vt:i4>4653136</vt:i4>
      </vt:variant>
      <vt:variant>
        <vt:i4>75</vt:i4>
      </vt:variant>
      <vt:variant>
        <vt:i4>0</vt:i4>
      </vt:variant>
      <vt:variant>
        <vt:i4>5</vt:i4>
      </vt:variant>
      <vt:variant>
        <vt:lpwstr>http://www.iavi.org/</vt:lpwstr>
      </vt:variant>
      <vt:variant>
        <vt:lpwstr/>
      </vt:variant>
      <vt:variant>
        <vt:i4>4194306</vt:i4>
      </vt:variant>
      <vt:variant>
        <vt:i4>72</vt:i4>
      </vt:variant>
      <vt:variant>
        <vt:i4>0</vt:i4>
      </vt:variant>
      <vt:variant>
        <vt:i4>5</vt:i4>
      </vt:variant>
      <vt:variant>
        <vt:lpwstr>http://www.malariajournal.com/content/7/1/218</vt:lpwstr>
      </vt:variant>
      <vt:variant>
        <vt:lpwstr/>
      </vt:variant>
      <vt:variant>
        <vt:i4>4653139</vt:i4>
      </vt:variant>
      <vt:variant>
        <vt:i4>69</vt:i4>
      </vt:variant>
      <vt:variant>
        <vt:i4>0</vt:i4>
      </vt:variant>
      <vt:variant>
        <vt:i4>5</vt:i4>
      </vt:variant>
      <vt:variant>
        <vt:lpwstr>http://rstb.royalsocietypublishing.org/content/359/1447/1049.full.pdf%2Bhtml</vt:lpwstr>
      </vt:variant>
      <vt:variant>
        <vt:lpwstr/>
      </vt:variant>
      <vt:variant>
        <vt:i4>721007</vt:i4>
      </vt:variant>
      <vt:variant>
        <vt:i4>66</vt:i4>
      </vt:variant>
      <vt:variant>
        <vt:i4>0</vt:i4>
      </vt:variant>
      <vt:variant>
        <vt:i4>5</vt:i4>
      </vt:variant>
      <vt:variant>
        <vt:lpwstr>http://www.who.int/whr/2004/media_centre/en/lancet.pdf</vt:lpwstr>
      </vt:variant>
      <vt:variant>
        <vt:lpwstr/>
      </vt:variant>
      <vt:variant>
        <vt:i4>6488152</vt:i4>
      </vt:variant>
      <vt:variant>
        <vt:i4>63</vt:i4>
      </vt:variant>
      <vt:variant>
        <vt:i4>0</vt:i4>
      </vt:variant>
      <vt:variant>
        <vt:i4>5</vt:i4>
      </vt:variant>
      <vt:variant>
        <vt:lpwstr>http://ocw.jhsph.edu/courses/urbanhealth/PDFs/Urban-sec5_Hyder.pdf</vt:lpwstr>
      </vt:variant>
      <vt:variant>
        <vt:lpwstr/>
      </vt:variant>
      <vt:variant>
        <vt:i4>6357072</vt:i4>
      </vt:variant>
      <vt:variant>
        <vt:i4>60</vt:i4>
      </vt:variant>
      <vt:variant>
        <vt:i4>0</vt:i4>
      </vt:variant>
      <vt:variant>
        <vt:i4>5</vt:i4>
      </vt:variant>
      <vt:variant>
        <vt:lpwstr>http://ocw.jhsph.edu/courses/urbanhealth/PDFs/Urban-sec3_Baqui.pdf</vt:lpwstr>
      </vt:variant>
      <vt:variant>
        <vt:lpwstr/>
      </vt:variant>
      <vt:variant>
        <vt:i4>5242909</vt:i4>
      </vt:variant>
      <vt:variant>
        <vt:i4>57</vt:i4>
      </vt:variant>
      <vt:variant>
        <vt:i4>0</vt:i4>
      </vt:variant>
      <vt:variant>
        <vt:i4>5</vt:i4>
      </vt:variant>
      <vt:variant>
        <vt:lpwstr>http://pubs.iied.org/search.php?c=waters</vt:lpwstr>
      </vt:variant>
      <vt:variant>
        <vt:lpwstr/>
      </vt:variant>
      <vt:variant>
        <vt:i4>5832795</vt:i4>
      </vt:variant>
      <vt:variant>
        <vt:i4>54</vt:i4>
      </vt:variant>
      <vt:variant>
        <vt:i4>0</vt:i4>
      </vt:variant>
      <vt:variant>
        <vt:i4>5</vt:i4>
      </vt:variant>
      <vt:variant>
        <vt:lpwstr>http://www.ncbi.nlm.nih.gov/pmc/articles/PMC2560839/pdf/11019460.pdf</vt:lpwstr>
      </vt:variant>
      <vt:variant>
        <vt:lpwstr/>
      </vt:variant>
      <vt:variant>
        <vt:i4>720906</vt:i4>
      </vt:variant>
      <vt:variant>
        <vt:i4>51</vt:i4>
      </vt:variant>
      <vt:variant>
        <vt:i4>0</vt:i4>
      </vt:variant>
      <vt:variant>
        <vt:i4>5</vt:i4>
      </vt:variant>
      <vt:variant>
        <vt:lpwstr>http://www.ncbi.nlm.nih.gov/pmc/articles/PMC1891648/</vt:lpwstr>
      </vt:variant>
      <vt:variant>
        <vt:lpwstr/>
      </vt:variant>
      <vt:variant>
        <vt:i4>4521995</vt:i4>
      </vt:variant>
      <vt:variant>
        <vt:i4>48</vt:i4>
      </vt:variant>
      <vt:variant>
        <vt:i4>0</vt:i4>
      </vt:variant>
      <vt:variant>
        <vt:i4>5</vt:i4>
      </vt:variant>
      <vt:variant>
        <vt:lpwstr>http://hesperian.org/books-and-resources/</vt:lpwstr>
      </vt:variant>
      <vt:variant>
        <vt:lpwstr/>
      </vt:variant>
      <vt:variant>
        <vt:i4>6488144</vt:i4>
      </vt:variant>
      <vt:variant>
        <vt:i4>45</vt:i4>
      </vt:variant>
      <vt:variant>
        <vt:i4>0</vt:i4>
      </vt:variant>
      <vt:variant>
        <vt:i4>5</vt:i4>
      </vt:variant>
      <vt:variant>
        <vt:lpwstr>http://ocw.jhsph.edu/courses/urbanhealth/PDFs/Urban-sec1_Baqui.pdf</vt:lpwstr>
      </vt:variant>
      <vt:variant>
        <vt:lpwstr/>
      </vt:variant>
      <vt:variant>
        <vt:i4>589938</vt:i4>
      </vt:variant>
      <vt:variant>
        <vt:i4>42</vt:i4>
      </vt:variant>
      <vt:variant>
        <vt:i4>0</vt:i4>
      </vt:variant>
      <vt:variant>
        <vt:i4>5</vt:i4>
      </vt:variant>
      <vt:variant>
        <vt:lpwstr>http://ctb.ku.edu/en/tablecontents/section_1050.aspx</vt:lpwstr>
      </vt:variant>
      <vt:variant>
        <vt:lpwstr/>
      </vt:variant>
      <vt:variant>
        <vt:i4>7340062</vt:i4>
      </vt:variant>
      <vt:variant>
        <vt:i4>39</vt:i4>
      </vt:variant>
      <vt:variant>
        <vt:i4>0</vt:i4>
      </vt:variant>
      <vt:variant>
        <vt:i4>5</vt:i4>
      </vt:variant>
      <vt:variant>
        <vt:lpwstr>http://ctb.ku.edu/en/tablecontents/sub_section_main_1043.aspx</vt:lpwstr>
      </vt:variant>
      <vt:variant>
        <vt:lpwstr/>
      </vt:variant>
      <vt:variant>
        <vt:i4>6881395</vt:i4>
      </vt:variant>
      <vt:variant>
        <vt:i4>36</vt:i4>
      </vt:variant>
      <vt:variant>
        <vt:i4>0</vt:i4>
      </vt:variant>
      <vt:variant>
        <vt:i4>5</vt:i4>
      </vt:variant>
      <vt:variant>
        <vt:lpwstr>http://ctb.ku.edu/en/tablecontents/chapter3-section21-main.aspx</vt:lpwstr>
      </vt:variant>
      <vt:variant>
        <vt:lpwstr/>
      </vt:variant>
      <vt:variant>
        <vt:i4>6029426</vt:i4>
      </vt:variant>
      <vt:variant>
        <vt:i4>33</vt:i4>
      </vt:variant>
      <vt:variant>
        <vt:i4>0</vt:i4>
      </vt:variant>
      <vt:variant>
        <vt:i4>5</vt:i4>
      </vt:variant>
      <vt:variant>
        <vt:lpwstr>http://ocw.jhsph.edu/courses/urbanhealth/PDFs/Urban-sec9_Rice.pdf</vt:lpwstr>
      </vt:variant>
      <vt:variant>
        <vt:lpwstr/>
      </vt:variant>
      <vt:variant>
        <vt:i4>131126</vt:i4>
      </vt:variant>
      <vt:variant>
        <vt:i4>30</vt:i4>
      </vt:variant>
      <vt:variant>
        <vt:i4>0</vt:i4>
      </vt:variant>
      <vt:variant>
        <vt:i4>5</vt:i4>
      </vt:variant>
      <vt:variant>
        <vt:lpwstr>http://ocw.jhsph.edu/courses/urbanhealth/PDFs/Urban-sec4_Brieger.pdf</vt:lpwstr>
      </vt:variant>
      <vt:variant>
        <vt:lpwstr/>
      </vt:variant>
      <vt:variant>
        <vt:i4>7077977</vt:i4>
      </vt:variant>
      <vt:variant>
        <vt:i4>27</vt:i4>
      </vt:variant>
      <vt:variant>
        <vt:i4>0</vt:i4>
      </vt:variant>
      <vt:variant>
        <vt:i4>5</vt:i4>
      </vt:variant>
      <vt:variant>
        <vt:lpwstr>http://www.ehproject.org/PDF/Activity_Reports/AR109ANEUrbHlthweb.pdf</vt:lpwstr>
      </vt:variant>
      <vt:variant>
        <vt:lpwstr/>
      </vt:variant>
      <vt:variant>
        <vt:i4>3342384</vt:i4>
      </vt:variant>
      <vt:variant>
        <vt:i4>24</vt:i4>
      </vt:variant>
      <vt:variant>
        <vt:i4>0</vt:i4>
      </vt:variant>
      <vt:variant>
        <vt:i4>5</vt:i4>
      </vt:variant>
      <vt:variant>
        <vt:lpwstr>http://www.who.int/social_determinants/sdh_definition/en/</vt:lpwstr>
      </vt:variant>
      <vt:variant>
        <vt:lpwstr/>
      </vt:variant>
      <vt:variant>
        <vt:i4>4718710</vt:i4>
      </vt:variant>
      <vt:variant>
        <vt:i4>21</vt:i4>
      </vt:variant>
      <vt:variant>
        <vt:i4>0</vt:i4>
      </vt:variant>
      <vt:variant>
        <vt:i4>5</vt:i4>
      </vt:variant>
      <vt:variant>
        <vt:lpwstr>http://www.who.int/social_determinants/resources/globalization_and_sdh1.pdf</vt:lpwstr>
      </vt:variant>
      <vt:variant>
        <vt:lpwstr/>
      </vt:variant>
      <vt:variant>
        <vt:i4>6553680</vt:i4>
      </vt:variant>
      <vt:variant>
        <vt:i4>18</vt:i4>
      </vt:variant>
      <vt:variant>
        <vt:i4>0</vt:i4>
      </vt:variant>
      <vt:variant>
        <vt:i4>5</vt:i4>
      </vt:variant>
      <vt:variant>
        <vt:lpwstr>http://ocw.jhsph.edu/courses/urbanhealth/PDFs/Urban-sec6_Baqui.pdf</vt:lpwstr>
      </vt:variant>
      <vt:variant>
        <vt:lpwstr/>
      </vt:variant>
      <vt:variant>
        <vt:i4>655361</vt:i4>
      </vt:variant>
      <vt:variant>
        <vt:i4>15</vt:i4>
      </vt:variant>
      <vt:variant>
        <vt:i4>0</vt:i4>
      </vt:variant>
      <vt:variant>
        <vt:i4>5</vt:i4>
      </vt:variant>
      <vt:variant>
        <vt:lpwstr>http://ocw.jhsph.edu/courses/urbanhealth/PDFs/Urban Health Live Talk 2a 2009.pdf</vt:lpwstr>
      </vt:variant>
      <vt:variant>
        <vt:lpwstr/>
      </vt:variant>
      <vt:variant>
        <vt:i4>6029398</vt:i4>
      </vt:variant>
      <vt:variant>
        <vt:i4>12</vt:i4>
      </vt:variant>
      <vt:variant>
        <vt:i4>0</vt:i4>
      </vt:variant>
      <vt:variant>
        <vt:i4>5</vt:i4>
      </vt:variant>
      <vt:variant>
        <vt:lpwstr>http://ocw.jhsph.edu/courses/urbanhealth/PDFs/LiveTalk2a.mp3</vt:lpwstr>
      </vt:variant>
      <vt:variant>
        <vt:lpwstr/>
      </vt:variant>
      <vt:variant>
        <vt:i4>5046355</vt:i4>
      </vt:variant>
      <vt:variant>
        <vt:i4>9</vt:i4>
      </vt:variant>
      <vt:variant>
        <vt:i4>0</vt:i4>
      </vt:variant>
      <vt:variant>
        <vt:i4>5</vt:i4>
      </vt:variant>
      <vt:variant>
        <vt:lpwstr>http://www.phmovement.org/en/node/867</vt:lpwstr>
      </vt:variant>
      <vt:variant>
        <vt:lpwstr/>
      </vt:variant>
      <vt:variant>
        <vt:i4>327756</vt:i4>
      </vt:variant>
      <vt:variant>
        <vt:i4>6</vt:i4>
      </vt:variant>
      <vt:variant>
        <vt:i4>0</vt:i4>
      </vt:variant>
      <vt:variant>
        <vt:i4>5</vt:i4>
      </vt:variant>
      <vt:variant>
        <vt:lpwstr>https://static1.squarespace.com/static/58178917d482e994ffcd43ba/t/5b7c9ff0032be481e287ce40/1534894065455/4.+WCIU+ADA+Resonable+Accomodation+Request+Form.pdf</vt:lpwstr>
      </vt:variant>
      <vt:variant>
        <vt:lpwstr/>
      </vt:variant>
      <vt:variant>
        <vt:i4>3670056</vt:i4>
      </vt:variant>
      <vt:variant>
        <vt:i4>3</vt:i4>
      </vt:variant>
      <vt:variant>
        <vt:i4>0</vt:i4>
      </vt:variant>
      <vt:variant>
        <vt:i4>5</vt:i4>
      </vt:variant>
      <vt:variant>
        <vt:lpwstr>https://www.youtube.com/watch?v=msmTIBkheJU</vt:lpwstr>
      </vt:variant>
      <vt:variant>
        <vt:lpwstr/>
      </vt:variant>
      <vt:variant>
        <vt:i4>4521995</vt:i4>
      </vt:variant>
      <vt:variant>
        <vt:i4>0</vt:i4>
      </vt:variant>
      <vt:variant>
        <vt:i4>0</vt:i4>
      </vt:variant>
      <vt:variant>
        <vt:i4>5</vt:i4>
      </vt:variant>
      <vt:variant>
        <vt:lpwstr>http://hesperian.org/books-and-resources/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TUL560 Community Economics</dc:title>
  <dc:creator>gracenithya</dc:creator>
  <cp:lastModifiedBy>Tony Pina</cp:lastModifiedBy>
  <cp:revision>138</cp:revision>
  <cp:lastPrinted>2020-04-14T16:56:00Z</cp:lastPrinted>
  <dcterms:created xsi:type="dcterms:W3CDTF">2019-12-24T20:57:00Z</dcterms:created>
  <dcterms:modified xsi:type="dcterms:W3CDTF">2020-04-27T21:01:00Z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2015-09-13T00:00:00Z</vt:filetime>
  </property>
  <property fmtid="{D5CDD505-2E9C-101B-9397-08002B2CF9AE}" pid="3" name="Creator">
    <vt:lpwstr>Microsoft® Word 2010</vt:lpwstr>
  </property>
  <property fmtid="{D5CDD505-2E9C-101B-9397-08002B2CF9AE}" pid="4" name="LastSaved">
    <vt:filetime>2018-01-23T00:00:00Z</vt:filetime>
  </property>
  <property fmtid="{D5CDD505-2E9C-101B-9397-08002B2CF9AE}" pid="5" name="ContentTypeId">
    <vt:lpwstr>0x01010061C17A3D380F594E808E3D15F4999B4D</vt:lpwstr>
  </property>
</Properties>
</file>