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xmlns:wp14="http://schemas.microsoft.com/office/word/2010/wordml" w:rsidR="00E82E5E" w:rsidP="00DE0F62" w:rsidRDefault="00E82E5E" w14:paraId="45BBA497" wp14:textId="77777777">
      <w:pPr>
        <w:pStyle w:val="Heading1"/>
        <w:jc w:val="center"/>
      </w:pPr>
      <w:r>
        <w:t>MATUL COMMISSSION</w:t>
      </w:r>
    </w:p>
    <w:p xmlns:wp14="http://schemas.microsoft.com/office/word/2010/wordml" w:rsidRPr="002A0DEF" w:rsidR="00DD0F3E" w:rsidP="00DE0F62" w:rsidRDefault="00B54961" w14:paraId="4BD36667" wp14:textId="77777777">
      <w:pPr>
        <w:pStyle w:val="Heading1"/>
        <w:jc w:val="center"/>
      </w:pPr>
      <w:r w:rsidRPr="002A0DEF">
        <w:t>MA in Transformational Urban Leadership</w:t>
      </w:r>
    </w:p>
    <w:p xmlns:wp14="http://schemas.microsoft.com/office/word/2010/wordml" w:rsidRPr="002A0DEF" w:rsidR="00DD0F3E" w:rsidP="00233EA1" w:rsidRDefault="00DD0F3E" w14:paraId="672A6659" wp14:textId="77777777">
      <w:pPr>
        <w:pStyle w:val="ImagePlaceHolder"/>
        <w:rPr>
          <w:lang w:val="ru-RU"/>
        </w:rPr>
      </w:pPr>
    </w:p>
    <w:p xmlns:wp14="http://schemas.microsoft.com/office/word/2010/wordml" w:rsidR="000165C6" w:rsidP="00233EA1" w:rsidRDefault="00E17DE0" w14:paraId="0A37501D" wp14:textId="77777777">
      <w:pPr>
        <w:pStyle w:val="ImagePlaceHolder"/>
        <w:rPr>
          <w:lang w:val="ru-RU"/>
        </w:rPr>
      </w:pPr>
      <w:r w:rsidR="00E17DE0">
        <w:drawing>
          <wp:inline xmlns:wp14="http://schemas.microsoft.com/office/word/2010/wordprocessingDrawing" wp14:editId="773A57DE" wp14:anchorId="39D9E9EA">
            <wp:extent cx="2976880" cy="2232660"/>
            <wp:effectExtent l="0" t="0" r="0" b="0"/>
            <wp:docPr id="1230889088" name="Picture 1" descr="footpath_life1" title=""/>
            <wp:cNvGraphicFramePr>
              <a:graphicFrameLocks noChangeAspect="1"/>
            </wp:cNvGraphicFramePr>
            <a:graphic>
              <a:graphicData uri="http://schemas.openxmlformats.org/drawingml/2006/picture">
                <pic:pic>
                  <pic:nvPicPr>
                    <pic:cNvPr id="0" name="Picture 1"/>
                    <pic:cNvPicPr/>
                  </pic:nvPicPr>
                  <pic:blipFill>
                    <a:blip r:embed="Rfe24ce1f84b74fb3">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976880" cy="2232660"/>
                    </a:xfrm>
                    <a:prstGeom prst="rect">
                      <a:avLst/>
                    </a:prstGeom>
                  </pic:spPr>
                </pic:pic>
              </a:graphicData>
            </a:graphic>
          </wp:inline>
        </w:drawing>
      </w:r>
    </w:p>
    <w:p xmlns:wp14="http://schemas.microsoft.com/office/word/2010/wordml" w:rsidRPr="00144589" w:rsidR="00144589" w:rsidP="00233EA1" w:rsidRDefault="00144589" w14:paraId="42A4A5F8" wp14:textId="77777777">
      <w:pPr>
        <w:pStyle w:val="ImagePlaceHolder"/>
      </w:pPr>
      <w:r>
        <w:t>Oh! Calcutta! 400,000 on the streets</w:t>
      </w:r>
      <w:r w:rsidR="008A0E16">
        <w:t>,</w:t>
      </w:r>
      <w:r>
        <w:t xml:space="preserve"> come to find work!</w:t>
      </w:r>
    </w:p>
    <w:p xmlns:wp14="http://schemas.microsoft.com/office/word/2010/wordml" w:rsidRPr="002A0DEF" w:rsidR="000165C6" w:rsidP="00233EA1" w:rsidRDefault="000165C6" w14:paraId="5DAB6C7B" wp14:textId="77777777"/>
    <w:p xmlns:wp14="http://schemas.microsoft.com/office/word/2010/wordml" w:rsidRPr="002A0DEF" w:rsidR="00531483" w:rsidP="00DE0F62" w:rsidRDefault="00531483" w14:paraId="0F27DB49" wp14:textId="77777777">
      <w:pPr>
        <w:jc w:val="center"/>
        <w:rPr>
          <w:color w:val="000000"/>
          <w:sz w:val="28"/>
          <w:szCs w:val="28"/>
        </w:rPr>
      </w:pPr>
      <w:r w:rsidRPr="002A0DEF">
        <w:rPr>
          <w:rStyle w:val="Heading1Char"/>
          <w:rFonts w:ascii="Arial Narrow" w:hAnsi="Arial Narrow"/>
        </w:rPr>
        <w:t xml:space="preserve">TUL </w:t>
      </w:r>
      <w:r w:rsidR="00E82E5E">
        <w:rPr>
          <w:rStyle w:val="Heading1Char"/>
          <w:rFonts w:ascii="Arial Narrow" w:hAnsi="Arial Narrow"/>
        </w:rPr>
        <w:t>771</w:t>
      </w:r>
      <w:r w:rsidRPr="002A0DEF">
        <w:rPr>
          <w:rStyle w:val="Heading1Char"/>
          <w:rFonts w:ascii="Arial Narrow" w:hAnsi="Arial Narrow"/>
        </w:rPr>
        <w:t xml:space="preserve">: </w:t>
      </w:r>
      <w:r w:rsidR="00E82E5E">
        <w:rPr>
          <w:rStyle w:val="Heading1Char"/>
          <w:rFonts w:ascii="Arial Narrow" w:hAnsi="Arial Narrow"/>
        </w:rPr>
        <w:t>Academic Leadership and Faculty Orientation</w:t>
      </w:r>
      <w:r w:rsidRPr="002A0DEF">
        <w:rPr>
          <w:i/>
          <w:color w:val="000000"/>
          <w:sz w:val="28"/>
          <w:szCs w:val="28"/>
        </w:rPr>
        <w:t xml:space="preserve"> </w:t>
      </w:r>
      <w:r w:rsidRPr="002A0DEF">
        <w:rPr>
          <w:color w:val="000000"/>
          <w:sz w:val="28"/>
          <w:szCs w:val="28"/>
        </w:rPr>
        <w:t>(3 units)</w:t>
      </w:r>
    </w:p>
    <w:p xmlns:wp14="http://schemas.microsoft.com/office/word/2010/wordml" w:rsidR="008E2FCE" w:rsidP="00DE0F62" w:rsidRDefault="00531483" w14:paraId="0563B7DE" wp14:textId="77777777">
      <w:pPr>
        <w:jc w:val="center"/>
      </w:pPr>
      <w:r w:rsidRPr="002A0DEF">
        <w:t>Global Online</w:t>
      </w:r>
    </w:p>
    <w:p xmlns:wp14="http://schemas.microsoft.com/office/word/2010/wordml" w:rsidR="008E2FCE" w:rsidP="00233EA1" w:rsidRDefault="008E2FCE" w14:paraId="38773C3C" wp14:textId="77777777">
      <w:pPr>
        <w:pStyle w:val="Heading2"/>
      </w:pPr>
      <w:r>
        <w:t>Course Information</w:t>
      </w:r>
    </w:p>
    <w:tbl>
      <w:tblPr>
        <w:tblW w:w="989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0" w:type="dxa"/>
          <w:right w:w="115" w:type="dxa"/>
        </w:tblCellMar>
        <w:tblLook w:val="04A0" w:firstRow="1" w:lastRow="0" w:firstColumn="1" w:lastColumn="0" w:noHBand="0" w:noVBand="1"/>
      </w:tblPr>
      <w:tblGrid>
        <w:gridCol w:w="3239"/>
        <w:gridCol w:w="3147"/>
        <w:gridCol w:w="3505"/>
      </w:tblGrid>
      <w:tr xmlns:wp14="http://schemas.microsoft.com/office/word/2010/wordml" w:rsidRPr="00155D8D" w:rsidR="00E82E5E" w:rsidTr="00DE0F62" w14:paraId="349C22CE" wp14:textId="77777777">
        <w:trPr>
          <w:jc w:val="center"/>
        </w:trPr>
        <w:tc>
          <w:tcPr>
            <w:tcW w:w="3239" w:type="dxa"/>
            <w:shd w:val="clear" w:color="auto" w:fill="auto"/>
          </w:tcPr>
          <w:p w:rsidRPr="00155D8D" w:rsidR="00E82E5E" w:rsidP="00233EA1" w:rsidRDefault="00E82E5E" w14:paraId="1432F95E" wp14:textId="77777777">
            <w:pPr>
              <w:pStyle w:val="Heading3"/>
              <w:rPr>
                <w:lang w:eastAsia="ja-JP"/>
              </w:rPr>
            </w:pPr>
            <w:r w:rsidRPr="00155D8D">
              <w:rPr>
                <w:lang w:eastAsia="ja-JP"/>
              </w:rPr>
              <w:t>Program</w:t>
            </w:r>
          </w:p>
        </w:tc>
        <w:tc>
          <w:tcPr>
            <w:tcW w:w="3147" w:type="dxa"/>
            <w:shd w:val="clear" w:color="auto" w:fill="auto"/>
          </w:tcPr>
          <w:p w:rsidRPr="00155D8D" w:rsidR="00E82E5E" w:rsidP="00233EA1" w:rsidRDefault="00E82E5E" w14:paraId="2FD0A423" wp14:textId="77777777">
            <w:pPr>
              <w:pStyle w:val="Heading3"/>
              <w:rPr>
                <w:lang w:eastAsia="ja-JP"/>
              </w:rPr>
            </w:pPr>
            <w:r w:rsidRPr="00155D8D">
              <w:rPr>
                <w:lang w:eastAsia="ja-JP"/>
              </w:rPr>
              <w:t>Number of Credits</w:t>
            </w:r>
          </w:p>
        </w:tc>
        <w:tc>
          <w:tcPr>
            <w:tcW w:w="3505" w:type="dxa"/>
            <w:shd w:val="clear" w:color="auto" w:fill="auto"/>
          </w:tcPr>
          <w:p w:rsidRPr="00155D8D" w:rsidR="00E82E5E" w:rsidP="00233EA1" w:rsidRDefault="00E82E5E" w14:paraId="1AC98C5F" wp14:textId="77777777">
            <w:pPr>
              <w:pStyle w:val="Heading3"/>
              <w:rPr>
                <w:lang w:eastAsia="ja-JP"/>
              </w:rPr>
            </w:pPr>
            <w:r w:rsidRPr="00155D8D">
              <w:rPr>
                <w:lang w:eastAsia="ja-JP"/>
              </w:rPr>
              <w:t>Updated</w:t>
            </w:r>
          </w:p>
        </w:tc>
      </w:tr>
      <w:tr xmlns:wp14="http://schemas.microsoft.com/office/word/2010/wordml" w:rsidRPr="00155D8D" w:rsidR="00E82E5E" w:rsidTr="00DE0F62" w14:paraId="49AC205A" wp14:textId="77777777">
        <w:trPr>
          <w:jc w:val="center"/>
        </w:trPr>
        <w:tc>
          <w:tcPr>
            <w:tcW w:w="3239" w:type="dxa"/>
            <w:shd w:val="clear" w:color="auto" w:fill="auto"/>
          </w:tcPr>
          <w:p w:rsidRPr="00155D8D" w:rsidR="00E82E5E" w:rsidP="00233EA1" w:rsidRDefault="00E82E5E" w14:paraId="75D08491" wp14:textId="77777777">
            <w:pPr>
              <w:rPr>
                <w:rFonts w:eastAsia="Calibri"/>
                <w:lang w:eastAsia="ja-JP"/>
              </w:rPr>
            </w:pPr>
            <w:r w:rsidRPr="00155D8D">
              <w:rPr>
                <w:rFonts w:eastAsia="Calibri"/>
                <w:lang w:eastAsia="ja-JP"/>
              </w:rPr>
              <w:t>MA in Transformational Urban Leadership</w:t>
            </w:r>
          </w:p>
        </w:tc>
        <w:tc>
          <w:tcPr>
            <w:tcW w:w="3147" w:type="dxa"/>
            <w:shd w:val="clear" w:color="auto" w:fill="auto"/>
          </w:tcPr>
          <w:p w:rsidRPr="00155D8D" w:rsidR="00E82E5E" w:rsidP="00233EA1" w:rsidRDefault="00E82E5E" w14:paraId="372FDF0C" wp14:textId="77777777">
            <w:pPr>
              <w:rPr>
                <w:rFonts w:eastAsia="Calibri"/>
                <w:lang w:eastAsia="ja-JP"/>
              </w:rPr>
            </w:pPr>
            <w:r>
              <w:rPr>
                <w:rFonts w:eastAsia="Calibri"/>
                <w:lang w:eastAsia="ja-JP"/>
              </w:rPr>
              <w:t>Non-Credit Faculty Training</w:t>
            </w:r>
          </w:p>
        </w:tc>
        <w:tc>
          <w:tcPr>
            <w:tcW w:w="3505" w:type="dxa"/>
            <w:shd w:val="clear" w:color="auto" w:fill="auto"/>
          </w:tcPr>
          <w:p w:rsidRPr="00155D8D" w:rsidR="00E82E5E" w:rsidP="00233EA1" w:rsidRDefault="00DE0F62" w14:paraId="157E8015" wp14:textId="77777777">
            <w:pPr>
              <w:rPr>
                <w:rFonts w:eastAsia="Calibri"/>
                <w:lang w:eastAsia="ja-JP"/>
              </w:rPr>
            </w:pPr>
            <w:r>
              <w:rPr>
                <w:rFonts w:eastAsia="Calibri"/>
                <w:lang w:eastAsia="ja-JP"/>
              </w:rPr>
              <w:t>11.6</w:t>
            </w:r>
            <w:r w:rsidRPr="00155D8D" w:rsidR="00E82E5E">
              <w:rPr>
                <w:rFonts w:eastAsia="Calibri"/>
                <w:lang w:eastAsia="ja-JP"/>
              </w:rPr>
              <w:t>.19</w:t>
            </w:r>
          </w:p>
        </w:tc>
      </w:tr>
      <w:tr xmlns:wp14="http://schemas.microsoft.com/office/word/2010/wordml" w:rsidRPr="00155D8D" w:rsidR="00E82E5E" w:rsidTr="00DE0F62" w14:paraId="1974D2F9" wp14:textId="77777777">
        <w:trPr>
          <w:jc w:val="center"/>
        </w:trPr>
        <w:tc>
          <w:tcPr>
            <w:tcW w:w="3239" w:type="dxa"/>
            <w:shd w:val="clear" w:color="auto" w:fill="auto"/>
          </w:tcPr>
          <w:p w:rsidRPr="00155D8D" w:rsidR="00E82E5E" w:rsidP="00233EA1" w:rsidRDefault="00E82E5E" w14:paraId="18A86680" wp14:textId="77777777">
            <w:pPr>
              <w:pStyle w:val="Heading3"/>
              <w:rPr>
                <w:lang w:eastAsia="ja-JP"/>
              </w:rPr>
            </w:pPr>
            <w:r w:rsidRPr="00155D8D">
              <w:rPr>
                <w:lang w:eastAsia="ja-JP"/>
              </w:rPr>
              <w:t>Instructors</w:t>
            </w:r>
            <w:r>
              <w:rPr>
                <w:lang w:eastAsia="ja-JP"/>
              </w:rPr>
              <w:t xml:space="preserve">: </w:t>
            </w:r>
            <w:r w:rsidRPr="00155D8D">
              <w:rPr>
                <w:rFonts w:eastAsia="Calibri"/>
                <w:lang w:eastAsia="ja-JP"/>
              </w:rPr>
              <w:t>Prof</w:t>
            </w:r>
            <w:r w:rsidR="00DE0F62">
              <w:rPr>
                <w:rFonts w:eastAsia="Calibri"/>
                <w:lang w:eastAsia="ja-JP"/>
              </w:rPr>
              <w:t xml:space="preserve"> Viv Grigg</w:t>
            </w:r>
            <w:r w:rsidRPr="00155D8D">
              <w:rPr>
                <w:rFonts w:eastAsia="Calibri"/>
                <w:lang w:eastAsia="ja-JP"/>
              </w:rPr>
              <w:t>, PhD</w:t>
            </w:r>
          </w:p>
        </w:tc>
        <w:tc>
          <w:tcPr>
            <w:tcW w:w="3147" w:type="dxa"/>
            <w:shd w:val="clear" w:color="auto" w:fill="auto"/>
          </w:tcPr>
          <w:p w:rsidRPr="00155D8D" w:rsidR="00E82E5E" w:rsidP="00233EA1" w:rsidRDefault="00E82E5E" w14:paraId="4406F23F" wp14:textId="77777777">
            <w:pPr>
              <w:pStyle w:val="Heading3"/>
              <w:rPr>
                <w:lang w:eastAsia="ja-JP"/>
              </w:rPr>
            </w:pPr>
            <w:r w:rsidRPr="00155D8D">
              <w:rPr>
                <w:lang w:eastAsia="ja-JP"/>
              </w:rPr>
              <w:t>Email</w:t>
            </w:r>
            <w:r w:rsidR="00DE0F62">
              <w:rPr>
                <w:lang w:eastAsia="ja-JP"/>
              </w:rPr>
              <w:t>: viv.grigg@gmail.cwciu</w:t>
            </w:r>
          </w:p>
        </w:tc>
        <w:tc>
          <w:tcPr>
            <w:tcW w:w="3505" w:type="dxa"/>
            <w:shd w:val="clear" w:color="auto" w:fill="auto"/>
          </w:tcPr>
          <w:p w:rsidRPr="00155D8D" w:rsidR="00E82E5E" w:rsidP="00233EA1" w:rsidRDefault="00E82E5E" w14:paraId="50014794" wp14:textId="77777777">
            <w:pPr>
              <w:pStyle w:val="Heading3"/>
              <w:rPr>
                <w:lang w:eastAsia="ja-JP"/>
              </w:rPr>
            </w:pPr>
            <w:r w:rsidRPr="00155D8D">
              <w:rPr>
                <w:lang w:eastAsia="ja-JP"/>
              </w:rPr>
              <w:t xml:space="preserve">Online, </w:t>
            </w:r>
            <w:r>
              <w:rPr>
                <w:lang w:eastAsia="ja-JP"/>
              </w:rPr>
              <w:t>Wed 11:00-12:30</w:t>
            </w:r>
            <w:r w:rsidRPr="00155D8D">
              <w:rPr>
                <w:lang w:eastAsia="ja-JP"/>
              </w:rPr>
              <w:t xml:space="preserve"> PST</w:t>
            </w:r>
          </w:p>
        </w:tc>
      </w:tr>
    </w:tbl>
    <w:p xmlns:wp14="http://schemas.microsoft.com/office/word/2010/wordml" w:rsidRPr="002A0DEF" w:rsidR="008E2FCE" w:rsidP="00233EA1" w:rsidRDefault="008E2FCE" w14:paraId="02EB378F" wp14:textId="77777777"/>
    <w:p xmlns:wp14="http://schemas.microsoft.com/office/word/2010/wordml" w:rsidRPr="00B803B7" w:rsidR="008E2FCE" w:rsidP="008E2FCE" w:rsidRDefault="008E2FCE" w14:paraId="1A67733E" wp14:textId="77777777">
      <w:pPr>
        <w:pStyle w:val="Normal1"/>
        <w:ind w:firstLine="720"/>
        <w:jc w:val="center"/>
        <w:rPr>
          <w:rFonts w:ascii="Arial Narrow" w:hAnsi="Arial Narrow"/>
          <w:color w:val="FFFFFF"/>
          <w:sz w:val="20"/>
          <w:szCs w:val="20"/>
        </w:rPr>
      </w:pPr>
      <w:r w:rsidRPr="008E2FCE">
        <w:rPr>
          <w:rFonts w:ascii="Arial Narrow" w:hAnsi="Arial Narrow" w:eastAsia="Arial" w:cs="Arial"/>
          <w:color w:val="FFFFFF"/>
          <w:sz w:val="20"/>
          <w:szCs w:val="20"/>
          <w:highlight w:val="darkRed"/>
        </w:rPr>
        <w:t xml:space="preserve">Mission and Purpose Statement </w:t>
      </w:r>
      <w:r w:rsidR="00E82E5E">
        <w:rPr>
          <w:rFonts w:ascii="Arial Narrow" w:hAnsi="Arial Narrow" w:eastAsia="Arial" w:cs="Arial"/>
          <w:color w:val="FFFFFF"/>
          <w:sz w:val="20"/>
          <w:szCs w:val="20"/>
          <w:highlight w:val="darkRed"/>
        </w:rPr>
        <w:t xml:space="preserve">of the MATUL Commission </w:t>
      </w:r>
    </w:p>
    <w:p xmlns:wp14="http://schemas.microsoft.com/office/word/2010/wordml" w:rsidRPr="008E2FCE" w:rsidR="008E2FCE" w:rsidP="00233EA1" w:rsidRDefault="00E82E5E" w14:paraId="2F187431" wp14:textId="77777777">
      <w:r w:rsidRPr="00E82E5E">
        <w:rPr>
          <w:shd w:val="clear" w:color="auto" w:fill="F5F5F0"/>
        </w:rPr>
        <w:t>The MATUL Commission is a professional educational association of deans, directors, faculty of the MATUL programs at sister schools and some urban poor movement leaders</w:t>
      </w:r>
      <w:r w:rsidRPr="008E2FCE" w:rsidR="008E2FCE">
        <w:rPr>
          <w:shd w:val="clear" w:color="auto" w:fill="F5F5F0"/>
        </w:rPr>
        <w:t>.</w:t>
      </w:r>
      <w:r>
        <w:rPr>
          <w:shd w:val="clear" w:color="auto" w:fill="F5F5F0"/>
        </w:rPr>
        <w:t xml:space="preserve"> It seeks to catalyze MATUL, BTUL and grassroots CTUL programs globally.</w:t>
      </w:r>
    </w:p>
    <w:p xmlns:wp14="http://schemas.microsoft.com/office/word/2010/wordml" w:rsidRPr="002A0DEF" w:rsidR="00531483" w:rsidP="00233EA1" w:rsidRDefault="00531483" w14:paraId="6A05A809" wp14:textId="77777777">
      <w:pPr>
        <w:pStyle w:val="BodyText"/>
      </w:pPr>
    </w:p>
    <w:p xmlns:wp14="http://schemas.microsoft.com/office/word/2010/wordml" w:rsidR="008E2FCE" w:rsidP="00DE0F62" w:rsidRDefault="00531483" w14:paraId="71803CC3" wp14:textId="77777777">
      <w:pPr>
        <w:jc w:val="center"/>
        <w:rPr>
          <w:i/>
          <w:shd w:val="clear" w:color="auto" w:fill="FFFFFF"/>
        </w:rPr>
      </w:pPr>
      <w:r w:rsidRPr="002A0DEF">
        <w:rPr>
          <w:shd w:val="clear" w:color="auto" w:fill="800000"/>
        </w:rPr>
        <w:t>Master of Arts in Transformational</w:t>
      </w:r>
      <w:r w:rsidRPr="002A0DEF">
        <w:rPr>
          <w:spacing w:val="-30"/>
          <w:shd w:val="clear" w:color="auto" w:fill="800000"/>
        </w:rPr>
        <w:t xml:space="preserve"> </w:t>
      </w:r>
      <w:r w:rsidR="008E2FCE">
        <w:rPr>
          <w:spacing w:val="-30"/>
          <w:shd w:val="clear" w:color="auto" w:fill="800000"/>
        </w:rPr>
        <w:t xml:space="preserve"> </w:t>
      </w:r>
      <w:r w:rsidR="008E2FCE">
        <w:rPr>
          <w:shd w:val="clear" w:color="auto" w:fill="800000"/>
        </w:rPr>
        <w:t>Urban L</w:t>
      </w:r>
      <w:r w:rsidRPr="002A0DEF">
        <w:rPr>
          <w:shd w:val="clear" w:color="auto" w:fill="800000"/>
        </w:rPr>
        <w:t>eadership</w:t>
      </w:r>
    </w:p>
    <w:p xmlns:wp14="http://schemas.microsoft.com/office/word/2010/wordml" w:rsidR="00155D8D" w:rsidP="00233EA1" w:rsidRDefault="00531483" w14:paraId="6D3130D3" wp14:textId="77777777">
      <w:pPr>
        <w:rPr>
          <w:shd w:val="clear" w:color="auto" w:fill="FFFFFF"/>
        </w:rPr>
      </w:pPr>
      <w:r w:rsidRPr="008E2FCE">
        <w:rPr>
          <w:b/>
          <w:spacing w:val="-4"/>
          <w:shd w:val="clear" w:color="auto" w:fill="FFFFFF"/>
        </w:rPr>
        <w:t xml:space="preserve">The </w:t>
      </w:r>
      <w:r w:rsidRPr="008E2FCE">
        <w:rPr>
          <w:b/>
          <w:shd w:val="clear" w:color="auto" w:fill="FFFFFF"/>
        </w:rPr>
        <w:t xml:space="preserve">aim </w:t>
      </w:r>
      <w:r w:rsidRPr="008E2FCE">
        <w:rPr>
          <w:shd w:val="clear" w:color="auto" w:fill="FFFFFF"/>
        </w:rPr>
        <w:t>of the MA in Transformational Urban Leadership is to increase the capacity of emergent leaders of urban poor movements, with wisdom, knowledge, character and</w:t>
      </w:r>
      <w:r w:rsidRPr="008E2FCE">
        <w:rPr>
          <w:spacing w:val="-11"/>
          <w:shd w:val="clear" w:color="auto" w:fill="FFFFFF"/>
        </w:rPr>
        <w:t xml:space="preserve"> </w:t>
      </w:r>
      <w:r w:rsidRPr="008E2FCE">
        <w:rPr>
          <w:shd w:val="clear" w:color="auto" w:fill="FFFFFF"/>
        </w:rPr>
        <w:t>skill.</w:t>
      </w:r>
    </w:p>
    <w:p xmlns:wp14="http://schemas.microsoft.com/office/word/2010/wordml" w:rsidR="00DE0F62" w:rsidP="00233EA1" w:rsidRDefault="00DE0F62" w14:paraId="5A39BBE3" wp14:textId="77777777">
      <w:pPr>
        <w:rPr>
          <w:shd w:val="clear" w:color="auto" w:fill="FFFFFF"/>
        </w:rPr>
      </w:pPr>
    </w:p>
    <w:p xmlns:wp14="http://schemas.microsoft.com/office/word/2010/wordml" w:rsidRPr="004A59F0" w:rsidR="00DE0F62" w:rsidP="00DE0F62" w:rsidRDefault="00E17DE0" w14:paraId="41C8F396" wp14:textId="77777777">
      <w:pPr>
        <w:jc w:val="center"/>
        <w:rPr>
          <w:shd w:val="clear" w:color="auto" w:fill="FFFFFF"/>
        </w:rPr>
      </w:pPr>
      <w:r w:rsidR="00E17DE0">
        <w:drawing>
          <wp:inline xmlns:wp14="http://schemas.microsoft.com/office/word/2010/wordprocessingDrawing" wp14:editId="75DEEB64" wp14:anchorId="2FD38052">
            <wp:extent cx="3753486" cy="2748915"/>
            <wp:effectExtent l="0" t="0" r="0" b="0"/>
            <wp:docPr id="1841045753" name="Picture 5" descr="A close up of text on a white background&#10;&#10;Description automatically generated" title=""/>
            <wp:cNvGraphicFramePr>
              <a:graphicFrameLocks noChangeAspect="1"/>
            </wp:cNvGraphicFramePr>
            <a:graphic>
              <a:graphicData uri="http://schemas.openxmlformats.org/drawingml/2006/picture">
                <pic:pic>
                  <pic:nvPicPr>
                    <pic:cNvPr id="0" name="Picture 5"/>
                    <pic:cNvPicPr/>
                  </pic:nvPicPr>
                  <pic:blipFill>
                    <a:blip r:embed="R6d67a807c31c4fb9">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753486" cy="2748915"/>
                    </a:xfrm>
                    <a:prstGeom prst="rect">
                      <a:avLst/>
                    </a:prstGeom>
                  </pic:spPr>
                </pic:pic>
              </a:graphicData>
            </a:graphic>
          </wp:inline>
        </w:drawing>
      </w:r>
    </w:p>
    <w:p xmlns:wp14="http://schemas.microsoft.com/office/word/2010/wordml" w:rsidRPr="00D01E41" w:rsidR="00BB6043" w:rsidP="00AB35EA" w:rsidRDefault="00BB6043" w14:paraId="19C51F26" wp14:textId="77777777">
      <w:pPr>
        <w:pStyle w:val="Heading1"/>
        <w:jc w:val="center"/>
      </w:pPr>
      <w:r w:rsidRPr="00B9079C">
        <w:t>Section 1 – Overview</w:t>
      </w:r>
    </w:p>
    <w:p xmlns:wp14="http://schemas.microsoft.com/office/word/2010/wordml" w:rsidRPr="002A0DEF" w:rsidR="00531483" w:rsidP="00233EA1" w:rsidRDefault="00531483" w14:paraId="72A3D3EC" wp14:textId="77777777"/>
    <w:p xmlns:wp14="http://schemas.microsoft.com/office/word/2010/wordml" w:rsidRPr="00D01E41" w:rsidR="00B54961" w:rsidP="00DE0F62" w:rsidRDefault="00D7764D" w14:paraId="7BA12F9B" wp14:textId="77777777">
      <w:pPr>
        <w:pStyle w:val="Heading3"/>
      </w:pPr>
      <w:r w:rsidRPr="002A0DEF">
        <w:t>Course Description</w:t>
      </w:r>
    </w:p>
    <w:p xmlns:wp14="http://schemas.microsoft.com/office/word/2010/wordml" w:rsidRPr="008A5B30" w:rsidR="00A01504" w:rsidP="00233EA1" w:rsidRDefault="00B54961" w14:paraId="570912E2" wp14:textId="77777777">
      <w:r w:rsidRPr="008A5B30">
        <w:t xml:space="preserve">This course </w:t>
      </w:r>
      <w:r w:rsidR="00E82E5E">
        <w:t xml:space="preserve">is a required introduction to </w:t>
      </w:r>
      <w:r w:rsidR="004A59F0">
        <w:t xml:space="preserve">the DNA of the </w:t>
      </w:r>
      <w:r w:rsidR="00E82E5E">
        <w:t xml:space="preserve">MATUL </w:t>
      </w:r>
      <w:r w:rsidR="004A59F0">
        <w:t>(</w:t>
      </w:r>
      <w:r w:rsidR="00E82E5E">
        <w:t>history, philosophy, pedagogy, structure</w:t>
      </w:r>
      <w:r w:rsidR="004A59F0">
        <w:t xml:space="preserve"> and course design) </w:t>
      </w:r>
      <w:r w:rsidR="00E82E5E">
        <w:t>for administr</w:t>
      </w:r>
      <w:r w:rsidR="004A59F0">
        <w:t>ato</w:t>
      </w:r>
      <w:r w:rsidR="00E82E5E">
        <w:t xml:space="preserve">rs and faculty of sister schools delivering </w:t>
      </w:r>
      <w:r w:rsidR="004A59F0">
        <w:t xml:space="preserve">or initiaing </w:t>
      </w:r>
      <w:r w:rsidR="00E82E5E">
        <w:t>the MATUL</w:t>
      </w:r>
      <w:r w:rsidRPr="008A5B30">
        <w:t>.</w:t>
      </w:r>
      <w:r w:rsidR="00DE0F62">
        <w:t xml:space="preserve"> </w:t>
      </w:r>
    </w:p>
    <w:p xmlns:wp14="http://schemas.microsoft.com/office/word/2010/wordml" w:rsidRPr="008A5B30" w:rsidR="00A66554" w:rsidP="00DE0F62" w:rsidRDefault="008663D3" w14:paraId="1E408654" wp14:textId="77777777">
      <w:pPr>
        <w:pStyle w:val="Heading3"/>
      </w:pPr>
      <w:r w:rsidRPr="008A5B30">
        <w:t>Course Rationale</w:t>
      </w:r>
    </w:p>
    <w:p xmlns:wp14="http://schemas.microsoft.com/office/word/2010/wordml" w:rsidRPr="008A5B30" w:rsidR="00B54961" w:rsidP="00233EA1" w:rsidRDefault="00B54961" w14:paraId="0D0B940D" wp14:textId="77777777"/>
    <w:p xmlns:wp14="http://schemas.microsoft.com/office/word/2010/wordml" w:rsidRPr="008A5B30" w:rsidR="00CA7330" w:rsidP="00233EA1" w:rsidRDefault="00DE0F62" w14:paraId="252699EB" wp14:textId="77777777">
      <w:r>
        <w:t xml:space="preserve">Effective mastery of the DNA is critical for sustainable success of the faculty and program.  Program failure is primarily caused by the frequent rotation of deans, directors, and presidents, and then the appointment of leadership without the inherent knowledge of the program and the subsequent loss of the DNA.  Thus for a cluster of faculty and leadership to master this together gives the supportive group commitments to handle the multiple </w:t>
      </w:r>
      <w:r w:rsidR="00AB35EA">
        <w:t>opportunities and threats that occur over the years of initiation towards sustainability</w:t>
      </w:r>
      <w:r>
        <w:t xml:space="preserve">. </w:t>
      </w:r>
    </w:p>
    <w:p xmlns:wp14="http://schemas.microsoft.com/office/word/2010/wordml" w:rsidRPr="008A5B30" w:rsidR="007C71C3" w:rsidP="00233EA1" w:rsidRDefault="007C71C3" w14:paraId="0E27B00A" wp14:textId="77777777"/>
    <w:p xmlns:wp14="http://schemas.microsoft.com/office/word/2010/wordml" w:rsidRPr="008A5B30" w:rsidR="007C71C3" w:rsidP="00233EA1" w:rsidRDefault="00DE0F62" w14:paraId="4C4D0B53" wp14:textId="77777777">
      <w:pPr>
        <w:rPr>
          <w:snapToGrid w:val="0"/>
        </w:rPr>
      </w:pPr>
      <w:r>
        <w:rPr>
          <w:snapToGrid w:val="0"/>
        </w:rPr>
        <w:t>For Academic management, u</w:t>
      </w:r>
      <w:r w:rsidRPr="008A5B30" w:rsidR="007C71C3">
        <w:rPr>
          <w:snapToGrid w:val="0"/>
        </w:rPr>
        <w:t xml:space="preserve">nderstanding </w:t>
      </w:r>
      <w:r>
        <w:rPr>
          <w:snapToGrid w:val="0"/>
        </w:rPr>
        <w:t xml:space="preserve">the nuances of an innovative educational process, of its pedagogy and potential outcomes promotes wisdom in recruitment of directors, faculty, adjuncts and students. </w:t>
      </w:r>
      <w:r w:rsidR="00AB35EA">
        <w:rPr>
          <w:snapToGrid w:val="0"/>
        </w:rPr>
        <w:t xml:space="preserve"> </w:t>
      </w:r>
    </w:p>
    <w:p xmlns:wp14="http://schemas.microsoft.com/office/word/2010/wordml" w:rsidRPr="008A5B30" w:rsidR="007C71C3" w:rsidP="00233EA1" w:rsidRDefault="007C71C3" w14:paraId="60061E4C" wp14:textId="77777777"/>
    <w:p xmlns:wp14="http://schemas.microsoft.com/office/word/2010/wordml" w:rsidR="000165C6" w:rsidP="00233EA1" w:rsidRDefault="008663D3" w14:paraId="57347C0F" wp14:textId="77777777">
      <w:r w:rsidRPr="00AB35EA">
        <w:rPr>
          <w:b/>
          <w:bCs/>
        </w:rPr>
        <w:t>Theological Assumptions</w:t>
      </w:r>
      <w:r w:rsidR="00AB35EA">
        <w:t xml:space="preserve">: </w:t>
      </w:r>
      <w:r w:rsidRPr="008A5B30" w:rsidR="000B28D9">
        <w:t xml:space="preserve">This course </w:t>
      </w:r>
      <w:r w:rsidRPr="008A5B30" w:rsidR="006D339B">
        <w:t xml:space="preserve">develops a Transformational Conversation that </w:t>
      </w:r>
      <w:r w:rsidRPr="008A5B30" w:rsidR="000B28D9">
        <w:t xml:space="preserve">builds on </w:t>
      </w:r>
      <w:r w:rsidRPr="008A5B30" w:rsidR="002F07AE">
        <w:t>t</w:t>
      </w:r>
      <w:r w:rsidRPr="008A5B30" w:rsidR="000B28D9">
        <w:t>he gosp</w:t>
      </w:r>
      <w:r w:rsidRPr="008A5B30" w:rsidR="003E382F">
        <w:t>el of the K</w:t>
      </w:r>
      <w:r w:rsidRPr="008A5B30" w:rsidR="000B28D9">
        <w:t xml:space="preserve">ingdom of God </w:t>
      </w:r>
      <w:r w:rsidRPr="008A5B30" w:rsidR="006D339B">
        <w:t>which</w:t>
      </w:r>
      <w:r w:rsidRPr="008A5B30" w:rsidR="003E382F">
        <w:t xml:space="preserve"> transforms all of life - </w:t>
      </w:r>
      <w:r w:rsidRPr="008A5B30" w:rsidR="000B28D9">
        <w:t>spiritual, soci</w:t>
      </w:r>
      <w:r w:rsidRPr="008A5B30" w:rsidR="003C6570">
        <w:t>al, economic, political.  Inher</w:t>
      </w:r>
      <w:r w:rsidRPr="008A5B30" w:rsidR="000B28D9">
        <w:t xml:space="preserve">ent in </w:t>
      </w:r>
      <w:r w:rsidRPr="008A5B30" w:rsidR="002528AC">
        <w:t xml:space="preserve">our response to the </w:t>
      </w:r>
      <w:r w:rsidRPr="008A5B30" w:rsidR="000B28D9">
        <w:t xml:space="preserve">Kingdom are </w:t>
      </w:r>
      <w:r w:rsidRPr="008A5B30" w:rsidR="002528AC">
        <w:t xml:space="preserve">discipleship </w:t>
      </w:r>
      <w:r w:rsidRPr="008A5B30" w:rsidR="000B28D9">
        <w:t xml:space="preserve">principles of management of physical resources and care for people that are foundational for businesses.  Creativity, productivity, work and rest, ownership, </w:t>
      </w:r>
      <w:r w:rsidRPr="008A5B30" w:rsidR="003C6570">
        <w:t xml:space="preserve">redistribution, jubilee, </w:t>
      </w:r>
      <w:r w:rsidRPr="008A5B30" w:rsidR="000B28D9">
        <w:t>management</w:t>
      </w:r>
      <w:r w:rsidRPr="008A5B30" w:rsidR="003C6570">
        <w:t xml:space="preserve"> are all principles taught in the community economics course.  This course focuses on the management components of these. </w:t>
      </w:r>
      <w:r w:rsidRPr="008A5B30" w:rsidR="000B28D9">
        <w:t xml:space="preserve"> </w:t>
      </w:r>
      <w:r w:rsidRPr="008A5B30" w:rsidR="003D7772">
        <w:t>But based on Jesus</w:t>
      </w:r>
      <w:r w:rsidRPr="008A5B30" w:rsidR="00830874">
        <w:t>’</w:t>
      </w:r>
      <w:r w:rsidRPr="008A5B30" w:rsidR="003D7772">
        <w:t xml:space="preserve"> parables of an expanding Kingdom, it is a style of management for transformation, not management for ossification. </w:t>
      </w:r>
    </w:p>
    <w:p xmlns:wp14="http://schemas.microsoft.com/office/word/2010/wordml" w:rsidR="008E2FCE" w:rsidP="00233EA1" w:rsidRDefault="008E2FCE" w14:paraId="44EAFD9C" wp14:textId="77777777"/>
    <w:p xmlns:wp14="http://schemas.microsoft.com/office/word/2010/wordml" w:rsidRPr="008E2FCE" w:rsidR="008E2FCE" w:rsidP="00AB35EA" w:rsidRDefault="008E2FCE" w14:paraId="22FE3898" wp14:textId="77777777">
      <w:pPr>
        <w:pStyle w:val="Heading3"/>
      </w:pPr>
      <w:r w:rsidRPr="008E2FCE">
        <w:t xml:space="preserve">Underlying Framework of </w:t>
      </w:r>
      <w:r w:rsidR="00AB35EA">
        <w:t>an Action-Reflection Degree</w:t>
      </w:r>
    </w:p>
    <w:p xmlns:wp14="http://schemas.microsoft.com/office/word/2010/wordml" w:rsidRPr="002A0DEF" w:rsidR="008663D3" w:rsidP="00233EA1" w:rsidRDefault="008663D3" w14:paraId="4B94D5A5" wp14:textId="77777777"/>
    <w:p xmlns:wp14="http://schemas.microsoft.com/office/word/2010/wordml" w:rsidR="000165C6" w:rsidP="00233EA1" w:rsidRDefault="00CA7330" w14:paraId="1AB48D53" wp14:textId="77777777">
      <w:r w:rsidRPr="008A5B30">
        <w:t>This course is built from praxis to reflection</w:t>
      </w:r>
      <w:r w:rsidRPr="008A5B30" w:rsidR="003C6570">
        <w:t xml:space="preserve">.  </w:t>
      </w:r>
      <w:r w:rsidR="00AB35EA">
        <w:t xml:space="preserve">While the end of the program is highly academic to the level of a good Masers research project and academic writing, the learning process is more akin to Vocational Educational Training.  </w:t>
      </w:r>
      <w:r w:rsidRPr="008A5B30" w:rsidR="003C6570">
        <w:t xml:space="preserve">The practical processes of these 15 weeks requires </w:t>
      </w:r>
      <w:r w:rsidR="00AB35EA">
        <w:t xml:space="preserve">students in most courses to engage in practicum.   This is not an add on of a smorgasborg of experiences and field trips to listening to a professor teach, it is the foundation of learning out of which comes the questions and expertise to enable students to teach each other in a collective under the facilitation of the professor. </w:t>
      </w:r>
    </w:p>
    <w:p xmlns:wp14="http://schemas.microsoft.com/office/word/2010/wordml" w:rsidR="00AB35EA" w:rsidP="00233EA1" w:rsidRDefault="00AB35EA" w14:paraId="3DEEC669" wp14:textId="77777777"/>
    <w:p xmlns:wp14="http://schemas.microsoft.com/office/word/2010/wordml" w:rsidRPr="008A5B30" w:rsidR="00AB35EA" w:rsidP="00233EA1" w:rsidRDefault="00AB35EA" w14:paraId="3656B9AB" wp14:textId="77777777"/>
    <w:p xmlns:wp14="http://schemas.microsoft.com/office/word/2010/wordml" w:rsidRPr="008A5B30" w:rsidR="000165C6" w:rsidP="00233EA1" w:rsidRDefault="00AB35EA" w14:paraId="53034CA1" wp14:textId="77777777">
      <w:r>
        <w:t>Theology from the Margins</w:t>
      </w:r>
    </w:p>
    <w:p xmlns:wp14="http://schemas.microsoft.com/office/word/2010/wordml" w:rsidRPr="008A5B30" w:rsidR="00AB35EA" w:rsidP="00233EA1" w:rsidRDefault="003C6570" w14:paraId="332B32FF" wp14:textId="77777777">
      <w:r w:rsidRPr="008A5B30">
        <w:t>Each of thes</w:t>
      </w:r>
      <w:r w:rsidR="00AB35EA">
        <w:t>e courses are</w:t>
      </w:r>
      <w:r w:rsidRPr="008A5B30">
        <w:t xml:space="preserve"> linked to </w:t>
      </w:r>
      <w:r w:rsidRPr="008A5B30" w:rsidR="00991931">
        <w:t xml:space="preserve">building a </w:t>
      </w:r>
      <w:r w:rsidRPr="008A5B30">
        <w:t xml:space="preserve">theological understanding that in the future can be used to train budding </w:t>
      </w:r>
      <w:r w:rsidR="00AB35EA">
        <w:t xml:space="preserve">social </w:t>
      </w:r>
      <w:r w:rsidRPr="008A5B30">
        <w:t xml:space="preserve">entrepreneurs in </w:t>
      </w:r>
      <w:r w:rsidR="00AB35EA">
        <w:t>church growth, in community organization, advocacy or creating slum education etc</w:t>
      </w:r>
      <w:r w:rsidRPr="008A5B30">
        <w:t xml:space="preserve">. </w:t>
      </w:r>
      <w:r w:rsidRPr="008A5B30" w:rsidR="00991931">
        <w:t>P</w:t>
      </w:r>
      <w:r w:rsidRPr="008A5B30" w:rsidR="002528AC">
        <w:t>ractical work is linked to some academic reading</w:t>
      </w:r>
      <w:r w:rsidR="00AB35EA">
        <w:t>s</w:t>
      </w:r>
      <w:r w:rsidRPr="008A5B30" w:rsidR="002528AC">
        <w:t xml:space="preserve"> </w:t>
      </w:r>
      <w:r w:rsidR="00AB35EA">
        <w:t xml:space="preserve">in each course – both theological and in terms of social analysis. </w:t>
      </w:r>
    </w:p>
    <w:p xmlns:wp14="http://schemas.microsoft.com/office/word/2010/wordml" w:rsidRPr="002A0DEF" w:rsidR="000165C6" w:rsidP="00233EA1" w:rsidRDefault="000165C6" w14:paraId="45FB0818" wp14:textId="77777777">
      <w:pPr>
        <w:pStyle w:val="NormalWeb"/>
      </w:pPr>
    </w:p>
    <w:p xmlns:wp14="http://schemas.microsoft.com/office/word/2010/wordml" w:rsidRPr="002A0DEF" w:rsidR="000165C6" w:rsidP="00AB35EA" w:rsidRDefault="004A59F0" w14:paraId="16821A7C" wp14:textId="77777777">
      <w:pPr>
        <w:pStyle w:val="Heading3"/>
        <w:rPr>
          <w:color w:val="00CCFF"/>
        </w:rPr>
      </w:pPr>
      <w:r>
        <w:t xml:space="preserve">Faculty, Dean’s, </w:t>
      </w:r>
      <w:r w:rsidR="00AB35EA">
        <w:t xml:space="preserve">and </w:t>
      </w:r>
      <w:r>
        <w:t>Director’s</w:t>
      </w:r>
      <w:r w:rsidRPr="002A0DEF" w:rsidR="000165C6">
        <w:t xml:space="preserve"> Learning Outcomes</w:t>
      </w:r>
    </w:p>
    <w:p xmlns:wp14="http://schemas.microsoft.com/office/word/2010/wordml" w:rsidR="00015F07" w:rsidP="00233EA1" w:rsidRDefault="00015F07" w14:paraId="049F31CB" wp14:textId="77777777">
      <w:pPr>
        <w:rPr>
          <w:shd w:val="clear" w:color="auto" w:fill="FFFFFF"/>
        </w:rPr>
      </w:pPr>
    </w:p>
    <w:p xmlns:wp14="http://schemas.microsoft.com/office/word/2010/wordml" w:rsidRPr="002A0DEF" w:rsidR="004F0858" w:rsidP="00233EA1" w:rsidRDefault="004F0858" w14:paraId="324E5D6D" wp14:textId="77777777">
      <w:pPr>
        <w:rPr>
          <w:lang w:val="en-NZ"/>
        </w:rPr>
      </w:pPr>
      <w:r w:rsidRPr="002A0DEF">
        <w:t xml:space="preserve">By the end of this course </w:t>
      </w:r>
      <w:r w:rsidR="00973992">
        <w:rPr>
          <w:lang w:val="en-NZ"/>
        </w:rPr>
        <w:t>faculty and administrators</w:t>
      </w:r>
      <w:r w:rsidRPr="002A0DEF">
        <w:rPr>
          <w:lang w:val="en-NZ"/>
        </w:rPr>
        <w:t xml:space="preserve"> will be </w:t>
      </w:r>
      <w:r w:rsidR="00973992">
        <w:rPr>
          <w:lang w:val="en-NZ"/>
        </w:rPr>
        <w:t>able</w:t>
      </w:r>
      <w:r w:rsidRPr="002A0DEF">
        <w:rPr>
          <w:lang w:val="en-NZ"/>
        </w:rPr>
        <w:t xml:space="preserve"> to:</w:t>
      </w:r>
    </w:p>
    <w:p xmlns:wp14="http://schemas.microsoft.com/office/word/2010/wordml" w:rsidRPr="002A0DEF" w:rsidR="000165C6" w:rsidP="00233EA1" w:rsidRDefault="000165C6" w14:paraId="53128261" wp14:textId="77777777"/>
    <w:p xmlns:wp14="http://schemas.microsoft.com/office/word/2010/wordml" w:rsidRPr="002A0DEF" w:rsidR="000165C6" w:rsidP="00233EA1" w:rsidRDefault="000165C6" w14:paraId="62486C05" wp14:textId="77777777"/>
    <w:tbl>
      <w:tblPr>
        <w:tblW w:w="9435" w:type="dxa"/>
        <w:tblBorders>
          <w:top w:val="single" w:color="CCCCCC" w:sz="6" w:space="0"/>
          <w:left w:val="single" w:color="CCCCCC" w:sz="6" w:space="0"/>
          <w:bottom w:val="single" w:color="CCCCCC" w:sz="6" w:space="0"/>
          <w:right w:val="single" w:color="CCCCCC" w:sz="6" w:space="0"/>
        </w:tblBorders>
        <w:shd w:val="clear" w:color="auto" w:fill="FFFFFF"/>
        <w:tblCellMar>
          <w:left w:w="0" w:type="dxa"/>
          <w:right w:w="0" w:type="dxa"/>
        </w:tblCellMar>
        <w:tblLook w:val="04A0" w:firstRow="1" w:lastRow="0" w:firstColumn="1" w:lastColumn="0" w:noHBand="0" w:noVBand="1"/>
      </w:tblPr>
      <w:tblGrid>
        <w:gridCol w:w="743"/>
        <w:gridCol w:w="3863"/>
        <w:gridCol w:w="3219"/>
        <w:gridCol w:w="1610"/>
      </w:tblGrid>
      <w:tr xmlns:wp14="http://schemas.microsoft.com/office/word/2010/wordml" w:rsidRPr="00AB35EA" w:rsidR="00C967AC" w:rsidTr="006E094F" w14:paraId="6856BC59" wp14:textId="77777777">
        <w:tc>
          <w:tcPr>
            <w:tcW w:w="0" w:type="auto"/>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tcPr>
          <w:p w:rsidRPr="00AB35EA" w:rsidR="00C967AC" w:rsidP="00AB35EA" w:rsidRDefault="00C967AC" w14:paraId="4101652C" wp14:textId="77777777">
            <w:pPr>
              <w:jc w:val="center"/>
              <w:rPr>
                <w:b/>
                <w:bCs/>
              </w:rPr>
            </w:pPr>
          </w:p>
        </w:tc>
        <w:tc>
          <w:tcPr>
            <w:tcW w:w="3891" w:type="dxa"/>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tcPr>
          <w:p w:rsidRPr="00AB35EA" w:rsidR="00C967AC" w:rsidP="00AB35EA" w:rsidRDefault="00C967AC" w14:paraId="13F241B2" wp14:textId="77777777">
            <w:pPr>
              <w:jc w:val="center"/>
              <w:rPr>
                <w:b/>
                <w:bCs/>
              </w:rPr>
            </w:pPr>
            <w:r w:rsidRPr="00AB35EA">
              <w:rPr>
                <w:b/>
                <w:bCs/>
              </w:rPr>
              <w:t>Faculty Learning Outcomes</w:t>
            </w:r>
          </w:p>
        </w:tc>
        <w:tc>
          <w:tcPr>
            <w:tcW w:w="3240" w:type="dxa"/>
            <w:tcBorders>
              <w:top w:val="single" w:color="DDDDDD" w:sz="6" w:space="0"/>
              <w:left w:val="single" w:color="DDDDDD" w:sz="6" w:space="0"/>
              <w:bottom w:val="single" w:color="DDDDDD" w:sz="6" w:space="0"/>
              <w:right w:val="single" w:color="DDDDDD" w:sz="6" w:space="0"/>
            </w:tcBorders>
            <w:shd w:val="clear" w:color="auto" w:fill="FFFFFF"/>
          </w:tcPr>
          <w:p w:rsidRPr="00AB35EA" w:rsidR="00C967AC" w:rsidP="00AB35EA" w:rsidRDefault="00C967AC" w14:paraId="4B4E84B6" wp14:textId="77777777">
            <w:pPr>
              <w:jc w:val="center"/>
              <w:rPr>
                <w:b/>
                <w:bCs/>
              </w:rPr>
            </w:pPr>
            <w:r w:rsidRPr="00AB35EA">
              <w:rPr>
                <w:b/>
                <w:bCs/>
              </w:rPr>
              <w:t>Related Program Learning Outcome</w:t>
            </w:r>
            <w:r w:rsidRPr="00AB35EA" w:rsidR="006E094F">
              <w:rPr>
                <w:b/>
                <w:bCs/>
              </w:rPr>
              <w:t xml:space="preserve">s </w:t>
            </w:r>
            <w:r w:rsidR="00AB35EA">
              <w:rPr>
                <w:b/>
                <w:bCs/>
              </w:rPr>
              <w:t xml:space="preserve">(PLO’s) </w:t>
            </w:r>
            <w:r w:rsidRPr="00AB35EA" w:rsidR="006E094F">
              <w:rPr>
                <w:b/>
                <w:bCs/>
              </w:rPr>
              <w:t>for Students</w:t>
            </w:r>
          </w:p>
        </w:tc>
        <w:tc>
          <w:tcPr>
            <w:tcW w:w="1620" w:type="dxa"/>
            <w:tcBorders>
              <w:top w:val="single" w:color="DDDDDD" w:sz="6" w:space="0"/>
              <w:left w:val="single" w:color="DDDDDD" w:sz="6" w:space="0"/>
              <w:bottom w:val="single" w:color="DDDDDD" w:sz="6" w:space="0"/>
              <w:right w:val="single" w:color="DDDDDD" w:sz="6" w:space="0"/>
            </w:tcBorders>
            <w:shd w:val="clear" w:color="auto" w:fill="FFFFFF"/>
          </w:tcPr>
          <w:p w:rsidRPr="00AB35EA" w:rsidR="00C967AC" w:rsidP="00AB35EA" w:rsidRDefault="00C967AC" w14:paraId="38B34EAD" wp14:textId="77777777">
            <w:pPr>
              <w:jc w:val="center"/>
              <w:rPr>
                <w:b/>
                <w:bCs/>
              </w:rPr>
            </w:pPr>
            <w:r w:rsidRPr="00AB35EA">
              <w:rPr>
                <w:b/>
                <w:bCs/>
              </w:rPr>
              <w:t>Artifact to measure outcome</w:t>
            </w:r>
          </w:p>
        </w:tc>
      </w:tr>
      <w:tr xmlns:wp14="http://schemas.microsoft.com/office/word/2010/wordml" w:rsidRPr="00CB351C" w:rsidR="006E094F" w:rsidTr="006E094F" w14:paraId="451D982B" wp14:textId="77777777">
        <w:tc>
          <w:tcPr>
            <w:tcW w:w="0" w:type="auto"/>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hideMark/>
          </w:tcPr>
          <w:p w:rsidRPr="00CB351C" w:rsidR="006E094F" w:rsidP="00233EA1" w:rsidRDefault="006E094F" w14:paraId="2AC36700" wp14:textId="77777777">
            <w:r>
              <w:t>F</w:t>
            </w:r>
            <w:r w:rsidRPr="00CB351C">
              <w:t>LO#1</w:t>
            </w:r>
          </w:p>
        </w:tc>
        <w:tc>
          <w:tcPr>
            <w:tcW w:w="3891" w:type="dxa"/>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hideMark/>
          </w:tcPr>
          <w:p w:rsidRPr="00CB351C" w:rsidR="006E094F" w:rsidP="00233EA1" w:rsidRDefault="006E094F" w14:paraId="100AC179" wp14:textId="77777777">
            <w:r>
              <w:rPr>
                <w:b/>
                <w:bCs/>
              </w:rPr>
              <w:t>Purpose</w:t>
            </w:r>
            <w:r w:rsidRPr="00CB351C">
              <w:rPr>
                <w:b/>
                <w:bCs/>
              </w:rPr>
              <w:t>:</w:t>
            </w:r>
            <w:r w:rsidRPr="00CB351C">
              <w:t xml:space="preserve"> </w:t>
            </w:r>
            <w:r>
              <w:t>Articulate</w:t>
            </w:r>
            <w:r w:rsidRPr="00CB351C">
              <w:t xml:space="preserve"> the </w:t>
            </w:r>
            <w:r>
              <w:t>rationale and history of development of this Masters</w:t>
            </w:r>
            <w:r w:rsidR="00AB35EA">
              <w:t>’</w:t>
            </w:r>
            <w:r>
              <w:t xml:space="preserve"> level training of urban poor leaders at both a self-directed critical level of academic thinking and resulting in oral culture dialogical processes among the urban poor</w:t>
            </w:r>
            <w:r w:rsidRPr="00CB351C">
              <w:t>.</w:t>
            </w:r>
          </w:p>
        </w:tc>
        <w:tc>
          <w:tcPr>
            <w:tcW w:w="3240" w:type="dxa"/>
            <w:tcBorders>
              <w:top w:val="single" w:color="DDDDDD" w:sz="6" w:space="0"/>
              <w:left w:val="single" w:color="DDDDDD" w:sz="6" w:space="0"/>
              <w:bottom w:val="single" w:color="DDDDDD" w:sz="6" w:space="0"/>
              <w:right w:val="single" w:color="DDDDDD" w:sz="6" w:space="0"/>
            </w:tcBorders>
            <w:shd w:val="clear" w:color="auto" w:fill="FFFFFF"/>
          </w:tcPr>
          <w:p w:rsidRPr="00CB351C" w:rsidR="006E094F" w:rsidP="00233EA1" w:rsidRDefault="006E094F" w14:paraId="6DD86A81" wp14:textId="77777777">
            <w:pPr>
              <w:rPr>
                <w:color w:val="333333"/>
              </w:rPr>
            </w:pPr>
            <w:r w:rsidRPr="000D111E">
              <w:rPr>
                <w:shd w:val="clear" w:color="auto" w:fill="FFF2CC"/>
              </w:rPr>
              <w:t xml:space="preserve">1. </w:t>
            </w:r>
            <w:r w:rsidRPr="006E094F">
              <w:rPr>
                <w:b/>
                <w:bCs/>
                <w:shd w:val="clear" w:color="auto" w:fill="FFF2CC"/>
              </w:rPr>
              <w:t>Utilize Dual Level Wisdom in Relationships and Communication</w:t>
            </w:r>
            <w:r w:rsidRPr="000D111E">
              <w:rPr>
                <w:shd w:val="clear" w:color="auto" w:fill="FFF2CC"/>
              </w:rPr>
              <w:t>: Model skill and discernment in the appropriate use of both oral culture dialogical learning and self-directed critical academic thinking.</w:t>
            </w:r>
          </w:p>
        </w:tc>
        <w:tc>
          <w:tcPr>
            <w:tcW w:w="1620" w:type="dxa"/>
            <w:tcBorders>
              <w:top w:val="single" w:color="DDDDDD" w:sz="6" w:space="0"/>
              <w:left w:val="single" w:color="DDDDDD" w:sz="6" w:space="0"/>
              <w:bottom w:val="single" w:color="DDDDDD" w:sz="6" w:space="0"/>
              <w:right w:val="single" w:color="DDDDDD" w:sz="6" w:space="0"/>
            </w:tcBorders>
            <w:shd w:val="clear" w:color="auto" w:fill="FFFFFF"/>
          </w:tcPr>
          <w:p w:rsidRPr="00CB351C" w:rsidR="006E094F" w:rsidP="00233EA1" w:rsidRDefault="006E094F" w14:paraId="4B99056E" wp14:textId="77777777">
            <w:pPr>
              <w:rPr>
                <w:shd w:val="clear" w:color="auto" w:fill="FFF2CC"/>
              </w:rPr>
            </w:pPr>
          </w:p>
        </w:tc>
      </w:tr>
      <w:tr xmlns:wp14="http://schemas.microsoft.com/office/word/2010/wordml" w:rsidRPr="00CB351C" w:rsidR="006E094F" w:rsidTr="006E094F" w14:paraId="4090B27B" wp14:textId="77777777">
        <w:tc>
          <w:tcPr>
            <w:tcW w:w="0" w:type="auto"/>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tcPr>
          <w:p w:rsidR="006E094F" w:rsidP="00233EA1" w:rsidRDefault="006E094F" w14:paraId="0ADDBEA5" wp14:textId="77777777">
            <w:r>
              <w:t>FLO#2</w:t>
            </w:r>
          </w:p>
        </w:tc>
        <w:tc>
          <w:tcPr>
            <w:tcW w:w="3891" w:type="dxa"/>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tcPr>
          <w:p w:rsidR="006E094F" w:rsidP="00233EA1" w:rsidRDefault="006E094F" w14:paraId="42A1561E" wp14:textId="77777777">
            <w:pPr>
              <w:rPr>
                <w:b/>
                <w:bCs/>
              </w:rPr>
            </w:pPr>
            <w:r>
              <w:rPr>
                <w:b/>
                <w:bCs/>
              </w:rPr>
              <w:t>The MATUL as a Community</w:t>
            </w:r>
            <w:r w:rsidR="008D56FD">
              <w:rPr>
                <w:b/>
                <w:bCs/>
              </w:rPr>
              <w:t>-</w:t>
            </w:r>
            <w:r>
              <w:rPr>
                <w:b/>
                <w:bCs/>
              </w:rPr>
              <w:t xml:space="preserve">Based Research Degree: </w:t>
            </w:r>
            <w:r>
              <w:t>Reflect on</w:t>
            </w:r>
            <w:r w:rsidRPr="0036529F">
              <w:t xml:space="preserve"> </w:t>
            </w:r>
            <w:r>
              <w:t>the progression of qualitative action-reflection urban research elements in each course.</w:t>
            </w:r>
          </w:p>
        </w:tc>
        <w:tc>
          <w:tcPr>
            <w:tcW w:w="3240" w:type="dxa"/>
            <w:tcBorders>
              <w:top w:val="single" w:color="DDDDDD" w:sz="6" w:space="0"/>
              <w:left w:val="single" w:color="DDDDDD" w:sz="6" w:space="0"/>
              <w:bottom w:val="single" w:color="DDDDDD" w:sz="6" w:space="0"/>
              <w:right w:val="single" w:color="DDDDDD" w:sz="6" w:space="0"/>
            </w:tcBorders>
            <w:shd w:val="clear" w:color="auto" w:fill="FFFFFF"/>
          </w:tcPr>
          <w:p w:rsidRPr="00CB351C" w:rsidR="006E094F" w:rsidP="00233EA1" w:rsidRDefault="006E094F" w14:paraId="6DC905A6" wp14:textId="77777777">
            <w:pPr>
              <w:rPr>
                <w:shd w:val="clear" w:color="auto" w:fill="FFF2CC"/>
              </w:rPr>
            </w:pPr>
            <w:r w:rsidRPr="0036529F">
              <w:rPr>
                <w:shd w:val="clear" w:color="auto" w:fill="FFF2CC"/>
              </w:rPr>
              <w:t xml:space="preserve">2 </w:t>
            </w:r>
            <w:r w:rsidRPr="000D111E">
              <w:rPr>
                <w:b/>
                <w:bCs/>
                <w:shd w:val="clear" w:color="auto" w:fill="FFF2CC"/>
              </w:rPr>
              <w:t>Conduct Action-Reflection Research</w:t>
            </w:r>
            <w:r w:rsidRPr="0036529F">
              <w:rPr>
                <w:shd w:val="clear" w:color="auto" w:fill="FFF2CC"/>
              </w:rPr>
              <w:t>:  Carry out competent organization-based action-reflection urban research, reporting back to the oral poor community, organizational stakeholders and the academe.</w:t>
            </w:r>
          </w:p>
        </w:tc>
        <w:tc>
          <w:tcPr>
            <w:tcW w:w="1620" w:type="dxa"/>
            <w:tcBorders>
              <w:top w:val="single" w:color="DDDDDD" w:sz="6" w:space="0"/>
              <w:left w:val="single" w:color="DDDDDD" w:sz="6" w:space="0"/>
              <w:bottom w:val="single" w:color="DDDDDD" w:sz="6" w:space="0"/>
              <w:right w:val="single" w:color="DDDDDD" w:sz="6" w:space="0"/>
            </w:tcBorders>
            <w:shd w:val="clear" w:color="auto" w:fill="FFFFFF"/>
          </w:tcPr>
          <w:p w:rsidRPr="00CB351C" w:rsidR="006E094F" w:rsidP="00233EA1" w:rsidRDefault="006E094F" w14:paraId="1299C43A" wp14:textId="77777777">
            <w:pPr>
              <w:rPr>
                <w:shd w:val="clear" w:color="auto" w:fill="FFF2CC"/>
              </w:rPr>
            </w:pPr>
          </w:p>
        </w:tc>
      </w:tr>
      <w:tr xmlns:wp14="http://schemas.microsoft.com/office/word/2010/wordml" w:rsidRPr="00CB351C" w:rsidR="006E094F" w:rsidTr="006E094F" w14:paraId="16A86D18" wp14:textId="77777777">
        <w:tc>
          <w:tcPr>
            <w:tcW w:w="0" w:type="auto"/>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hideMark/>
          </w:tcPr>
          <w:p w:rsidRPr="00CB351C" w:rsidR="006E094F" w:rsidP="00233EA1" w:rsidRDefault="006E094F" w14:paraId="2D63A9FC" wp14:textId="77777777">
            <w:r>
              <w:t>F</w:t>
            </w:r>
            <w:r w:rsidRPr="00CB351C">
              <w:t>LO#</w:t>
            </w:r>
            <w:r>
              <w:t>3</w:t>
            </w:r>
          </w:p>
        </w:tc>
        <w:tc>
          <w:tcPr>
            <w:tcW w:w="3891" w:type="dxa"/>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hideMark/>
          </w:tcPr>
          <w:p w:rsidRPr="00CB351C" w:rsidR="006E094F" w:rsidP="00233EA1" w:rsidRDefault="006E094F" w14:paraId="097AC1F3" wp14:textId="77777777">
            <w:r>
              <w:rPr>
                <w:b/>
                <w:bCs/>
              </w:rPr>
              <w:t xml:space="preserve">Action-Reflection Story-telling </w:t>
            </w:r>
            <w:r w:rsidRPr="00CB351C">
              <w:rPr>
                <w:b/>
                <w:bCs/>
              </w:rPr>
              <w:t>Theolog</w:t>
            </w:r>
            <w:r>
              <w:rPr>
                <w:b/>
                <w:bCs/>
              </w:rPr>
              <w:t>ical Foundations</w:t>
            </w:r>
            <w:r w:rsidRPr="00CB351C">
              <w:rPr>
                <w:b/>
                <w:bCs/>
              </w:rPr>
              <w:t>:</w:t>
            </w:r>
            <w:r w:rsidRPr="00CB351C">
              <w:t xml:space="preserve"> </w:t>
            </w:r>
            <w:r>
              <w:t>Creatively</w:t>
            </w:r>
            <w:r w:rsidRPr="00CB351C">
              <w:t xml:space="preserve"> apply Christian ethical values to </w:t>
            </w:r>
            <w:r>
              <w:t xml:space="preserve">religious and social movement </w:t>
            </w:r>
            <w:r w:rsidRPr="00CB351C">
              <w:t>challenges among the marginalized by developing Biblical principles</w:t>
            </w:r>
            <w:r>
              <w:t xml:space="preserve"> around the motif of the Kingdom of God as 1/3 of most courses, through using the Transformational Conversations or similar paradigm</w:t>
            </w:r>
            <w:r w:rsidRPr="00CB351C">
              <w:t>.</w:t>
            </w:r>
          </w:p>
        </w:tc>
        <w:tc>
          <w:tcPr>
            <w:tcW w:w="3240" w:type="dxa"/>
            <w:tcBorders>
              <w:top w:val="single" w:color="DDDDDD" w:sz="6" w:space="0"/>
              <w:left w:val="single" w:color="DDDDDD" w:sz="6" w:space="0"/>
              <w:bottom w:val="single" w:color="DDDDDD" w:sz="6" w:space="0"/>
              <w:right w:val="single" w:color="DDDDDD" w:sz="6" w:space="0"/>
            </w:tcBorders>
            <w:shd w:val="clear" w:color="auto" w:fill="FFFFFF"/>
          </w:tcPr>
          <w:p w:rsidRPr="00CB351C" w:rsidR="006E094F" w:rsidP="00233EA1" w:rsidRDefault="006E094F" w14:paraId="5137001C" wp14:textId="77777777">
            <w:r w:rsidRPr="00CB351C">
              <w:rPr>
                <w:shd w:val="clear" w:color="auto" w:fill="FFF2CC"/>
              </w:rPr>
              <w:t xml:space="preserve">3. </w:t>
            </w:r>
            <w:r w:rsidRPr="000D111E">
              <w:rPr>
                <w:b/>
                <w:bCs/>
                <w:shd w:val="clear" w:color="auto" w:fill="FFF2CC"/>
              </w:rPr>
              <w:t>Biblical Theology of Holistic Ministry</w:t>
            </w:r>
            <w:r w:rsidRPr="00CB351C">
              <w:rPr>
                <w:shd w:val="clear" w:color="auto" w:fill="FFF2CC"/>
              </w:rPr>
              <w:t xml:space="preserve">: Articulate the implications of Biblical meta-narratives for contemporary urban / urban poor leadership in community development and ministry. </w:t>
            </w:r>
          </w:p>
          <w:p w:rsidRPr="00CB351C" w:rsidR="006E094F" w:rsidP="00233EA1" w:rsidRDefault="006E094F" w14:paraId="4DDBEF00" wp14:textId="77777777"/>
        </w:tc>
        <w:tc>
          <w:tcPr>
            <w:tcW w:w="1620" w:type="dxa"/>
            <w:tcBorders>
              <w:top w:val="single" w:color="DDDDDD" w:sz="6" w:space="0"/>
              <w:left w:val="single" w:color="DDDDDD" w:sz="6" w:space="0"/>
              <w:bottom w:val="single" w:color="DDDDDD" w:sz="6" w:space="0"/>
              <w:right w:val="single" w:color="DDDDDD" w:sz="6" w:space="0"/>
            </w:tcBorders>
            <w:shd w:val="clear" w:color="auto" w:fill="FFFFFF"/>
          </w:tcPr>
          <w:p w:rsidRPr="00CB351C" w:rsidR="006E094F" w:rsidP="00233EA1" w:rsidRDefault="006E094F" w14:paraId="3461D779" wp14:textId="77777777">
            <w:pPr>
              <w:rPr>
                <w:shd w:val="clear" w:color="auto" w:fill="FFF2CC"/>
              </w:rPr>
            </w:pPr>
          </w:p>
        </w:tc>
      </w:tr>
      <w:tr xmlns:wp14="http://schemas.microsoft.com/office/word/2010/wordml" w:rsidRPr="00CB351C" w:rsidR="006E094F" w:rsidTr="006E094F" w14:paraId="4EEE8D72" wp14:textId="77777777">
        <w:tc>
          <w:tcPr>
            <w:tcW w:w="0" w:type="auto"/>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tcPr>
          <w:p w:rsidR="006E094F" w:rsidP="00233EA1" w:rsidRDefault="006E094F" w14:paraId="63457A93" wp14:textId="77777777">
            <w:r>
              <w:t>FLO#4</w:t>
            </w:r>
          </w:p>
        </w:tc>
        <w:tc>
          <w:tcPr>
            <w:tcW w:w="3891" w:type="dxa"/>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tcPr>
          <w:p w:rsidR="006E094F" w:rsidP="00233EA1" w:rsidRDefault="006E094F" w14:paraId="44760B87" wp14:textId="77777777">
            <w:pPr>
              <w:rPr>
                <w:b/>
                <w:bCs/>
              </w:rPr>
            </w:pPr>
            <w:r>
              <w:rPr>
                <w:b/>
                <w:bCs/>
              </w:rPr>
              <w:t xml:space="preserve">Church Growth Center: </w:t>
            </w:r>
            <w:r w:rsidRPr="000D111E">
              <w:t>Debate how to expand a core commitment to church growth into holistic engagement with urban social complexities</w:t>
            </w:r>
          </w:p>
        </w:tc>
        <w:tc>
          <w:tcPr>
            <w:tcW w:w="3240" w:type="dxa"/>
            <w:tcBorders>
              <w:top w:val="single" w:color="DDDDDD" w:sz="6" w:space="0"/>
              <w:left w:val="single" w:color="DDDDDD" w:sz="6" w:space="0"/>
              <w:bottom w:val="single" w:color="DDDDDD" w:sz="6" w:space="0"/>
              <w:right w:val="single" w:color="DDDDDD" w:sz="6" w:space="0"/>
            </w:tcBorders>
            <w:shd w:val="clear" w:color="auto" w:fill="FFFFFF"/>
          </w:tcPr>
          <w:p w:rsidRPr="00CB351C" w:rsidR="006E094F" w:rsidP="00233EA1" w:rsidRDefault="006E094F" w14:paraId="51BBA61B" wp14:textId="77777777">
            <w:pPr>
              <w:rPr>
                <w:shd w:val="clear" w:color="auto" w:fill="FFF2CC"/>
              </w:rPr>
            </w:pPr>
            <w:r w:rsidRPr="000D111E">
              <w:rPr>
                <w:shd w:val="clear" w:color="auto" w:fill="FFF2CC"/>
              </w:rPr>
              <w:t xml:space="preserve">4. </w:t>
            </w:r>
            <w:r w:rsidRPr="000D111E">
              <w:rPr>
                <w:b/>
                <w:bCs/>
                <w:shd w:val="clear" w:color="auto" w:fill="FFF2CC"/>
              </w:rPr>
              <w:t>Build Holistic Faith Communities</w:t>
            </w:r>
            <w:r w:rsidRPr="000D111E">
              <w:rPr>
                <w:shd w:val="clear" w:color="auto" w:fill="FFF2CC"/>
              </w:rPr>
              <w:t>: Design strategies for evangelism, discipleship and missional engagement within urban cultural complexities, so as to multiply multicultural ministries and leadership.</w:t>
            </w:r>
          </w:p>
        </w:tc>
        <w:tc>
          <w:tcPr>
            <w:tcW w:w="1620" w:type="dxa"/>
            <w:tcBorders>
              <w:top w:val="single" w:color="DDDDDD" w:sz="6" w:space="0"/>
              <w:left w:val="single" w:color="DDDDDD" w:sz="6" w:space="0"/>
              <w:bottom w:val="single" w:color="DDDDDD" w:sz="6" w:space="0"/>
              <w:right w:val="single" w:color="DDDDDD" w:sz="6" w:space="0"/>
            </w:tcBorders>
            <w:shd w:val="clear" w:color="auto" w:fill="FFFFFF"/>
          </w:tcPr>
          <w:p w:rsidRPr="00CB351C" w:rsidR="006E094F" w:rsidP="00233EA1" w:rsidRDefault="006E094F" w14:paraId="3CF2D8B6" wp14:textId="77777777">
            <w:pPr>
              <w:rPr>
                <w:shd w:val="clear" w:color="auto" w:fill="FFF2CC"/>
              </w:rPr>
            </w:pPr>
          </w:p>
        </w:tc>
      </w:tr>
      <w:tr xmlns:wp14="http://schemas.microsoft.com/office/word/2010/wordml" w:rsidRPr="00CB351C" w:rsidR="006E094F" w:rsidTr="006E094F" w14:paraId="1F070FA4" wp14:textId="77777777">
        <w:tc>
          <w:tcPr>
            <w:tcW w:w="0" w:type="auto"/>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tcPr>
          <w:p w:rsidRPr="00CB351C" w:rsidR="006E094F" w:rsidP="00233EA1" w:rsidRDefault="006E094F" w14:paraId="229BCBB7" wp14:textId="77777777">
            <w:r>
              <w:t>F</w:t>
            </w:r>
            <w:r w:rsidRPr="00CB351C">
              <w:t>LO#</w:t>
            </w:r>
            <w:r>
              <w:t>5</w:t>
            </w:r>
          </w:p>
        </w:tc>
        <w:tc>
          <w:tcPr>
            <w:tcW w:w="3891" w:type="dxa"/>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tcPr>
          <w:p w:rsidRPr="007D208B" w:rsidR="006E094F" w:rsidP="00233EA1" w:rsidRDefault="006E094F" w14:paraId="01119FA8" wp14:textId="77777777">
            <w:r w:rsidRPr="007D208B">
              <w:rPr>
                <w:b/>
                <w:bCs/>
                <w:shd w:val="clear" w:color="auto" w:fill="FFF2CC"/>
              </w:rPr>
              <w:t xml:space="preserve">Entrepreneurial </w:t>
            </w:r>
            <w:r>
              <w:rPr>
                <w:b/>
                <w:bCs/>
                <w:shd w:val="clear" w:color="auto" w:fill="FFF2CC"/>
              </w:rPr>
              <w:t>Leadership</w:t>
            </w:r>
            <w:r w:rsidRPr="007D208B">
              <w:rPr>
                <w:shd w:val="clear" w:color="auto" w:fill="FFF2CC"/>
              </w:rPr>
              <w:t xml:space="preserve">: </w:t>
            </w:r>
            <w:r>
              <w:rPr>
                <w:shd w:val="clear" w:color="auto" w:fill="FFF2CC"/>
              </w:rPr>
              <w:t>Understand the formation of</w:t>
            </w:r>
            <w:r w:rsidRPr="007D208B">
              <w:rPr>
                <w:shd w:val="clear" w:color="auto" w:fill="FFF2CC"/>
              </w:rPr>
              <w:t xml:space="preserve"> social entrepreneurs, able to engage with confidence many diverse </w:t>
            </w:r>
            <w:r>
              <w:rPr>
                <w:shd w:val="clear" w:color="auto" w:fill="FFF2CC"/>
              </w:rPr>
              <w:t xml:space="preserve">church growth or </w:t>
            </w:r>
            <w:r w:rsidRPr="007D208B">
              <w:rPr>
                <w:shd w:val="clear" w:color="auto" w:fill="FFF2CC"/>
              </w:rPr>
              <w:t>development challenges, identify approaches, build relational and resource capacity, have a growth mindset, embrace failures, solve complex problems, work and adapt continuously sensitively within the cultural context.</w:t>
            </w:r>
          </w:p>
        </w:tc>
        <w:tc>
          <w:tcPr>
            <w:tcW w:w="3240" w:type="dxa"/>
            <w:tcBorders>
              <w:top w:val="single" w:color="DDDDDD" w:sz="6" w:space="0"/>
              <w:left w:val="single" w:color="DDDDDD" w:sz="6" w:space="0"/>
              <w:bottom w:val="single" w:color="DDDDDD" w:sz="6" w:space="0"/>
              <w:right w:val="single" w:color="DDDDDD" w:sz="6" w:space="0"/>
            </w:tcBorders>
            <w:shd w:val="clear" w:color="auto" w:fill="FFFFFF"/>
          </w:tcPr>
          <w:p w:rsidR="006E094F" w:rsidP="00233EA1" w:rsidRDefault="006E094F" w14:paraId="09EC2FB5" wp14:textId="77777777">
            <w:pPr>
              <w:rPr>
                <w:shd w:val="clear" w:color="auto" w:fill="FFF2CC"/>
              </w:rPr>
            </w:pPr>
            <w:r w:rsidRPr="006E094F">
              <w:rPr>
                <w:shd w:val="clear" w:color="auto" w:fill="FFF2CC"/>
              </w:rPr>
              <w:t xml:space="preserve">5. </w:t>
            </w:r>
            <w:r w:rsidRPr="006E094F">
              <w:rPr>
                <w:b/>
                <w:bCs/>
                <w:shd w:val="clear" w:color="auto" w:fill="FFF2CC"/>
              </w:rPr>
              <w:t>Exercise Movement Leadership:</w:t>
            </w:r>
            <w:r w:rsidRPr="006E094F">
              <w:rPr>
                <w:shd w:val="clear" w:color="auto" w:fill="FFF2CC"/>
              </w:rPr>
              <w:t xml:space="preserve"> Integrate theories, principles, and practices of urban movement leadership that address development of flourishing, harmonious, resilient cities.</w:t>
            </w:r>
          </w:p>
          <w:p w:rsidR="006E094F" w:rsidP="00233EA1" w:rsidRDefault="006E094F" w14:paraId="0FB78278" wp14:textId="77777777">
            <w:pPr>
              <w:rPr>
                <w:shd w:val="clear" w:color="auto" w:fill="FFF2CC"/>
              </w:rPr>
            </w:pPr>
          </w:p>
          <w:p w:rsidRPr="00CB351C" w:rsidR="006E094F" w:rsidP="00233EA1" w:rsidRDefault="006E094F" w14:paraId="6991CA83" wp14:textId="77777777">
            <w:r>
              <w:rPr>
                <w:shd w:val="clear" w:color="auto" w:fill="FFF2CC"/>
              </w:rPr>
              <w:t>6</w:t>
            </w:r>
            <w:r w:rsidRPr="00CB351C">
              <w:rPr>
                <w:shd w:val="clear" w:color="auto" w:fill="FFF2CC"/>
              </w:rPr>
              <w:t xml:space="preserve">. </w:t>
            </w:r>
            <w:r>
              <w:rPr>
                <w:b/>
                <w:bCs/>
                <w:shd w:val="clear" w:color="auto" w:fill="FFF2CC"/>
              </w:rPr>
              <w:t>Exercise</w:t>
            </w:r>
            <w:r w:rsidRPr="000D111E">
              <w:rPr>
                <w:b/>
                <w:bCs/>
                <w:shd w:val="clear" w:color="auto" w:fill="FFF2CC"/>
              </w:rPr>
              <w:t xml:space="preserve"> Entrepreneurship</w:t>
            </w:r>
            <w:r>
              <w:rPr>
                <w:b/>
                <w:bCs/>
                <w:shd w:val="clear" w:color="auto" w:fill="FFF2CC"/>
              </w:rPr>
              <w:t xml:space="preserve"> Leadership</w:t>
            </w:r>
            <w:r w:rsidRPr="000D111E">
              <w:rPr>
                <w:b/>
                <w:bCs/>
                <w:shd w:val="clear" w:color="auto" w:fill="FFF2CC"/>
              </w:rPr>
              <w:t>:</w:t>
            </w:r>
            <w:r w:rsidRPr="00CB351C">
              <w:rPr>
                <w:shd w:val="clear" w:color="auto" w:fill="FFF2CC"/>
              </w:rPr>
              <w:t xml:space="preserve"> Creatively apply Biblical social entrepreneurship and economic principles to facilitate leadership progressions that lift people from the lower economic circuit to the upper economic circuit.</w:t>
            </w:r>
          </w:p>
          <w:p w:rsidRPr="00CB351C" w:rsidR="006E094F" w:rsidP="00233EA1" w:rsidRDefault="006E094F" w14:paraId="1FC39945" wp14:textId="77777777"/>
        </w:tc>
        <w:tc>
          <w:tcPr>
            <w:tcW w:w="1620" w:type="dxa"/>
            <w:tcBorders>
              <w:top w:val="single" w:color="DDDDDD" w:sz="6" w:space="0"/>
              <w:left w:val="single" w:color="DDDDDD" w:sz="6" w:space="0"/>
              <w:bottom w:val="single" w:color="DDDDDD" w:sz="6" w:space="0"/>
              <w:right w:val="single" w:color="DDDDDD" w:sz="6" w:space="0"/>
            </w:tcBorders>
            <w:shd w:val="clear" w:color="auto" w:fill="FFFFFF"/>
          </w:tcPr>
          <w:p w:rsidR="006E094F" w:rsidP="00233EA1" w:rsidRDefault="006E094F" w14:paraId="0562CB0E" wp14:textId="77777777">
            <w:pPr>
              <w:rPr>
                <w:shd w:val="clear" w:color="auto" w:fill="FFF2CC"/>
              </w:rPr>
            </w:pPr>
          </w:p>
        </w:tc>
      </w:tr>
      <w:tr xmlns:wp14="http://schemas.microsoft.com/office/word/2010/wordml" w:rsidRPr="00CB351C" w:rsidR="006E094F" w:rsidTr="006E094F" w14:paraId="37D622EA" wp14:textId="77777777">
        <w:tc>
          <w:tcPr>
            <w:tcW w:w="0" w:type="auto"/>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tcPr>
          <w:p w:rsidRPr="00CB351C" w:rsidR="006E094F" w:rsidP="00233EA1" w:rsidRDefault="006E094F" w14:paraId="4228478C" wp14:textId="77777777">
            <w:r>
              <w:t>FLO#6</w:t>
            </w:r>
          </w:p>
        </w:tc>
        <w:tc>
          <w:tcPr>
            <w:tcW w:w="3891" w:type="dxa"/>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tcPr>
          <w:p w:rsidR="006E094F" w:rsidP="00233EA1" w:rsidRDefault="006E094F" w14:paraId="2FBF14BF" wp14:textId="77777777">
            <w:pPr>
              <w:rPr>
                <w:b/>
                <w:bCs/>
              </w:rPr>
            </w:pPr>
            <w:r>
              <w:rPr>
                <w:b/>
                <w:bCs/>
              </w:rPr>
              <w:t xml:space="preserve">Frierian-style Pedagogy: </w:t>
            </w:r>
            <w:r w:rsidRPr="00FA4B84">
              <w:t xml:space="preserve">Creatively demonstrate </w:t>
            </w:r>
            <w:r>
              <w:t xml:space="preserve">a paradigm </w:t>
            </w:r>
            <w:r w:rsidRPr="00FA4B84">
              <w:t xml:space="preserve">transition from a </w:t>
            </w:r>
            <w:r>
              <w:t>d</w:t>
            </w:r>
            <w:r w:rsidRPr="00FA4B84">
              <w:t xml:space="preserve">idactic </w:t>
            </w:r>
            <w:r>
              <w:t xml:space="preserve">guru-like </w:t>
            </w:r>
            <w:r w:rsidRPr="00FA4B84">
              <w:t>course delivery to a dependence on student</w:t>
            </w:r>
            <w:r>
              <w:t>-</w:t>
            </w:r>
            <w:r w:rsidRPr="00FA4B84">
              <w:t xml:space="preserve">reflection </w:t>
            </w:r>
            <w:r>
              <w:t>beginning in</w:t>
            </w:r>
            <w:r w:rsidRPr="00FA4B84">
              <w:t xml:space="preserve"> action, leading to co</w:t>
            </w:r>
            <w:r>
              <w:t xml:space="preserve">hort </w:t>
            </w:r>
            <w:r w:rsidRPr="00FA4B84">
              <w:t xml:space="preserve">learning progressions with faculty as </w:t>
            </w:r>
            <w:r>
              <w:t xml:space="preserve">Yoda-like </w:t>
            </w:r>
            <w:r w:rsidRPr="00FA4B84">
              <w:t>faci</w:t>
            </w:r>
            <w:r>
              <w:t>lit</w:t>
            </w:r>
            <w:r w:rsidRPr="00FA4B84">
              <w:t>ators</w:t>
            </w:r>
            <w:r>
              <w:t>.</w:t>
            </w:r>
            <w:r>
              <w:rPr>
                <w:b/>
                <w:bCs/>
              </w:rPr>
              <w:t xml:space="preserve"> </w:t>
            </w:r>
          </w:p>
        </w:tc>
        <w:tc>
          <w:tcPr>
            <w:tcW w:w="3240" w:type="dxa"/>
            <w:tcBorders>
              <w:top w:val="single" w:color="DDDDDD" w:sz="6" w:space="0"/>
              <w:left w:val="single" w:color="DDDDDD" w:sz="6" w:space="0"/>
              <w:bottom w:val="single" w:color="DDDDDD" w:sz="6" w:space="0"/>
              <w:right w:val="single" w:color="DDDDDD" w:sz="6" w:space="0"/>
            </w:tcBorders>
            <w:shd w:val="clear" w:color="auto" w:fill="FFFFFF"/>
          </w:tcPr>
          <w:p w:rsidRPr="00CB351C" w:rsidR="006E094F" w:rsidP="00233EA1" w:rsidRDefault="006E094F" w14:paraId="7ED92C92" wp14:textId="77777777">
            <w:pPr>
              <w:rPr>
                <w:shd w:val="clear" w:color="auto" w:fill="FFF2CC"/>
              </w:rPr>
            </w:pPr>
            <w:r w:rsidRPr="000D111E">
              <w:rPr>
                <w:b/>
                <w:bCs/>
                <w:shd w:val="clear" w:color="auto" w:fill="FFF2CC"/>
              </w:rPr>
              <w:t>P.Slum Leaders Pedagogy:</w:t>
            </w:r>
            <w:r w:rsidRPr="000D111E">
              <w:rPr>
                <w:shd w:val="clear" w:color="auto" w:fill="FFF2CC"/>
              </w:rPr>
              <w:t xml:space="preserve">  Educators will deploy action-reflection pedagogies, building learning communities who work within both oral culture dynamics and the logic of the academe, such that the course produces multiplicative training tools.</w:t>
            </w:r>
          </w:p>
        </w:tc>
        <w:tc>
          <w:tcPr>
            <w:tcW w:w="1620" w:type="dxa"/>
            <w:tcBorders>
              <w:top w:val="single" w:color="DDDDDD" w:sz="6" w:space="0"/>
              <w:left w:val="single" w:color="DDDDDD" w:sz="6" w:space="0"/>
              <w:bottom w:val="single" w:color="DDDDDD" w:sz="6" w:space="0"/>
              <w:right w:val="single" w:color="DDDDDD" w:sz="6" w:space="0"/>
            </w:tcBorders>
            <w:shd w:val="clear" w:color="auto" w:fill="FFFFFF"/>
          </w:tcPr>
          <w:p w:rsidRPr="00CB351C" w:rsidR="006E094F" w:rsidP="00233EA1" w:rsidRDefault="006E094F" w14:paraId="34CE0A41" wp14:textId="77777777">
            <w:pPr>
              <w:rPr>
                <w:shd w:val="clear" w:color="auto" w:fill="FFF2CC"/>
              </w:rPr>
            </w:pPr>
          </w:p>
        </w:tc>
      </w:tr>
      <w:tr xmlns:wp14="http://schemas.microsoft.com/office/word/2010/wordml" w:rsidRPr="00CB351C" w:rsidR="006E094F" w:rsidTr="006E094F" w14:paraId="2AF092F0" wp14:textId="77777777">
        <w:tc>
          <w:tcPr>
            <w:tcW w:w="0" w:type="auto"/>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hideMark/>
          </w:tcPr>
          <w:p w:rsidRPr="00CB351C" w:rsidR="006E094F" w:rsidP="00233EA1" w:rsidRDefault="006E094F" w14:paraId="209CCCD7" wp14:textId="77777777">
            <w:r>
              <w:t>F</w:t>
            </w:r>
            <w:r w:rsidRPr="00CB351C">
              <w:t>LO#</w:t>
            </w:r>
            <w:r>
              <w:t>7</w:t>
            </w:r>
          </w:p>
        </w:tc>
        <w:tc>
          <w:tcPr>
            <w:tcW w:w="3891" w:type="dxa"/>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hideMark/>
          </w:tcPr>
          <w:p w:rsidRPr="00CB351C" w:rsidR="006E094F" w:rsidP="00233EA1" w:rsidRDefault="006E094F" w14:paraId="75E86785" wp14:textId="77777777">
            <w:r>
              <w:rPr>
                <w:b/>
                <w:bCs/>
              </w:rPr>
              <w:t>Movement Leadership Development</w:t>
            </w:r>
            <w:r w:rsidRPr="00CB351C">
              <w:rPr>
                <w:b/>
                <w:bCs/>
              </w:rPr>
              <w:t>:</w:t>
            </w:r>
            <w:r w:rsidRPr="00CB351C">
              <w:t xml:space="preserve"> </w:t>
            </w:r>
            <w:r>
              <w:t>Modify rubrics to e</w:t>
            </w:r>
            <w:r w:rsidRPr="00CB351C">
              <w:t xml:space="preserve">valuate </w:t>
            </w:r>
            <w:r>
              <w:t xml:space="preserve">indigenous spiritual formation, cross-cultural capacities and </w:t>
            </w:r>
            <w:r w:rsidRPr="00CB351C">
              <w:t xml:space="preserve">leadership </w:t>
            </w:r>
            <w:r>
              <w:t xml:space="preserve">skills for both men and women. </w:t>
            </w:r>
          </w:p>
        </w:tc>
        <w:tc>
          <w:tcPr>
            <w:tcW w:w="3240" w:type="dxa"/>
            <w:tcBorders>
              <w:top w:val="single" w:color="DDDDDD" w:sz="6" w:space="0"/>
              <w:left w:val="single" w:color="DDDDDD" w:sz="6" w:space="0"/>
              <w:bottom w:val="single" w:color="DDDDDD" w:sz="6" w:space="0"/>
              <w:right w:val="single" w:color="DDDDDD" w:sz="6" w:space="0"/>
            </w:tcBorders>
            <w:shd w:val="clear" w:color="auto" w:fill="FFFFFF"/>
          </w:tcPr>
          <w:p w:rsidR="006E094F" w:rsidP="00233EA1" w:rsidRDefault="006E094F" w14:paraId="6700B8E8" wp14:textId="77777777">
            <w:pPr>
              <w:rPr>
                <w:shd w:val="clear" w:color="auto" w:fill="FFF2CC"/>
              </w:rPr>
            </w:pPr>
            <w:r w:rsidRPr="00CB351C">
              <w:rPr>
                <w:shd w:val="clear" w:color="auto" w:fill="FFF2CC"/>
              </w:rPr>
              <w:t xml:space="preserve">7. </w:t>
            </w:r>
            <w:r w:rsidRPr="000D111E">
              <w:rPr>
                <w:b/>
                <w:bCs/>
                <w:shd w:val="clear" w:color="auto" w:fill="FFF2CC"/>
              </w:rPr>
              <w:t>Cross-Cultural Spiritual Leadership</w:t>
            </w:r>
            <w:r w:rsidRPr="00CB351C">
              <w:rPr>
                <w:shd w:val="clear" w:color="auto" w:fill="FFF2CC"/>
              </w:rPr>
              <w:t xml:space="preserve">: Exhibit cross-cultural competencies, Christian character and spiritual formation required of leadership in religious or social movements among the poor. </w:t>
            </w:r>
          </w:p>
          <w:p w:rsidR="006E094F" w:rsidP="00233EA1" w:rsidRDefault="006E094F" w14:paraId="62EBF3C5" wp14:textId="77777777"/>
          <w:p w:rsidRPr="000D111E" w:rsidR="006E094F" w:rsidP="00233EA1" w:rsidRDefault="006E094F" w14:paraId="0E2557CE" wp14:textId="77777777">
            <w:r w:rsidRPr="000D111E">
              <w:rPr>
                <w:b/>
                <w:bCs/>
              </w:rPr>
              <w:t>P1. Women's Perspectives:</w:t>
            </w:r>
            <w:r w:rsidRPr="000D111E">
              <w:t xml:space="preserve"> Students will embrace both male and female perspectives in each course, including identity issues, diversity of ministry and management styles, gifts and roles etc.  </w:t>
            </w:r>
          </w:p>
        </w:tc>
        <w:tc>
          <w:tcPr>
            <w:tcW w:w="1620" w:type="dxa"/>
            <w:tcBorders>
              <w:top w:val="single" w:color="DDDDDD" w:sz="6" w:space="0"/>
              <w:left w:val="single" w:color="DDDDDD" w:sz="6" w:space="0"/>
              <w:bottom w:val="single" w:color="DDDDDD" w:sz="6" w:space="0"/>
              <w:right w:val="single" w:color="DDDDDD" w:sz="6" w:space="0"/>
            </w:tcBorders>
            <w:shd w:val="clear" w:color="auto" w:fill="FFFFFF"/>
          </w:tcPr>
          <w:p w:rsidRPr="00CB351C" w:rsidR="006E094F" w:rsidP="00233EA1" w:rsidRDefault="006E094F" w14:paraId="6D98A12B" wp14:textId="77777777">
            <w:pPr>
              <w:rPr>
                <w:shd w:val="clear" w:color="auto" w:fill="FFF2CC"/>
              </w:rPr>
            </w:pPr>
          </w:p>
        </w:tc>
      </w:tr>
      <w:tr xmlns:wp14="http://schemas.microsoft.com/office/word/2010/wordml" w:rsidRPr="00CB351C" w:rsidR="006E094F" w:rsidTr="006E094F" w14:paraId="4D8762D6" wp14:textId="77777777">
        <w:tc>
          <w:tcPr>
            <w:tcW w:w="0" w:type="auto"/>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tcPr>
          <w:p w:rsidR="006E094F" w:rsidP="00233EA1" w:rsidRDefault="006E094F" w14:paraId="63D24BA0" wp14:textId="77777777">
            <w:r>
              <w:t xml:space="preserve">FLO#8a for faculty </w:t>
            </w:r>
          </w:p>
        </w:tc>
        <w:tc>
          <w:tcPr>
            <w:tcW w:w="3891" w:type="dxa"/>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tcPr>
          <w:p w:rsidR="006E094F" w:rsidP="00233EA1" w:rsidRDefault="006E094F" w14:paraId="62A8EAC3" wp14:textId="77777777">
            <w:pPr>
              <w:rPr>
                <w:b/>
                <w:bCs/>
              </w:rPr>
            </w:pPr>
            <w:r>
              <w:rPr>
                <w:b/>
                <w:bCs/>
              </w:rPr>
              <w:t xml:space="preserve">Course Design: </w:t>
            </w:r>
            <w:r w:rsidRPr="00383C77">
              <w:t>Creatively indigenize courses for the local context</w:t>
            </w:r>
            <w:r>
              <w:t xml:space="preserve"> and faculty’s style, including local reading resources, identifying potential practicum site partners, modification of course content, and adapting to institutional parameters.</w:t>
            </w:r>
          </w:p>
        </w:tc>
        <w:tc>
          <w:tcPr>
            <w:tcW w:w="3240" w:type="dxa"/>
            <w:tcBorders>
              <w:top w:val="single" w:color="DDDDDD" w:sz="6" w:space="0"/>
              <w:left w:val="single" w:color="DDDDDD" w:sz="6" w:space="0"/>
              <w:bottom w:val="single" w:color="DDDDDD" w:sz="6" w:space="0"/>
              <w:right w:val="single" w:color="DDDDDD" w:sz="6" w:space="0"/>
            </w:tcBorders>
            <w:shd w:val="clear" w:color="auto" w:fill="FFFFFF"/>
          </w:tcPr>
          <w:p w:rsidRPr="00CB351C" w:rsidR="006E094F" w:rsidP="00233EA1" w:rsidRDefault="006E094F" w14:paraId="2946DB82" wp14:textId="77777777">
            <w:pPr>
              <w:rPr>
                <w:shd w:val="clear" w:color="auto" w:fill="FFF2CC"/>
              </w:rPr>
            </w:pPr>
          </w:p>
        </w:tc>
        <w:tc>
          <w:tcPr>
            <w:tcW w:w="1620" w:type="dxa"/>
            <w:tcBorders>
              <w:top w:val="single" w:color="DDDDDD" w:sz="6" w:space="0"/>
              <w:left w:val="single" w:color="DDDDDD" w:sz="6" w:space="0"/>
              <w:bottom w:val="single" w:color="DDDDDD" w:sz="6" w:space="0"/>
              <w:right w:val="single" w:color="DDDDDD" w:sz="6" w:space="0"/>
            </w:tcBorders>
            <w:shd w:val="clear" w:color="auto" w:fill="FFFFFF"/>
          </w:tcPr>
          <w:p w:rsidRPr="00CB351C" w:rsidR="006E094F" w:rsidP="00233EA1" w:rsidRDefault="006E094F" w14:paraId="5997CC1D" wp14:textId="77777777">
            <w:pPr>
              <w:rPr>
                <w:shd w:val="clear" w:color="auto" w:fill="FFF2CC"/>
              </w:rPr>
            </w:pPr>
          </w:p>
        </w:tc>
      </w:tr>
      <w:tr xmlns:wp14="http://schemas.microsoft.com/office/word/2010/wordml" w:rsidRPr="00CB351C" w:rsidR="006E094F" w:rsidTr="006E094F" w14:paraId="3E7DC087" wp14:textId="77777777">
        <w:tc>
          <w:tcPr>
            <w:tcW w:w="0" w:type="auto"/>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hideMark/>
          </w:tcPr>
          <w:p w:rsidRPr="00CB351C" w:rsidR="006E094F" w:rsidP="00233EA1" w:rsidRDefault="006E094F" w14:paraId="1578E920" wp14:textId="77777777">
            <w:r>
              <w:t>F</w:t>
            </w:r>
            <w:r w:rsidRPr="00CB351C">
              <w:t>LO#</w:t>
            </w:r>
            <w:r>
              <w:t>8b For Admin-istrators</w:t>
            </w:r>
          </w:p>
        </w:tc>
        <w:tc>
          <w:tcPr>
            <w:tcW w:w="3891" w:type="dxa"/>
            <w:tcBorders>
              <w:top w:val="single" w:color="DDDDDD" w:sz="6" w:space="0"/>
              <w:left w:val="single" w:color="DDDDDD" w:sz="6" w:space="0"/>
              <w:bottom w:val="single" w:color="DDDDDD" w:sz="6" w:space="0"/>
              <w:right w:val="single" w:color="DDDDDD" w:sz="6" w:space="0"/>
            </w:tcBorders>
            <w:shd w:val="clear" w:color="auto" w:fill="FFFFFF"/>
            <w:tcMar>
              <w:top w:w="75" w:type="dxa"/>
              <w:left w:w="75" w:type="dxa"/>
              <w:bottom w:w="75" w:type="dxa"/>
              <w:right w:w="75" w:type="dxa"/>
            </w:tcMar>
            <w:hideMark/>
          </w:tcPr>
          <w:p w:rsidRPr="00CB351C" w:rsidR="006E094F" w:rsidP="00233EA1" w:rsidRDefault="006E094F" w14:paraId="692AD3A4" wp14:textId="77777777">
            <w:r w:rsidRPr="00CB351C">
              <w:rPr>
                <w:b/>
                <w:bCs/>
              </w:rPr>
              <w:t>Management Structures:</w:t>
            </w:r>
            <w:r w:rsidRPr="00CB351C">
              <w:t xml:space="preserve"> </w:t>
            </w:r>
            <w:r>
              <w:t>articulate</w:t>
            </w:r>
            <w:r w:rsidRPr="00CB351C">
              <w:t xml:space="preserve"> how to </w:t>
            </w:r>
            <w:r>
              <w:t>create a sustainable program with a DNA that sustains personnel to recruit sufficient student numbers</w:t>
            </w:r>
            <w:r w:rsidRPr="00CB351C">
              <w:t xml:space="preserve">, </w:t>
            </w:r>
            <w:r>
              <w:t>maintains a viable budget</w:t>
            </w:r>
            <w:r w:rsidRPr="00CB351C">
              <w:t xml:space="preserve">, </w:t>
            </w:r>
            <w:r>
              <w:t xml:space="preserve">enjoys national accreditation, </w:t>
            </w:r>
            <w:r w:rsidRPr="00CB351C">
              <w:t xml:space="preserve">and </w:t>
            </w:r>
            <w:r>
              <w:t xml:space="preserve">recruits, and </w:t>
            </w:r>
            <w:r w:rsidRPr="00CB351C">
              <w:t>train</w:t>
            </w:r>
            <w:r>
              <w:t>s</w:t>
            </w:r>
            <w:r w:rsidRPr="00CB351C">
              <w:t xml:space="preserve"> prospective </w:t>
            </w:r>
            <w:r>
              <w:t>faculty into an integrated cluster producing academic yet praxis-oriented vision, values and revised indigenous content.</w:t>
            </w:r>
          </w:p>
        </w:tc>
        <w:tc>
          <w:tcPr>
            <w:tcW w:w="3240" w:type="dxa"/>
            <w:tcBorders>
              <w:top w:val="single" w:color="DDDDDD" w:sz="6" w:space="0"/>
              <w:left w:val="single" w:color="DDDDDD" w:sz="6" w:space="0"/>
              <w:bottom w:val="single" w:color="DDDDDD" w:sz="6" w:space="0"/>
              <w:right w:val="single" w:color="DDDDDD" w:sz="6" w:space="0"/>
            </w:tcBorders>
            <w:shd w:val="clear" w:color="auto" w:fill="FFFFFF"/>
          </w:tcPr>
          <w:p w:rsidRPr="00CB351C" w:rsidR="006E094F" w:rsidP="00233EA1" w:rsidRDefault="006E094F" w14:paraId="110FFD37" wp14:textId="77777777"/>
        </w:tc>
        <w:tc>
          <w:tcPr>
            <w:tcW w:w="1620" w:type="dxa"/>
            <w:tcBorders>
              <w:top w:val="single" w:color="DDDDDD" w:sz="6" w:space="0"/>
              <w:left w:val="single" w:color="DDDDDD" w:sz="6" w:space="0"/>
              <w:bottom w:val="single" w:color="DDDDDD" w:sz="6" w:space="0"/>
              <w:right w:val="single" w:color="DDDDDD" w:sz="6" w:space="0"/>
            </w:tcBorders>
            <w:shd w:val="clear" w:color="auto" w:fill="FFFFFF"/>
          </w:tcPr>
          <w:p w:rsidRPr="00CB351C" w:rsidR="006E094F" w:rsidP="00233EA1" w:rsidRDefault="006E094F" w14:paraId="6B699379" wp14:textId="77777777"/>
        </w:tc>
      </w:tr>
    </w:tbl>
    <w:p xmlns:wp14="http://schemas.microsoft.com/office/word/2010/wordml" w:rsidR="006E094F" w:rsidP="00233EA1" w:rsidRDefault="006E094F" w14:paraId="3FE9F23F" wp14:textId="77777777"/>
    <w:p xmlns:wp14="http://schemas.microsoft.com/office/word/2010/wordml" w:rsidR="006E094F" w:rsidP="00233EA1" w:rsidRDefault="006E094F" w14:paraId="1F72F646" wp14:textId="77777777"/>
    <w:p xmlns:wp14="http://schemas.microsoft.com/office/word/2010/wordml" w:rsidRPr="00C03F1D" w:rsidR="00852582" w:rsidP="00C03F1D" w:rsidRDefault="007D208B" w14:paraId="5DCA4046" wp14:textId="77777777">
      <w:pPr>
        <w:pStyle w:val="Heading1"/>
        <w:jc w:val="center"/>
        <w:rPr>
          <w:szCs w:val="24"/>
        </w:rPr>
      </w:pPr>
      <w:r w:rsidRPr="00B9079C">
        <w:t>Section 2 - Course Requirements</w:t>
      </w:r>
    </w:p>
    <w:p xmlns:wp14="http://schemas.microsoft.com/office/word/2010/wordml" w:rsidR="004723AC" w:rsidP="00AB35EA" w:rsidRDefault="00AB35EA" w14:paraId="7DF8344F" wp14:textId="77777777">
      <w:pPr>
        <w:pStyle w:val="Heading3"/>
      </w:pPr>
      <w:r>
        <w:t>Materials</w:t>
      </w:r>
    </w:p>
    <w:p xmlns:wp14="http://schemas.microsoft.com/office/word/2010/wordml" w:rsidRPr="009C0C47" w:rsidR="00B607A2" w:rsidP="00233EA1" w:rsidRDefault="00B607A2" w14:paraId="232871E4" wp14:textId="77777777">
      <w:r>
        <w:t>Required</w:t>
      </w:r>
    </w:p>
    <w:p xmlns:wp14="http://schemas.microsoft.com/office/word/2010/wordml" w:rsidR="00B607A2" w:rsidP="00B1172A" w:rsidRDefault="00B607A2" w14:paraId="062CCD81" wp14:textId="77777777">
      <w:pPr>
        <w:pStyle w:val="paragraph"/>
        <w:numPr>
          <w:ilvl w:val="0"/>
          <w:numId w:val="18"/>
        </w:numPr>
        <w:rPr>
          <w:rStyle w:val="normaltextrun"/>
          <w:sz w:val="18"/>
          <w:szCs w:val="18"/>
        </w:rPr>
      </w:pPr>
      <w:r>
        <w:rPr>
          <w:rStyle w:val="normaltextrun"/>
          <w:sz w:val="18"/>
          <w:szCs w:val="18"/>
        </w:rPr>
        <w:t>Grigg, Viv. (2018). </w:t>
      </w:r>
      <w:r>
        <w:rPr>
          <w:rStyle w:val="normaltextrun"/>
          <w:i/>
          <w:iCs/>
          <w:sz w:val="18"/>
          <w:szCs w:val="18"/>
        </w:rPr>
        <w:t>Slum Dwellers’ Theology: Pedagogy in the Slums.</w:t>
      </w:r>
      <w:r>
        <w:rPr>
          <w:rStyle w:val="normaltextrun"/>
          <w:sz w:val="18"/>
          <w:szCs w:val="18"/>
        </w:rPr>
        <w:t> Urban Leadership Foundation</w:t>
      </w:r>
      <w:r w:rsidR="00AB35EA">
        <w:rPr>
          <w:rStyle w:val="normaltextrun"/>
          <w:sz w:val="18"/>
          <w:szCs w:val="18"/>
        </w:rPr>
        <w:t xml:space="preserve"> (Chapters will be integrated into the LMS)</w:t>
      </w:r>
      <w:r>
        <w:rPr>
          <w:rStyle w:val="normaltextrun"/>
          <w:sz w:val="18"/>
          <w:szCs w:val="18"/>
        </w:rPr>
        <w:t xml:space="preserve">.  </w:t>
      </w:r>
    </w:p>
    <w:p xmlns:wp14="http://schemas.microsoft.com/office/word/2010/wordml" w:rsidRPr="002176E0" w:rsidR="00B607A2" w:rsidP="00B1172A" w:rsidRDefault="00B607A2" w14:paraId="3444E3A2" wp14:textId="77777777">
      <w:pPr>
        <w:pStyle w:val="paragraph"/>
        <w:numPr>
          <w:ilvl w:val="0"/>
          <w:numId w:val="18"/>
        </w:numPr>
        <w:rPr>
          <w:sz w:val="18"/>
          <w:szCs w:val="18"/>
        </w:rPr>
      </w:pPr>
      <w:r w:rsidRPr="002176E0">
        <w:rPr>
          <w:sz w:val="18"/>
          <w:szCs w:val="18"/>
        </w:rPr>
        <w:t xml:space="preserve">Grigg, Viv. (2012). </w:t>
      </w:r>
      <w:r w:rsidRPr="002176E0">
        <w:rPr>
          <w:i/>
          <w:iCs/>
          <w:sz w:val="18"/>
          <w:szCs w:val="18"/>
        </w:rPr>
        <w:t>Companion to the Poor</w:t>
      </w:r>
      <w:r w:rsidRPr="002176E0">
        <w:rPr>
          <w:sz w:val="18"/>
          <w:szCs w:val="18"/>
        </w:rPr>
        <w:t xml:space="preserve">. Auckland: Urban Leadership Foundation(revised), formerly with Authentic Media (revised and updated 2004), originally Abatross: Sydney (1984), revised MARC: Monrovia (1990)).   </w:t>
      </w:r>
      <w:r w:rsidR="002176E0">
        <w:rPr>
          <w:sz w:val="18"/>
          <w:szCs w:val="18"/>
        </w:rPr>
        <w:t>(</w:t>
      </w:r>
      <w:r w:rsidRPr="002176E0">
        <w:rPr>
          <w:sz w:val="18"/>
          <w:szCs w:val="18"/>
        </w:rPr>
        <w:t>A popular paradigm-shifting urban misisons</w:t>
      </w:r>
      <w:r w:rsidR="002176E0">
        <w:rPr>
          <w:sz w:val="18"/>
          <w:szCs w:val="18"/>
        </w:rPr>
        <w:t xml:space="preserve"> </w:t>
      </w:r>
      <w:r w:rsidRPr="002176E0">
        <w:rPr>
          <w:sz w:val="18"/>
          <w:szCs w:val="18"/>
        </w:rPr>
        <w:t>book in that identifies the core elements of evangelical  theology behind incarnational slum ministry</w:t>
      </w:r>
      <w:r w:rsidR="00AB35EA">
        <w:rPr>
          <w:sz w:val="18"/>
          <w:szCs w:val="18"/>
        </w:rPr>
        <w:t>, pdf’s will be integrated in</w:t>
      </w:r>
      <w:r w:rsidR="002176E0">
        <w:rPr>
          <w:sz w:val="18"/>
          <w:szCs w:val="18"/>
        </w:rPr>
        <w:t>)</w:t>
      </w:r>
      <w:r w:rsidRPr="002176E0">
        <w:rPr>
          <w:sz w:val="18"/>
          <w:szCs w:val="18"/>
        </w:rPr>
        <w:t>.</w:t>
      </w:r>
      <w:r w:rsidR="00AB35EA">
        <w:rPr>
          <w:sz w:val="18"/>
          <w:szCs w:val="18"/>
        </w:rPr>
        <w:t xml:space="preserve">to the LMS). </w:t>
      </w:r>
    </w:p>
    <w:p xmlns:wp14="http://schemas.microsoft.com/office/word/2010/wordml" w:rsidRPr="00B607A2" w:rsidR="00B607A2" w:rsidP="00233EA1" w:rsidRDefault="00B607A2" w14:paraId="2E0A6F91" wp14:textId="77777777">
      <w:pPr>
        <w:pStyle w:val="paragraph"/>
      </w:pPr>
      <w:r w:rsidRPr="00B607A2">
        <w:t>Background</w:t>
      </w:r>
    </w:p>
    <w:p xmlns:wp14="http://schemas.microsoft.com/office/word/2010/wordml" w:rsidRPr="00B607A2" w:rsidR="00B607A2" w:rsidP="00B1172A" w:rsidRDefault="00B607A2" w14:paraId="05EE87A2" wp14:textId="77777777">
      <w:pPr>
        <w:pStyle w:val="paragraph"/>
        <w:numPr>
          <w:ilvl w:val="0"/>
          <w:numId w:val="18"/>
        </w:numPr>
      </w:pPr>
      <w:r>
        <w:rPr>
          <w:rStyle w:val="normaltextrun"/>
          <w:sz w:val="18"/>
          <w:szCs w:val="18"/>
        </w:rPr>
        <w:t>Freire, Paulo. (1986). </w:t>
      </w:r>
      <w:r>
        <w:rPr>
          <w:rStyle w:val="normaltextrun"/>
          <w:i/>
          <w:iCs/>
          <w:sz w:val="18"/>
          <w:szCs w:val="18"/>
        </w:rPr>
        <w:t>Pedagogy of the Oppressed</w:t>
      </w:r>
      <w:r>
        <w:rPr>
          <w:rStyle w:val="normaltextrun"/>
          <w:sz w:val="18"/>
          <w:szCs w:val="18"/>
        </w:rPr>
        <w:t> (M. B. Ramos, Trans.). New York: Continuum. (Or other works by </w:t>
      </w:r>
      <w:r>
        <w:rPr>
          <w:rStyle w:val="spellingerror"/>
          <w:sz w:val="18"/>
          <w:szCs w:val="18"/>
        </w:rPr>
        <w:t>Friere</w:t>
      </w:r>
      <w:r>
        <w:rPr>
          <w:rStyle w:val="normaltextrun"/>
          <w:sz w:val="18"/>
          <w:szCs w:val="18"/>
        </w:rPr>
        <w:t>).</w:t>
      </w:r>
      <w:r>
        <w:rPr>
          <w:rStyle w:val="eop"/>
          <w:sz w:val="18"/>
          <w:szCs w:val="18"/>
        </w:rPr>
        <w:t> </w:t>
      </w:r>
    </w:p>
    <w:p xmlns:wp14="http://schemas.microsoft.com/office/word/2010/wordml" w:rsidRPr="002A0DEF" w:rsidR="007D6040" w:rsidP="00B1172A" w:rsidRDefault="00B607A2" w14:paraId="2AC64890" wp14:textId="77777777">
      <w:pPr>
        <w:pStyle w:val="paragraph"/>
        <w:numPr>
          <w:ilvl w:val="0"/>
          <w:numId w:val="17"/>
        </w:numPr>
      </w:pPr>
      <w:r>
        <w:rPr>
          <w:rStyle w:val="normaltextrun"/>
          <w:sz w:val="18"/>
          <w:szCs w:val="18"/>
        </w:rPr>
        <w:t>Tooley, James. (2009). </w:t>
      </w:r>
      <w:r>
        <w:rPr>
          <w:rStyle w:val="normaltextrun"/>
          <w:i/>
          <w:iCs/>
          <w:sz w:val="18"/>
          <w:szCs w:val="18"/>
        </w:rPr>
        <w:t>The beautiful tree: A personal journey into how the world's poorest people are educating themselves.</w:t>
      </w:r>
      <w:r>
        <w:rPr>
          <w:rStyle w:val="normaltextrun"/>
          <w:b/>
          <w:bCs/>
          <w:sz w:val="18"/>
          <w:szCs w:val="18"/>
        </w:rPr>
        <w:t> </w:t>
      </w:r>
      <w:r>
        <w:rPr>
          <w:rStyle w:val="normaltextrun"/>
          <w:sz w:val="18"/>
          <w:szCs w:val="18"/>
        </w:rPr>
        <w:t>Washington, D.C.: Cato Institute. </w:t>
      </w:r>
      <w:hyperlink w:tgtFrame="_blank" w:history="1" r:id="rId13">
        <w:r>
          <w:rPr>
            <w:rStyle w:val="normaltextrun"/>
            <w:color w:val="0000FF"/>
            <w:sz w:val="18"/>
            <w:szCs w:val="18"/>
            <w:u w:val="single"/>
          </w:rPr>
          <w:t>http://www.cato.org/store/books/beautiful-tree-personal-journey-how-worlds-poorest-</w:t>
        </w:r>
        <w:r>
          <w:rPr>
            <w:rStyle w:val="normaltextrun"/>
            <w:color w:val="0000FF"/>
            <w:sz w:val="18"/>
            <w:szCs w:val="18"/>
            <w:u w:val="single"/>
          </w:rPr>
          <w:t>p</w:t>
        </w:r>
        <w:r>
          <w:rPr>
            <w:rStyle w:val="normaltextrun"/>
            <w:color w:val="0000FF"/>
            <w:sz w:val="18"/>
            <w:szCs w:val="18"/>
            <w:u w:val="single"/>
          </w:rPr>
          <w:t>eople-are-educating-themselves-hardback</w:t>
        </w:r>
      </w:hyperlink>
      <w:r>
        <w:rPr>
          <w:rStyle w:val="normaltextrun"/>
          <w:sz w:val="18"/>
          <w:szCs w:val="18"/>
        </w:rPr>
        <w:t> </w:t>
      </w:r>
      <w:r>
        <w:rPr>
          <w:rStyle w:val="eop"/>
          <w:sz w:val="18"/>
          <w:szCs w:val="18"/>
        </w:rPr>
        <w:t xml:space="preserve">    </w:t>
      </w:r>
      <w:r w:rsidR="002176E0">
        <w:rPr>
          <w:rStyle w:val="eop"/>
          <w:sz w:val="18"/>
          <w:szCs w:val="18"/>
        </w:rPr>
        <w:t>(</w:t>
      </w:r>
      <w:r>
        <w:rPr>
          <w:rStyle w:val="eop"/>
          <w:sz w:val="18"/>
          <w:szCs w:val="18"/>
        </w:rPr>
        <w:t>This gives an excellent background into private primary education in the slums</w:t>
      </w:r>
      <w:r w:rsidR="002176E0">
        <w:rPr>
          <w:rStyle w:val="eop"/>
          <w:sz w:val="18"/>
          <w:szCs w:val="18"/>
        </w:rPr>
        <w:t>)</w:t>
      </w:r>
    </w:p>
    <w:p xmlns:wp14="http://schemas.microsoft.com/office/word/2010/wordml" w:rsidR="009C0C47" w:rsidP="009C0C47" w:rsidRDefault="00B607A2" w14:paraId="17BFDC06" wp14:textId="77777777">
      <w:pPr>
        <w:pStyle w:val="BodyA"/>
        <w:widowControl w:val="0"/>
        <w:ind w:left="720" w:hanging="720"/>
        <w:rPr>
          <w:rStyle w:val="NoneA"/>
          <w:rFonts w:ascii="Arial Narrow" w:hAnsi="Arial Narrow"/>
          <w:b/>
          <w:bCs/>
          <w:sz w:val="20"/>
          <w:szCs w:val="20"/>
        </w:rPr>
      </w:pPr>
      <w:r>
        <w:rPr>
          <w:rStyle w:val="NoneA"/>
          <w:rFonts w:ascii="Arial Narrow" w:hAnsi="Arial Narrow"/>
          <w:b/>
          <w:bCs/>
          <w:sz w:val="20"/>
          <w:szCs w:val="20"/>
        </w:rPr>
        <w:t>Videos</w:t>
      </w:r>
      <w:r w:rsidR="002176E0">
        <w:rPr>
          <w:rStyle w:val="NoneA"/>
          <w:rFonts w:ascii="Arial Narrow" w:hAnsi="Arial Narrow"/>
          <w:b/>
          <w:bCs/>
          <w:sz w:val="20"/>
          <w:szCs w:val="20"/>
        </w:rPr>
        <w:t xml:space="preserve"> and Powerpoints</w:t>
      </w:r>
    </w:p>
    <w:p xmlns:wp14="http://schemas.microsoft.com/office/word/2010/wordml" w:rsidRPr="002176E0" w:rsidR="00B607A2" w:rsidP="009C0C47" w:rsidRDefault="002176E0" w14:paraId="5636C5FC" wp14:textId="77777777">
      <w:pPr>
        <w:pStyle w:val="BodyA"/>
        <w:widowControl w:val="0"/>
        <w:ind w:left="720" w:hanging="720"/>
        <w:rPr>
          <w:rStyle w:val="NoneA"/>
          <w:rFonts w:ascii="Arial Narrow" w:hAnsi="Arial Narrow"/>
          <w:sz w:val="20"/>
          <w:szCs w:val="20"/>
        </w:rPr>
      </w:pPr>
      <w:hyperlink w:history="1" r:id="rId14">
        <w:r w:rsidRPr="002176E0">
          <w:rPr>
            <w:rStyle w:val="Hyperlink"/>
            <w:rFonts w:ascii="Arial Narrow" w:hAnsi="Arial Narrow"/>
            <w:sz w:val="20"/>
            <w:szCs w:val="20"/>
          </w:rPr>
          <w:t>www.v</w:t>
        </w:r>
        <w:r w:rsidRPr="002176E0" w:rsidR="00B607A2">
          <w:rPr>
            <w:rStyle w:val="Hyperlink"/>
            <w:rFonts w:ascii="Arial Narrow" w:hAnsi="Arial Narrow"/>
            <w:sz w:val="20"/>
            <w:szCs w:val="20"/>
          </w:rPr>
          <w:t>imeo.com</w:t>
        </w:r>
        <w:r w:rsidRPr="002176E0">
          <w:rPr>
            <w:rStyle w:val="Hyperlink"/>
            <w:rFonts w:ascii="Arial Narrow" w:hAnsi="Arial Narrow"/>
            <w:sz w:val="20"/>
            <w:szCs w:val="20"/>
          </w:rPr>
          <w:t>/vivgrigg</w:t>
        </w:r>
      </w:hyperlink>
    </w:p>
    <w:p xmlns:wp14="http://schemas.microsoft.com/office/word/2010/wordml" w:rsidRPr="002176E0" w:rsidR="002176E0" w:rsidP="009C0C47" w:rsidRDefault="002176E0" w14:paraId="485308F0" wp14:textId="77777777">
      <w:pPr>
        <w:pStyle w:val="BodyA"/>
        <w:widowControl w:val="0"/>
        <w:ind w:left="720" w:hanging="720"/>
        <w:rPr>
          <w:rStyle w:val="NoneA"/>
          <w:rFonts w:ascii="Arial Narrow" w:hAnsi="Arial Narrow"/>
          <w:sz w:val="20"/>
          <w:szCs w:val="20"/>
        </w:rPr>
      </w:pPr>
      <w:hyperlink w:history="1" r:id="rId15">
        <w:r w:rsidRPr="002176E0">
          <w:rPr>
            <w:rStyle w:val="Hyperlink"/>
            <w:rFonts w:ascii="Arial Narrow" w:hAnsi="Arial Narrow"/>
            <w:sz w:val="20"/>
            <w:szCs w:val="20"/>
          </w:rPr>
          <w:t>www.authorshare.com/viv.grigg</w:t>
        </w:r>
      </w:hyperlink>
    </w:p>
    <w:p xmlns:wp14="http://schemas.microsoft.com/office/word/2010/wordml" w:rsidRPr="002176E0" w:rsidR="002176E0" w:rsidP="009C0C47" w:rsidRDefault="002176E0" w14:paraId="46D12E25" wp14:textId="77777777">
      <w:pPr>
        <w:pStyle w:val="BodyA"/>
        <w:widowControl w:val="0"/>
        <w:ind w:left="720" w:hanging="720"/>
        <w:rPr>
          <w:rStyle w:val="NoneA"/>
          <w:rFonts w:ascii="Arial Narrow" w:hAnsi="Arial Narrow"/>
          <w:sz w:val="20"/>
          <w:szCs w:val="20"/>
        </w:rPr>
      </w:pPr>
      <w:hyperlink w:history="1" r:id="rId16">
        <w:r w:rsidRPr="002176E0">
          <w:rPr>
            <w:rStyle w:val="Hyperlink"/>
            <w:rFonts w:ascii="Arial Narrow" w:hAnsi="Arial Narrow"/>
            <w:sz w:val="20"/>
            <w:szCs w:val="20"/>
          </w:rPr>
          <w:t>www.slideshare.com/vivgrigg</w:t>
        </w:r>
      </w:hyperlink>
    </w:p>
    <w:p xmlns:wp14="http://schemas.microsoft.com/office/word/2010/wordml" w:rsidR="00B607A2" w:rsidP="009C0C47" w:rsidRDefault="00B607A2" w14:paraId="08CE6F91" wp14:textId="77777777">
      <w:pPr>
        <w:pStyle w:val="BodyA"/>
        <w:widowControl w:val="0"/>
        <w:ind w:left="720" w:hanging="720"/>
        <w:rPr>
          <w:rStyle w:val="NoneA"/>
          <w:rFonts w:ascii="Arial Narrow" w:hAnsi="Arial Narrow"/>
          <w:b/>
          <w:bCs/>
          <w:sz w:val="20"/>
          <w:szCs w:val="20"/>
        </w:rPr>
      </w:pPr>
    </w:p>
    <w:p xmlns:wp14="http://schemas.microsoft.com/office/word/2010/wordml" w:rsidR="00B607A2" w:rsidP="009C0C47" w:rsidRDefault="00B607A2" w14:paraId="3A649647" wp14:textId="77777777">
      <w:pPr>
        <w:pStyle w:val="BodyA"/>
        <w:widowControl w:val="0"/>
        <w:ind w:left="720" w:hanging="720"/>
        <w:rPr>
          <w:rStyle w:val="NoneA"/>
          <w:rFonts w:ascii="Arial Narrow" w:hAnsi="Arial Narrow"/>
          <w:b/>
          <w:bCs/>
          <w:sz w:val="20"/>
          <w:szCs w:val="20"/>
        </w:rPr>
      </w:pPr>
      <w:r>
        <w:rPr>
          <w:rStyle w:val="NoneA"/>
          <w:rFonts w:ascii="Arial Narrow" w:hAnsi="Arial Narrow"/>
          <w:b/>
          <w:bCs/>
          <w:sz w:val="20"/>
          <w:szCs w:val="20"/>
        </w:rPr>
        <w:t>Sites</w:t>
      </w:r>
    </w:p>
    <w:p xmlns:wp14="http://schemas.microsoft.com/office/word/2010/wordml" w:rsidRPr="00B607A2" w:rsidR="00B607A2" w:rsidP="009C0C47" w:rsidRDefault="00B607A2" w14:paraId="32D29A98" wp14:textId="77777777">
      <w:pPr>
        <w:pStyle w:val="BodyA"/>
        <w:widowControl w:val="0"/>
        <w:ind w:left="720" w:hanging="720"/>
        <w:rPr>
          <w:rStyle w:val="NoneA"/>
          <w:rFonts w:ascii="Arial Narrow" w:hAnsi="Arial Narrow"/>
          <w:sz w:val="20"/>
          <w:szCs w:val="20"/>
        </w:rPr>
      </w:pPr>
      <w:hyperlink w:history="1" r:id="rId17">
        <w:r w:rsidRPr="00B607A2">
          <w:rPr>
            <w:rStyle w:val="Hyperlink"/>
            <w:rFonts w:ascii="Arial Narrow" w:hAnsi="Arial Narrow"/>
            <w:sz w:val="20"/>
            <w:szCs w:val="20"/>
          </w:rPr>
          <w:t>www.urbanleaders.org/ma</w:t>
        </w:r>
      </w:hyperlink>
      <w:r>
        <w:rPr>
          <w:rStyle w:val="NoneA"/>
          <w:rFonts w:ascii="Arial Narrow" w:hAnsi="Arial Narrow"/>
          <w:sz w:val="20"/>
          <w:szCs w:val="20"/>
        </w:rPr>
        <w:t xml:space="preserve">    The proceedings and core documents of the MATUL Commission</w:t>
      </w:r>
    </w:p>
    <w:p xmlns:wp14="http://schemas.microsoft.com/office/word/2010/wordml" w:rsidR="00B607A2" w:rsidP="009C0C47" w:rsidRDefault="00B607A2" w14:paraId="3817388A" wp14:textId="77777777">
      <w:pPr>
        <w:pStyle w:val="BodyA"/>
        <w:widowControl w:val="0"/>
        <w:ind w:left="720" w:hanging="720"/>
        <w:rPr>
          <w:rStyle w:val="NoneA"/>
          <w:rFonts w:ascii="Arial Narrow" w:hAnsi="Arial Narrow"/>
          <w:sz w:val="20"/>
          <w:szCs w:val="20"/>
        </w:rPr>
      </w:pPr>
      <w:hyperlink w:history="1" r:id="rId18">
        <w:r w:rsidRPr="006A758F">
          <w:rPr>
            <w:rStyle w:val="Hyperlink"/>
            <w:rFonts w:ascii="Arial Narrow" w:hAnsi="Arial Narrow"/>
            <w:sz w:val="20"/>
            <w:szCs w:val="20"/>
          </w:rPr>
          <w:t>www.matul.org</w:t>
        </w:r>
      </w:hyperlink>
      <w:r>
        <w:rPr>
          <w:rStyle w:val="NoneA"/>
          <w:rFonts w:ascii="Arial Narrow" w:hAnsi="Arial Narrow"/>
          <w:sz w:val="20"/>
          <w:szCs w:val="20"/>
        </w:rPr>
        <w:t xml:space="preserve">   The PR site for sister schools in the MATUL Commission</w:t>
      </w:r>
    </w:p>
    <w:p xmlns:wp14="http://schemas.microsoft.com/office/word/2010/wordml" w:rsidRPr="00233EA1" w:rsidR="002176E0" w:rsidP="002176E0" w:rsidRDefault="002176E0" w14:paraId="28D3D675" wp14:textId="77777777">
      <w:pPr>
        <w:overflowPunct/>
        <w:autoSpaceDE/>
        <w:autoSpaceDN/>
        <w:adjustRightInd/>
        <w:textAlignment w:val="auto"/>
      </w:pPr>
      <w:hyperlink w:history="1" r:id="rId19">
        <w:r w:rsidRPr="00233EA1">
          <w:rPr>
            <w:rStyle w:val="Hyperlink"/>
            <w:rFonts w:ascii="Arial Narrow" w:hAnsi="Arial Narrow"/>
          </w:rPr>
          <w:t>https://www.globallearningpartners.com/resources/shareable-resources/</w:t>
        </w:r>
      </w:hyperlink>
    </w:p>
    <w:p xmlns:wp14="http://schemas.microsoft.com/office/word/2010/wordml" w:rsidR="002176E0" w:rsidP="009C0C47" w:rsidRDefault="002176E0" w14:paraId="39665EAD" wp14:textId="77777777">
      <w:pPr>
        <w:pStyle w:val="BodyA"/>
        <w:widowControl w:val="0"/>
        <w:ind w:left="720" w:hanging="720"/>
        <w:rPr>
          <w:rStyle w:val="NoneA"/>
          <w:rFonts w:ascii="Arial Narrow" w:hAnsi="Arial Narrow"/>
          <w:sz w:val="20"/>
          <w:szCs w:val="20"/>
        </w:rPr>
      </w:pPr>
      <w:r>
        <w:rPr>
          <w:rStyle w:val="NoneA"/>
          <w:rFonts w:ascii="Arial Narrow" w:hAnsi="Arial Narrow"/>
          <w:sz w:val="20"/>
          <w:szCs w:val="20"/>
        </w:rPr>
        <w:t xml:space="preserve">  Global Learning Partners – This is the best palce to get Jane Vella’s Resources</w:t>
      </w:r>
    </w:p>
    <w:p xmlns:wp14="http://schemas.microsoft.com/office/word/2010/wordml" w:rsidRPr="00B607A2" w:rsidR="00B607A2" w:rsidP="009C0C47" w:rsidRDefault="00B607A2" w14:paraId="61CDCEAD" wp14:textId="77777777">
      <w:pPr>
        <w:pStyle w:val="BodyA"/>
        <w:widowControl w:val="0"/>
        <w:ind w:left="720" w:hanging="720"/>
        <w:rPr>
          <w:rFonts w:ascii="Arial Narrow" w:hAnsi="Arial Narrow"/>
          <w:sz w:val="20"/>
          <w:szCs w:val="20"/>
        </w:rPr>
      </w:pPr>
    </w:p>
    <w:p xmlns:wp14="http://schemas.microsoft.com/office/word/2010/wordml" w:rsidR="007D6040" w:rsidP="00233EA1" w:rsidRDefault="007D6040" w14:paraId="6BB9E253" wp14:textId="77777777"/>
    <w:p xmlns:wp14="http://schemas.microsoft.com/office/word/2010/wordml" w:rsidR="00BB6043" w:rsidP="00233EA1" w:rsidRDefault="00BB6043" w14:paraId="23DE523C" wp14:textId="77777777"/>
    <w:p xmlns:wp14="http://schemas.microsoft.com/office/word/2010/wordml" w:rsidR="00BB6043" w:rsidP="00233EA1" w:rsidRDefault="00BB6043" w14:paraId="52E56223" wp14:textId="77777777">
      <w:pPr>
        <w:sectPr w:rsidR="00BB6043" w:rsidSect="00BB6043">
          <w:headerReference w:type="default" r:id="rId20"/>
          <w:footerReference w:type="even" r:id="rId21"/>
          <w:footerReference w:type="default" r:id="rId22"/>
          <w:pgSz w:w="12240" w:h="15840" w:orient="portrait"/>
          <w:pgMar w:top="1440" w:right="1440" w:bottom="1440" w:left="1440" w:header="706" w:footer="706" w:gutter="0"/>
          <w:cols w:space="708"/>
          <w:docGrid w:linePitch="360"/>
        </w:sectPr>
      </w:pPr>
    </w:p>
    <w:p xmlns:wp14="http://schemas.microsoft.com/office/word/2010/wordml" w:rsidRPr="002A0DEF" w:rsidR="00BB6043" w:rsidP="00233EA1" w:rsidRDefault="00BB6043" w14:paraId="07547A01" wp14:textId="77777777"/>
    <w:p xmlns:wp14="http://schemas.microsoft.com/office/word/2010/wordml" w:rsidR="009C0C47" w:rsidP="00233EA1" w:rsidRDefault="009C0C47" w14:paraId="5043CB0F" wp14:textId="77777777"/>
    <w:p xmlns:wp14="http://schemas.microsoft.com/office/word/2010/wordml" w:rsidRPr="00B9079C" w:rsidR="00DB7216" w:rsidP="00AB35EA" w:rsidRDefault="00DB7216" w14:paraId="04C79996" wp14:textId="77777777">
      <w:pPr>
        <w:pStyle w:val="Heading1"/>
        <w:jc w:val="center"/>
        <w:rPr>
          <w:szCs w:val="24"/>
        </w:rPr>
      </w:pPr>
      <w:r w:rsidRPr="00B9079C">
        <w:t xml:space="preserve">Section </w:t>
      </w:r>
      <w:r w:rsidR="00AB35EA">
        <w:t>3</w:t>
      </w:r>
      <w:r w:rsidRPr="00B9079C">
        <w:t xml:space="preserve"> - Course </w:t>
      </w:r>
      <w:r w:rsidR="0037126E">
        <w:t>Content</w:t>
      </w:r>
    </w:p>
    <w:p xmlns:wp14="http://schemas.microsoft.com/office/word/2010/wordml" w:rsidRPr="002A0DEF" w:rsidR="00B40D74" w:rsidP="00233EA1" w:rsidRDefault="00B40D74" w14:paraId="07459315" wp14:textId="77777777"/>
    <w:p xmlns:wp14="http://schemas.microsoft.com/office/word/2010/wordml" w:rsidRPr="002A0DEF" w:rsidR="0003465B" w:rsidP="00233EA1" w:rsidRDefault="0037126E" w14:paraId="3B49488A" wp14:textId="77777777">
      <w:r>
        <w:t xml:space="preserve">6 x </w:t>
      </w:r>
      <w:r w:rsidR="00D33427">
        <w:t>3</w:t>
      </w:r>
      <w:r w:rsidR="00852582">
        <w:t xml:space="preserve"> Week </w:t>
      </w:r>
      <w:r w:rsidR="008D56FD">
        <w:t>Faculty</w:t>
      </w:r>
      <w:r w:rsidRPr="002A0DEF" w:rsidR="0003465B">
        <w:t xml:space="preserve"> Calendar </w:t>
      </w:r>
      <w:r w:rsidR="008D56FD">
        <w:t>Dec-Mar</w:t>
      </w:r>
      <w:r w:rsidR="001A5562">
        <w:t xml:space="preserve"> </w:t>
      </w:r>
      <w:r w:rsidR="008D56FD">
        <w:t>2019-20</w:t>
      </w:r>
      <w:r w:rsidRPr="002A0DEF" w:rsidR="0003465B">
        <w:t xml:space="preserve"> </w:t>
      </w:r>
    </w:p>
    <w:p xmlns:wp14="http://schemas.microsoft.com/office/word/2010/wordml" w:rsidRPr="002A0DEF" w:rsidR="0003465B" w:rsidP="00233EA1" w:rsidRDefault="0003465B" w14:paraId="6537F28F" wp14:textId="77777777"/>
    <w:tbl>
      <w:tblPr>
        <w:tblW w:w="12960" w:type="dxa"/>
        <w:jc w:val="center"/>
        <w:tblBorders>
          <w:top w:val="single" w:color="FF0000" w:sz="8" w:space="0"/>
          <w:left w:val="single" w:color="FF0000" w:sz="8" w:space="0"/>
          <w:bottom w:val="single" w:color="FF0000" w:sz="8" w:space="0"/>
          <w:right w:val="single" w:color="FF0000" w:sz="8" w:space="0"/>
          <w:insideH w:val="single" w:color="FF0000" w:sz="6" w:space="0"/>
          <w:insideV w:val="single" w:color="FF0000" w:sz="6" w:space="0"/>
        </w:tblBorders>
        <w:tblLayout w:type="fixed"/>
        <w:tblLook w:val="0000" w:firstRow="0" w:lastRow="0" w:firstColumn="0" w:lastColumn="0" w:noHBand="0" w:noVBand="0"/>
      </w:tblPr>
      <w:tblGrid>
        <w:gridCol w:w="630"/>
        <w:gridCol w:w="630"/>
        <w:gridCol w:w="4320"/>
        <w:gridCol w:w="3960"/>
        <w:gridCol w:w="3420"/>
      </w:tblGrid>
      <w:tr xmlns:wp14="http://schemas.microsoft.com/office/word/2010/wordml" w:rsidRPr="002176E0" w:rsidR="008D56FD" w:rsidTr="774B3338" w14:paraId="6C33AC0E" wp14:textId="77777777">
        <w:trPr>
          <w:trHeight w:val="565"/>
          <w:jc w:val="center"/>
        </w:trPr>
        <w:tc>
          <w:tcPr>
            <w:tcW w:w="630" w:type="dxa"/>
            <w:tcMar/>
          </w:tcPr>
          <w:p w:rsidRPr="002176E0" w:rsidR="008D56FD" w:rsidP="002176E0" w:rsidRDefault="008D56FD" w14:paraId="02A1D317" wp14:textId="77777777">
            <w:pPr>
              <w:jc w:val="center"/>
              <w:rPr>
                <w:b/>
                <w:bCs/>
                <w:sz w:val="18"/>
                <w:szCs w:val="18"/>
              </w:rPr>
            </w:pPr>
            <w:r w:rsidRPr="002176E0">
              <w:rPr>
                <w:b/>
                <w:bCs/>
                <w:sz w:val="18"/>
                <w:szCs w:val="18"/>
              </w:rPr>
              <w:t>Week</w:t>
            </w:r>
          </w:p>
        </w:tc>
        <w:tc>
          <w:tcPr>
            <w:tcW w:w="630" w:type="dxa"/>
            <w:tcMar/>
          </w:tcPr>
          <w:p w:rsidRPr="002176E0" w:rsidR="008D56FD" w:rsidP="002176E0" w:rsidRDefault="008D56FD" w14:paraId="709D7CFB" wp14:textId="77777777">
            <w:pPr>
              <w:jc w:val="center"/>
              <w:rPr>
                <w:b/>
                <w:bCs/>
                <w:sz w:val="18"/>
                <w:szCs w:val="18"/>
              </w:rPr>
            </w:pPr>
            <w:r w:rsidRPr="002176E0">
              <w:rPr>
                <w:b/>
                <w:bCs/>
                <w:sz w:val="18"/>
                <w:szCs w:val="18"/>
              </w:rPr>
              <w:t>FLO#</w:t>
            </w:r>
          </w:p>
        </w:tc>
        <w:tc>
          <w:tcPr>
            <w:tcW w:w="4320" w:type="dxa"/>
            <w:tcMar/>
          </w:tcPr>
          <w:p w:rsidRPr="002176E0" w:rsidR="008D56FD" w:rsidP="002176E0" w:rsidRDefault="008D56FD" w14:paraId="347AB5F1" wp14:textId="77777777">
            <w:pPr>
              <w:jc w:val="center"/>
              <w:rPr>
                <w:b/>
                <w:bCs/>
                <w:sz w:val="18"/>
                <w:szCs w:val="18"/>
              </w:rPr>
            </w:pPr>
            <w:r w:rsidRPr="002176E0">
              <w:rPr>
                <w:b/>
                <w:bCs/>
                <w:sz w:val="18"/>
                <w:szCs w:val="18"/>
              </w:rPr>
              <w:t>Content Focus in Zoom</w:t>
            </w:r>
          </w:p>
        </w:tc>
        <w:tc>
          <w:tcPr>
            <w:tcW w:w="3960" w:type="dxa"/>
            <w:tcMar/>
          </w:tcPr>
          <w:p w:rsidRPr="002176E0" w:rsidR="008D56FD" w:rsidP="002176E0" w:rsidRDefault="008D56FD" w14:paraId="532F2BAF" wp14:textId="77777777">
            <w:pPr>
              <w:jc w:val="center"/>
              <w:rPr>
                <w:b/>
                <w:bCs/>
                <w:sz w:val="18"/>
                <w:szCs w:val="18"/>
              </w:rPr>
            </w:pPr>
            <w:r w:rsidRPr="002176E0">
              <w:rPr>
                <w:b/>
                <w:bCs/>
                <w:sz w:val="18"/>
                <w:szCs w:val="18"/>
              </w:rPr>
              <w:t>Pre</w:t>
            </w:r>
            <w:r w:rsidRPr="002176E0" w:rsidR="007F5F98">
              <w:rPr>
                <w:b/>
                <w:bCs/>
                <w:sz w:val="18"/>
                <w:szCs w:val="18"/>
              </w:rPr>
              <w:t>-</w:t>
            </w:r>
            <w:r w:rsidRPr="002176E0">
              <w:rPr>
                <w:b/>
                <w:bCs/>
                <w:sz w:val="18"/>
                <w:szCs w:val="18"/>
              </w:rPr>
              <w:t xml:space="preserve">Zoom </w:t>
            </w:r>
            <w:r w:rsidR="009504CF">
              <w:rPr>
                <w:b/>
                <w:bCs/>
                <w:sz w:val="18"/>
                <w:szCs w:val="18"/>
              </w:rPr>
              <w:t xml:space="preserve">Session </w:t>
            </w:r>
            <w:r w:rsidRPr="002176E0">
              <w:rPr>
                <w:b/>
                <w:bCs/>
                <w:sz w:val="18"/>
                <w:szCs w:val="18"/>
              </w:rPr>
              <w:t>Readings &amp; Videos</w:t>
            </w:r>
          </w:p>
        </w:tc>
        <w:tc>
          <w:tcPr>
            <w:tcW w:w="3420" w:type="dxa"/>
            <w:tcMar/>
          </w:tcPr>
          <w:p w:rsidRPr="002176E0" w:rsidR="008D56FD" w:rsidP="002176E0" w:rsidRDefault="009504CF" w14:paraId="4553DF3B" wp14:textId="77777777">
            <w:pPr>
              <w:jc w:val="center"/>
              <w:rPr>
                <w:b/>
                <w:bCs/>
                <w:sz w:val="18"/>
                <w:szCs w:val="18"/>
              </w:rPr>
            </w:pPr>
            <w:r>
              <w:rPr>
                <w:b/>
                <w:bCs/>
                <w:sz w:val="18"/>
                <w:szCs w:val="18"/>
              </w:rPr>
              <w:t>Zoom meeting Content</w:t>
            </w:r>
          </w:p>
        </w:tc>
      </w:tr>
      <w:tr xmlns:wp14="http://schemas.microsoft.com/office/word/2010/wordml" w:rsidRPr="008D56FD" w:rsidR="008D56FD" w:rsidTr="774B3338" w14:paraId="40D2ECFB" wp14:textId="77777777">
        <w:trPr>
          <w:trHeight w:val="565"/>
          <w:jc w:val="center"/>
        </w:trPr>
        <w:tc>
          <w:tcPr>
            <w:tcW w:w="630" w:type="dxa"/>
            <w:tcMar/>
          </w:tcPr>
          <w:p w:rsidRPr="008D56FD" w:rsidR="008D56FD" w:rsidP="00233EA1" w:rsidRDefault="00D33427" w14:paraId="195F5C19" wp14:textId="77777777">
            <w:r>
              <w:t>Dec 11</w:t>
            </w:r>
            <w:r w:rsidRPr="00D33427">
              <w:rPr>
                <w:vertAlign w:val="superscript"/>
              </w:rPr>
              <w:t>th</w:t>
            </w:r>
            <w:r>
              <w:t>, 2019</w:t>
            </w:r>
          </w:p>
        </w:tc>
        <w:tc>
          <w:tcPr>
            <w:tcW w:w="630" w:type="dxa"/>
            <w:tcMar/>
          </w:tcPr>
          <w:p w:rsidRPr="008D56FD" w:rsidR="008D56FD" w:rsidP="00233EA1" w:rsidRDefault="008D56FD" w14:paraId="43038D40" wp14:textId="77777777">
            <w:r>
              <w:t>#1</w:t>
            </w:r>
          </w:p>
        </w:tc>
        <w:tc>
          <w:tcPr>
            <w:tcW w:w="4320" w:type="dxa"/>
            <w:tcMar/>
          </w:tcPr>
          <w:p w:rsidR="008D56FD" w:rsidP="00233EA1" w:rsidRDefault="007F5F98" w14:paraId="62B99A89" wp14:textId="77777777">
            <w:r w:rsidRPr="007F5F98">
              <w:t>Introductions</w:t>
            </w:r>
          </w:p>
          <w:p w:rsidR="007F5F98" w:rsidP="00B1172A" w:rsidRDefault="007F5F98" w14:paraId="09F54B5C" wp14:textId="77777777">
            <w:pPr>
              <w:numPr>
                <w:ilvl w:val="0"/>
                <w:numId w:val="15"/>
              </w:numPr>
            </w:pPr>
            <w:r>
              <w:t>People</w:t>
            </w:r>
          </w:p>
          <w:p w:rsidR="007F5F98" w:rsidP="00B1172A" w:rsidRDefault="007F5F98" w14:paraId="560115D8" wp14:textId="77777777">
            <w:pPr>
              <w:numPr>
                <w:ilvl w:val="0"/>
                <w:numId w:val="15"/>
              </w:numPr>
            </w:pPr>
            <w:r>
              <w:t>This Training</w:t>
            </w:r>
          </w:p>
          <w:p w:rsidRPr="006D4A98" w:rsidR="006D4A98" w:rsidP="00B1172A" w:rsidRDefault="007F5F98" w14:paraId="6C1C8296" wp14:textId="77777777">
            <w:pPr>
              <w:numPr>
                <w:ilvl w:val="0"/>
                <w:numId w:val="15"/>
              </w:numPr>
            </w:pPr>
            <w:r>
              <w:t>MATUL Commission</w:t>
            </w:r>
            <w:r w:rsidR="006D4A98">
              <w:t>: History, Personnel, Role of Catalyst servant not accreditor.</w:t>
            </w:r>
          </w:p>
          <w:p w:rsidR="007F5F98" w:rsidP="00B1172A" w:rsidRDefault="007F5F98" w14:paraId="661AD142" wp14:textId="77777777">
            <w:pPr>
              <w:numPr>
                <w:ilvl w:val="0"/>
                <w:numId w:val="15"/>
              </w:numPr>
            </w:pPr>
            <w:r>
              <w:t>MATUL Program</w:t>
            </w:r>
            <w:r w:rsidR="006D4A98">
              <w:t xml:space="preserve"> Design</w:t>
            </w:r>
          </w:p>
          <w:p w:rsidR="00680BB3" w:rsidP="00B1172A" w:rsidRDefault="00680BB3" w14:paraId="22AF1251" wp14:textId="77777777">
            <w:pPr>
              <w:numPr>
                <w:ilvl w:val="0"/>
                <w:numId w:val="15"/>
              </w:numPr>
            </w:pPr>
            <w:r>
              <w:t>A Theological Degree. A Leadersh</w:t>
            </w:r>
            <w:r w:rsidR="004B631E">
              <w:t>i</w:t>
            </w:r>
            <w:r>
              <w:t>p Degree.  A Community Development Degree. An Entrepreneurship Degree</w:t>
            </w:r>
          </w:p>
          <w:p w:rsidR="00680BB3" w:rsidP="00B1172A" w:rsidRDefault="00680BB3" w14:paraId="027BB068" wp14:textId="77777777">
            <w:pPr>
              <w:numPr>
                <w:ilvl w:val="0"/>
                <w:numId w:val="15"/>
              </w:numPr>
            </w:pPr>
            <w:r>
              <w:t>Incarnational as the Locus of Doing Theology</w:t>
            </w:r>
          </w:p>
          <w:p w:rsidR="001A5562" w:rsidP="001A5562" w:rsidRDefault="001A5562" w14:paraId="6DFB9E20" wp14:textId="77777777">
            <w:pPr>
              <w:overflowPunct/>
              <w:autoSpaceDE/>
              <w:autoSpaceDN/>
              <w:adjustRightInd/>
              <w:textAlignment w:val="auto"/>
            </w:pPr>
          </w:p>
          <w:p w:rsidR="001A5562" w:rsidP="001A5562" w:rsidRDefault="001A5562" w14:paraId="5BA77717" wp14:textId="77777777">
            <w:pPr>
              <w:overflowPunct/>
              <w:autoSpaceDE/>
              <w:autoSpaceDN/>
              <w:adjustRightInd/>
              <w:textAlignment w:val="auto"/>
            </w:pPr>
            <w:r>
              <w:t xml:space="preserve">Overall introduction to six callings, four emphases: MATUL as Entrepreneurship </w:t>
            </w:r>
            <w:hyperlink w:history="1" r:id="rId23">
              <w:r w:rsidRPr="000C4161">
                <w:rPr>
                  <w:rStyle w:val="Hyperlink"/>
                  <w:rFonts w:ascii="Arial Narrow" w:hAnsi="Arial Narrow"/>
                </w:rPr>
                <w:t>http://www.</w:t>
              </w:r>
              <w:r w:rsidRPr="000C4161">
                <w:rPr>
                  <w:rStyle w:val="Hyperlink"/>
                  <w:rFonts w:ascii="Arial Narrow" w:hAnsi="Arial Narrow"/>
                </w:rPr>
                <w:t>u</w:t>
              </w:r>
              <w:r w:rsidRPr="000C4161">
                <w:rPr>
                  <w:rStyle w:val="Hyperlink"/>
                  <w:rFonts w:ascii="Arial Narrow" w:hAnsi="Arial Narrow"/>
                </w:rPr>
                <w:t>rbanleaders.org/ma/Philosophy</w:t>
              </w:r>
              <w:r w:rsidRPr="000C4161">
                <w:rPr>
                  <w:rStyle w:val="Hyperlink"/>
                  <w:rFonts w:ascii="Arial Narrow" w:hAnsi="Arial Narrow"/>
                </w:rPr>
                <w:t>/</w:t>
              </w:r>
              <w:r w:rsidRPr="000C4161">
                <w:rPr>
                  <w:rStyle w:val="Hyperlink"/>
                  <w:rFonts w:ascii="Arial Narrow" w:hAnsi="Arial Narrow"/>
                </w:rPr>
                <w:t>MATULasEntrepreneurship.pptx</w:t>
              </w:r>
            </w:hyperlink>
          </w:p>
          <w:p w:rsidR="001A5562" w:rsidP="001A5562" w:rsidRDefault="001A5562" w14:paraId="70DF9E56" wp14:textId="77777777">
            <w:pPr>
              <w:overflowPunct/>
              <w:autoSpaceDE/>
              <w:autoSpaceDN/>
              <w:adjustRightInd/>
              <w:textAlignment w:val="auto"/>
            </w:pPr>
          </w:p>
          <w:p w:rsidR="001A5562" w:rsidP="001A5562" w:rsidRDefault="001A5562" w14:paraId="7F7FA6FE" wp14:textId="77777777">
            <w:pPr>
              <w:overflowPunct/>
              <w:autoSpaceDE/>
              <w:autoSpaceDN/>
              <w:adjustRightInd/>
              <w:textAlignment w:val="auto"/>
            </w:pPr>
            <w:r>
              <w:t xml:space="preserve">Core Document: </w:t>
            </w:r>
            <w:hyperlink w:history="1" r:id="rId24">
              <w:r w:rsidRPr="00B26772">
                <w:rPr>
                  <w:rStyle w:val="Hyperlink"/>
                  <w:rFonts w:ascii="Arial Narrow" w:hAnsi="Arial Narrow"/>
                </w:rPr>
                <w:t>Common Understandings</w:t>
              </w:r>
            </w:hyperlink>
          </w:p>
          <w:p w:rsidRPr="00DA6987" w:rsidR="001A5562" w:rsidP="001A5562" w:rsidRDefault="001A5562" w14:paraId="44E871BC" wp14:textId="77777777">
            <w:pPr>
              <w:overflowPunct/>
              <w:autoSpaceDE/>
              <w:autoSpaceDN/>
              <w:adjustRightInd/>
              <w:textAlignment w:val="auto"/>
            </w:pPr>
          </w:p>
          <w:p w:rsidRPr="007F5F98" w:rsidR="001A5562" w:rsidP="001A5562" w:rsidRDefault="001A5562" w14:paraId="144A5D23" wp14:textId="77777777"/>
        </w:tc>
        <w:tc>
          <w:tcPr>
            <w:tcW w:w="3960" w:type="dxa"/>
            <w:tcMar/>
          </w:tcPr>
          <w:p w:rsidR="001A5562" w:rsidP="00233EA1" w:rsidRDefault="009504CF" w14:paraId="02709EAF" wp14:textId="77777777">
            <w:r>
              <w:t>Before class, b</w:t>
            </w:r>
            <w:r w:rsidR="001A5562">
              <w:t>rowse Each of these:</w:t>
            </w:r>
          </w:p>
          <w:p w:rsidR="001A5562" w:rsidP="00B1172A" w:rsidRDefault="001A5562" w14:paraId="4BEE9D32" wp14:textId="77777777">
            <w:pPr>
              <w:numPr>
                <w:ilvl w:val="0"/>
                <w:numId w:val="21"/>
              </w:numPr>
            </w:pPr>
            <w:hyperlink w:history="1" r:id="rId25">
              <w:r w:rsidRPr="001A5562">
                <w:rPr>
                  <w:rStyle w:val="Hyperlink"/>
                  <w:rFonts w:ascii="Arial Narrow" w:hAnsi="Arial Narrow"/>
                </w:rPr>
                <w:t>www.matul.org</w:t>
              </w:r>
            </w:hyperlink>
          </w:p>
          <w:p w:rsidR="00EF584B" w:rsidP="00B1172A" w:rsidRDefault="006D4A98" w14:paraId="55DE64A3" wp14:textId="77777777">
            <w:pPr>
              <w:numPr>
                <w:ilvl w:val="0"/>
                <w:numId w:val="21"/>
              </w:numPr>
            </w:pPr>
            <w:r>
              <w:t>Slumdwellers</w:t>
            </w:r>
            <w:r w:rsidR="00B607A2">
              <w:t>’ Theology</w:t>
            </w:r>
            <w:r w:rsidR="002176E0">
              <w:t xml:space="preserve">, </w:t>
            </w:r>
            <w:hyperlink w:history="1" r:id="rId26">
              <w:r w:rsidRPr="00EF584B" w:rsidR="00EF584B">
                <w:rPr>
                  <w:rStyle w:val="Hyperlink"/>
                  <w:rFonts w:ascii="Arial Narrow" w:hAnsi="Arial Narrow"/>
                </w:rPr>
                <w:t>Introduction</w:t>
              </w:r>
            </w:hyperlink>
          </w:p>
          <w:p w:rsidR="006D4A98" w:rsidP="00B1172A" w:rsidRDefault="00EF584B" w14:paraId="0A9C763D" wp14:textId="77777777">
            <w:pPr>
              <w:numPr>
                <w:ilvl w:val="0"/>
                <w:numId w:val="21"/>
              </w:numPr>
            </w:pPr>
            <w:r>
              <w:t>C</w:t>
            </w:r>
            <w:r w:rsidR="002176E0">
              <w:t>hapter 2,3</w:t>
            </w:r>
            <w:r>
              <w:t xml:space="preserve"> </w:t>
            </w:r>
            <w:hyperlink w:history="1" r:id="rId27">
              <w:r w:rsidRPr="008729BF" w:rsidR="008729BF">
                <w:rPr>
                  <w:rStyle w:val="Hyperlink"/>
                  <w:rFonts w:ascii="Arial Narrow" w:hAnsi="Arial Narrow"/>
                </w:rPr>
                <w:t>Genesis to S</w:t>
              </w:r>
              <w:r w:rsidRPr="008729BF" w:rsidR="008729BF">
                <w:rPr>
                  <w:rStyle w:val="Hyperlink"/>
                  <w:rFonts w:ascii="Arial Narrow" w:hAnsi="Arial Narrow"/>
                </w:rPr>
                <w:t>e</w:t>
              </w:r>
              <w:r w:rsidRPr="008729BF" w:rsidR="008729BF">
                <w:rPr>
                  <w:rStyle w:val="Hyperlink"/>
                  <w:rFonts w:ascii="Arial Narrow" w:hAnsi="Arial Narrow"/>
                </w:rPr>
                <w:t>minaries in the Slums</w:t>
              </w:r>
            </w:hyperlink>
          </w:p>
          <w:p w:rsidR="00DA6987" w:rsidP="00B1172A" w:rsidRDefault="00680BB3" w14:paraId="3A337AED" wp14:textId="77777777">
            <w:pPr>
              <w:numPr>
                <w:ilvl w:val="0"/>
                <w:numId w:val="21"/>
              </w:numPr>
            </w:pPr>
            <w:r>
              <w:t xml:space="preserve">Introductory </w:t>
            </w:r>
            <w:r w:rsidR="006D4A98">
              <w:t>Video</w:t>
            </w:r>
            <w:r>
              <w:t xml:space="preserve">: </w:t>
            </w:r>
            <w:hyperlink w:history="1" r:id="rId28">
              <w:r w:rsidRPr="00680BB3">
                <w:rPr>
                  <w:rStyle w:val="Hyperlink"/>
                  <w:rFonts w:ascii="Arial Narrow" w:hAnsi="Arial Narrow"/>
                  <w:bCs/>
                  <w:sz w:val="18"/>
                  <w:szCs w:val="18"/>
                </w:rPr>
                <w:t>https://vimeo</w:t>
              </w:r>
              <w:r w:rsidRPr="00680BB3">
                <w:rPr>
                  <w:rStyle w:val="Hyperlink"/>
                  <w:rFonts w:ascii="Arial Narrow" w:hAnsi="Arial Narrow"/>
                  <w:bCs/>
                  <w:sz w:val="18"/>
                  <w:szCs w:val="18"/>
                </w:rPr>
                <w:t>.</w:t>
              </w:r>
              <w:r w:rsidRPr="00680BB3">
                <w:rPr>
                  <w:rStyle w:val="Hyperlink"/>
                  <w:rFonts w:ascii="Arial Narrow" w:hAnsi="Arial Narrow"/>
                  <w:bCs/>
                  <w:sz w:val="18"/>
                  <w:szCs w:val="18"/>
                </w:rPr>
                <w:t>com/video/343338110</w:t>
              </w:r>
            </w:hyperlink>
          </w:p>
          <w:p w:rsidR="00DA6987" w:rsidP="00B1172A" w:rsidRDefault="00DA6987" w14:paraId="730BF568" wp14:textId="77777777">
            <w:pPr>
              <w:numPr>
                <w:ilvl w:val="0"/>
                <w:numId w:val="21"/>
              </w:numPr>
            </w:pPr>
            <w:r>
              <w:t>Introductory page on the MATUL Commission site</w:t>
            </w:r>
          </w:p>
          <w:p w:rsidR="00DA6987" w:rsidP="00B1172A" w:rsidRDefault="00DA6987" w14:paraId="5B447F99" wp14:textId="77777777">
            <w:pPr>
              <w:numPr>
                <w:ilvl w:val="0"/>
                <w:numId w:val="21"/>
              </w:numPr>
              <w:overflowPunct/>
              <w:autoSpaceDE/>
              <w:autoSpaceDN/>
              <w:adjustRightInd/>
              <w:textAlignment w:val="auto"/>
            </w:pPr>
            <w:hyperlink w:history="1" r:id="rId29">
              <w:r w:rsidRPr="00DA6987">
                <w:rPr>
                  <w:rStyle w:val="Hyperlink"/>
                  <w:rFonts w:ascii="Arial Narrow" w:hAnsi="Arial Narrow"/>
                </w:rPr>
                <w:t>http://www.urbanleaders.org/ma/</w:t>
              </w:r>
            </w:hyperlink>
          </w:p>
          <w:p w:rsidR="001A5562" w:rsidP="00DA6987" w:rsidRDefault="001A5562" w14:paraId="738610EB" wp14:textId="77777777">
            <w:pPr>
              <w:overflowPunct/>
              <w:autoSpaceDE/>
              <w:autoSpaceDN/>
              <w:adjustRightInd/>
              <w:textAlignment w:val="auto"/>
            </w:pPr>
          </w:p>
          <w:p w:rsidRPr="007F5F98" w:rsidR="00DA6987" w:rsidP="001A5562" w:rsidRDefault="00DA6987" w14:paraId="637805D2" wp14:textId="77777777">
            <w:pPr>
              <w:overflowPunct/>
              <w:autoSpaceDE/>
              <w:autoSpaceDN/>
              <w:adjustRightInd/>
              <w:textAlignment w:val="auto"/>
            </w:pPr>
          </w:p>
        </w:tc>
        <w:tc>
          <w:tcPr>
            <w:tcW w:w="3420" w:type="dxa"/>
            <w:tcMar/>
          </w:tcPr>
          <w:p w:rsidR="009504CF" w:rsidP="009504CF" w:rsidRDefault="009504CF" w14:paraId="53F7BEEF" wp14:textId="77777777">
            <w:pPr>
              <w:overflowPunct/>
              <w:autoSpaceDE/>
              <w:autoSpaceDN/>
              <w:adjustRightInd/>
              <w:textAlignment w:val="auto"/>
            </w:pPr>
            <w:r>
              <w:t>We will look more fully at the following in class:</w:t>
            </w:r>
          </w:p>
          <w:p w:rsidR="009504CF" w:rsidP="009504CF" w:rsidRDefault="009504CF" w14:paraId="1C3BCB35" wp14:textId="77777777">
            <w:pPr>
              <w:overflowPunct/>
              <w:autoSpaceDE/>
              <w:autoSpaceDN/>
              <w:adjustRightInd/>
              <w:textAlignment w:val="auto"/>
            </w:pPr>
            <w:r>
              <w:t xml:space="preserve">Core Document: </w:t>
            </w:r>
            <w:hyperlink w:history="1" r:id="rId30">
              <w:r w:rsidRPr="00B26772">
                <w:rPr>
                  <w:rStyle w:val="Hyperlink"/>
                  <w:rFonts w:ascii="Arial Narrow" w:hAnsi="Arial Narrow"/>
                </w:rPr>
                <w:t>Com</w:t>
              </w:r>
              <w:r w:rsidRPr="00B26772">
                <w:rPr>
                  <w:rStyle w:val="Hyperlink"/>
                  <w:rFonts w:ascii="Arial Narrow" w:hAnsi="Arial Narrow"/>
                </w:rPr>
                <w:t>m</w:t>
              </w:r>
              <w:r w:rsidRPr="00B26772">
                <w:rPr>
                  <w:rStyle w:val="Hyperlink"/>
                  <w:rFonts w:ascii="Arial Narrow" w:hAnsi="Arial Narrow"/>
                </w:rPr>
                <w:t>on Understandings</w:t>
              </w:r>
            </w:hyperlink>
          </w:p>
          <w:p w:rsidRPr="00DA6987" w:rsidR="009504CF" w:rsidP="009504CF" w:rsidRDefault="009504CF" w14:paraId="463F29E8" wp14:textId="77777777">
            <w:pPr>
              <w:overflowPunct/>
              <w:autoSpaceDE/>
              <w:autoSpaceDN/>
              <w:adjustRightInd/>
              <w:textAlignment w:val="auto"/>
            </w:pPr>
          </w:p>
          <w:p w:rsidRPr="007F5F98" w:rsidR="008D56FD" w:rsidP="009504CF" w:rsidRDefault="009504CF" w14:paraId="265EAD1C" wp14:textId="77777777">
            <w:r>
              <w:t>Come to the zoom meeting with questions or comments.</w:t>
            </w:r>
          </w:p>
        </w:tc>
      </w:tr>
      <w:tr xmlns:wp14="http://schemas.microsoft.com/office/word/2010/wordml" w:rsidRPr="008D56FD" w:rsidR="008D56FD" w:rsidTr="774B3338" w14:paraId="62D6C8D9" wp14:textId="77777777">
        <w:trPr>
          <w:trHeight w:val="565"/>
          <w:jc w:val="center"/>
        </w:trPr>
        <w:tc>
          <w:tcPr>
            <w:tcW w:w="630" w:type="dxa"/>
            <w:tcMar/>
          </w:tcPr>
          <w:p w:rsidRPr="008D56FD" w:rsidR="008D56FD" w:rsidP="00233EA1" w:rsidRDefault="00D33427" w14:paraId="0EDA3A1F" wp14:textId="77777777">
            <w:r>
              <w:t>Jan 8, 2020</w:t>
            </w:r>
          </w:p>
        </w:tc>
        <w:tc>
          <w:tcPr>
            <w:tcW w:w="630" w:type="dxa"/>
            <w:tcMar/>
          </w:tcPr>
          <w:p w:rsidRPr="008D56FD" w:rsidR="008D56FD" w:rsidP="00233EA1" w:rsidRDefault="008D56FD" w14:paraId="0488F36A" wp14:textId="77777777">
            <w:r>
              <w:t>#6</w:t>
            </w:r>
          </w:p>
        </w:tc>
        <w:tc>
          <w:tcPr>
            <w:tcW w:w="4320" w:type="dxa"/>
            <w:tcMar/>
          </w:tcPr>
          <w:p w:rsidR="008D56FD" w:rsidP="00233EA1" w:rsidRDefault="006D4A98" w14:paraId="73FE0FCE" wp14:textId="77777777">
            <w:r>
              <w:t>Shifting from Western to African or Brazilian Freirian-Style Pedagogy</w:t>
            </w:r>
          </w:p>
          <w:p w:rsidR="006D4A98" w:rsidP="00B1172A" w:rsidRDefault="006D4A98" w14:paraId="285881D3" wp14:textId="77777777">
            <w:pPr>
              <w:numPr>
                <w:ilvl w:val="0"/>
                <w:numId w:val="15"/>
              </w:numPr>
            </w:pPr>
            <w:r>
              <w:t>Action-reflection processes</w:t>
            </w:r>
          </w:p>
          <w:p w:rsidR="006D4A98" w:rsidP="00B1172A" w:rsidRDefault="006D4A98" w14:paraId="423C09DE" wp14:textId="77777777">
            <w:pPr>
              <w:numPr>
                <w:ilvl w:val="0"/>
                <w:numId w:val="15"/>
              </w:numPr>
            </w:pPr>
            <w:r>
              <w:t>Oral Learning: Proverbs, Stories</w:t>
            </w:r>
          </w:p>
          <w:p w:rsidR="006D4A98" w:rsidP="00B1172A" w:rsidRDefault="006D4A98" w14:paraId="01515355" wp14:textId="77777777">
            <w:pPr>
              <w:numPr>
                <w:ilvl w:val="0"/>
                <w:numId w:val="15"/>
              </w:numPr>
            </w:pPr>
            <w:r>
              <w:t>Communal Learning</w:t>
            </w:r>
          </w:p>
          <w:p w:rsidR="006D4A98" w:rsidP="00B1172A" w:rsidRDefault="006D4A98" w14:paraId="6B96A859" wp14:textId="77777777">
            <w:pPr>
              <w:numPr>
                <w:ilvl w:val="0"/>
                <w:numId w:val="15"/>
              </w:numPr>
            </w:pPr>
            <w:r>
              <w:t>Student-Centric Paradigm</w:t>
            </w:r>
          </w:p>
          <w:p w:rsidRPr="007F5F98" w:rsidR="006D4A98" w:rsidP="00B1172A" w:rsidRDefault="006D4A98" w14:paraId="4190E93F" wp14:textId="77777777">
            <w:pPr>
              <w:numPr>
                <w:ilvl w:val="0"/>
                <w:numId w:val="15"/>
              </w:numPr>
            </w:pPr>
            <w:r>
              <w:t>Activist Pedagogy</w:t>
            </w:r>
          </w:p>
        </w:tc>
        <w:tc>
          <w:tcPr>
            <w:tcW w:w="3960" w:type="dxa"/>
            <w:tcMar/>
          </w:tcPr>
          <w:p w:rsidRPr="00233EA1" w:rsidR="00B607A2" w:rsidP="00233EA1" w:rsidRDefault="00D75A4A" w14:paraId="126B7242" wp14:textId="77777777">
            <w:r>
              <w:t xml:space="preserve">Before Class, read </w:t>
            </w:r>
            <w:r w:rsidRPr="00233EA1" w:rsidR="00B607A2">
              <w:t>Slumdwellers’ Theology</w:t>
            </w:r>
            <w:r w:rsidR="002176E0">
              <w:t xml:space="preserve">, </w:t>
            </w:r>
            <w:r w:rsidRPr="00D75A4A" w:rsidR="00A36DBB">
              <w:rPr>
                <w:i/>
                <w:iCs/>
              </w:rPr>
              <w:fldChar w:fldCharType="begin"/>
            </w:r>
            <w:r w:rsidRPr="00D75A4A" w:rsidR="00BE5644">
              <w:rPr>
                <w:i/>
                <w:iCs/>
              </w:rPr>
              <w:instrText>HYPERLINK "https://www.urbanleaders.org/ma/Andragogy2/SLP4Pedagogy.pdf"</w:instrText>
            </w:r>
            <w:r w:rsidRPr="00D75A4A" w:rsidR="00BE5644">
              <w:rPr>
                <w:i/>
                <w:iCs/>
              </w:rPr>
            </w:r>
            <w:r w:rsidRPr="00D75A4A" w:rsidR="00A36DBB">
              <w:rPr>
                <w:i/>
                <w:iCs/>
              </w:rPr>
              <w:fldChar w:fldCharType="separate"/>
            </w:r>
            <w:r w:rsidRPr="00D75A4A" w:rsidR="00A36DBB">
              <w:rPr>
                <w:rStyle w:val="Hyperlink"/>
                <w:rFonts w:ascii="Arial Narrow" w:hAnsi="Arial Narrow"/>
                <w:i/>
                <w:iCs/>
              </w:rPr>
              <w:t>Poor</w:t>
            </w:r>
            <w:r w:rsidRPr="00D75A4A" w:rsidR="00A36DBB">
              <w:rPr>
                <w:rStyle w:val="Hyperlink"/>
                <w:rFonts w:ascii="Arial Narrow" w:hAnsi="Arial Narrow"/>
                <w:i/>
                <w:iCs/>
              </w:rPr>
              <w:t>o</w:t>
            </w:r>
            <w:r w:rsidRPr="00D75A4A" w:rsidR="00A36DBB">
              <w:rPr>
                <w:rStyle w:val="Hyperlink"/>
                <w:rFonts w:ascii="Arial Narrow" w:hAnsi="Arial Narrow"/>
                <w:i/>
                <w:iCs/>
              </w:rPr>
              <w:t>logy</w:t>
            </w:r>
            <w:r w:rsidRPr="00D75A4A" w:rsidR="00A36DBB">
              <w:rPr>
                <w:i/>
                <w:iCs/>
              </w:rPr>
              <w:fldChar w:fldCharType="end"/>
            </w:r>
            <w:r>
              <w:t xml:space="preserve">, chapter 4.  </w:t>
            </w:r>
          </w:p>
          <w:p w:rsidRPr="00233EA1" w:rsidR="00B607A2" w:rsidP="00233EA1" w:rsidRDefault="00B607A2" w14:paraId="3B7B4B86" wp14:textId="77777777"/>
          <w:p w:rsidR="008D56FD" w:rsidP="00233EA1" w:rsidRDefault="00D75A4A" w14:paraId="35E1C649" wp14:textId="77777777">
            <w:r>
              <w:t xml:space="preserve">View </w:t>
            </w:r>
            <w:r w:rsidRPr="00233EA1" w:rsidR="00B607A2">
              <w:t>Video</w:t>
            </w:r>
            <w:r w:rsidRPr="00233EA1" w:rsidR="00680BB3">
              <w:t xml:space="preserve">: MATUL Pedadogy </w:t>
            </w:r>
            <w:hyperlink w:history="1" r:id="rId31">
              <w:r w:rsidRPr="00233EA1" w:rsidR="00680BB3">
                <w:rPr>
                  <w:rStyle w:val="Hyperlink"/>
                  <w:rFonts w:ascii="Arial Narrow" w:hAnsi="Arial Narrow"/>
                </w:rPr>
                <w:t>http</w:t>
              </w:r>
              <w:r w:rsidRPr="00233EA1" w:rsidR="00680BB3">
                <w:rPr>
                  <w:rStyle w:val="Hyperlink"/>
                  <w:rFonts w:ascii="Arial Narrow" w:hAnsi="Arial Narrow"/>
                </w:rPr>
                <w:t>s</w:t>
              </w:r>
              <w:r w:rsidRPr="00233EA1" w:rsidR="00680BB3">
                <w:rPr>
                  <w:rStyle w:val="Hyperlink"/>
                  <w:rFonts w:ascii="Arial Narrow" w:hAnsi="Arial Narrow"/>
                </w:rPr>
                <w:t>:</w:t>
              </w:r>
              <w:r w:rsidRPr="00233EA1" w:rsidR="00680BB3">
                <w:rPr>
                  <w:rStyle w:val="Hyperlink"/>
                  <w:rFonts w:ascii="Arial Narrow" w:hAnsi="Arial Narrow"/>
                </w:rPr>
                <w:t>/</w:t>
              </w:r>
              <w:r w:rsidRPr="00233EA1" w:rsidR="00680BB3">
                <w:rPr>
                  <w:rStyle w:val="Hyperlink"/>
                  <w:rFonts w:ascii="Arial Narrow" w:hAnsi="Arial Narrow"/>
                </w:rPr>
                <w:t>/vim</w:t>
              </w:r>
              <w:r w:rsidRPr="00233EA1" w:rsidR="00680BB3">
                <w:rPr>
                  <w:rStyle w:val="Hyperlink"/>
                  <w:rFonts w:ascii="Arial Narrow" w:hAnsi="Arial Narrow"/>
                </w:rPr>
                <w:t>e</w:t>
              </w:r>
              <w:r w:rsidRPr="00233EA1" w:rsidR="00680BB3">
                <w:rPr>
                  <w:rStyle w:val="Hyperlink"/>
                  <w:rFonts w:ascii="Arial Narrow" w:hAnsi="Arial Narrow"/>
                </w:rPr>
                <w:t>o.com/vivgrigg/pedagogy</w:t>
              </w:r>
            </w:hyperlink>
          </w:p>
          <w:p w:rsidR="00D75A4A" w:rsidP="00233EA1" w:rsidRDefault="00D75A4A" w14:paraId="3A0FF5F2" wp14:textId="77777777"/>
          <w:p w:rsidRPr="00233EA1" w:rsidR="00813130" w:rsidP="009504CF" w:rsidRDefault="00D75A4A" w14:paraId="6D658D93" wp14:textId="77777777">
            <w:r>
              <w:t xml:space="preserve">Before class, in the forum, discuss with each other the points of Freire, ideally referencing his ideas on the web as well. </w:t>
            </w:r>
          </w:p>
        </w:tc>
        <w:tc>
          <w:tcPr>
            <w:tcW w:w="3420" w:type="dxa"/>
            <w:tcMar/>
          </w:tcPr>
          <w:p w:rsidR="00835DAE" w:rsidP="00835DAE" w:rsidRDefault="00835DAE" w14:paraId="5630AD66" wp14:textId="77777777"/>
          <w:p w:rsidR="009504CF" w:rsidP="009504CF" w:rsidRDefault="009504CF" w14:paraId="2E8A62EF" wp14:textId="77777777">
            <w:r>
              <w:t xml:space="preserve">In class we will start with your ideas and discuss the </w:t>
            </w:r>
            <w:r w:rsidRPr="00233EA1">
              <w:t>PowerPoint</w:t>
            </w:r>
            <w:r>
              <w:t>s</w:t>
            </w:r>
            <w:r w:rsidRPr="00233EA1">
              <w:t xml:space="preserve">: </w:t>
            </w:r>
          </w:p>
          <w:p w:rsidR="009504CF" w:rsidP="00B1172A" w:rsidRDefault="009504CF" w14:paraId="195CD47E" wp14:textId="77777777">
            <w:pPr>
              <w:numPr>
                <w:ilvl w:val="0"/>
                <w:numId w:val="23"/>
              </w:numPr>
            </w:pPr>
            <w:hyperlink w:history="1" r:id="rId32">
              <w:r w:rsidRPr="00233EA1">
                <w:rPr>
                  <w:rStyle w:val="Hyperlink"/>
                  <w:rFonts w:ascii="Arial Narrow" w:hAnsi="Arial Narrow"/>
                  <w:color w:val="auto"/>
                  <w:u w:val="none"/>
                </w:rPr>
                <w:t>Transformational Conversations</w:t>
              </w:r>
            </w:hyperlink>
          </w:p>
          <w:p w:rsidR="009504CF" w:rsidP="00B1172A" w:rsidRDefault="009504CF" w14:paraId="5318C53B" wp14:textId="77777777">
            <w:pPr>
              <w:numPr>
                <w:ilvl w:val="0"/>
                <w:numId w:val="23"/>
              </w:numPr>
            </w:pPr>
            <w:hyperlink w:history="1" r:id="rId33">
              <w:r w:rsidRPr="008C24AC">
                <w:rPr>
                  <w:rStyle w:val="Hyperlink"/>
                  <w:rFonts w:ascii="Arial Narrow" w:hAnsi="Arial Narrow"/>
                </w:rPr>
                <w:t>A Conversation Between Friere and Jesus</w:t>
              </w:r>
            </w:hyperlink>
            <w:r>
              <w:t xml:space="preserve"> (ppt)</w:t>
            </w:r>
          </w:p>
          <w:p w:rsidR="009504CF" w:rsidP="009504CF" w:rsidRDefault="009504CF" w14:paraId="527551EF" wp14:textId="77777777">
            <w:r>
              <w:t>And if time:</w:t>
            </w:r>
          </w:p>
          <w:p w:rsidR="00835DAE" w:rsidP="00B1172A" w:rsidRDefault="009504CF" w14:paraId="795B52B0" wp14:textId="77777777">
            <w:pPr>
              <w:numPr>
                <w:ilvl w:val="0"/>
                <w:numId w:val="24"/>
              </w:numPr>
            </w:pPr>
            <w:hyperlink w:history="1" r:id="rId34">
              <w:r w:rsidRPr="00934B57">
                <w:rPr>
                  <w:rStyle w:val="Hyperlink"/>
                  <w:rFonts w:ascii="Arial Narrow" w:hAnsi="Arial Narrow"/>
                </w:rPr>
                <w:t>StoryTelling</w:t>
              </w:r>
            </w:hyperlink>
            <w:r>
              <w:t xml:space="preserve"> (Carlisle College, Nairobi)</w:t>
            </w:r>
          </w:p>
          <w:p w:rsidRPr="007F5F98" w:rsidR="008D56FD" w:rsidP="00835DAE" w:rsidRDefault="008D56FD" w14:paraId="61829076" wp14:textId="77777777"/>
        </w:tc>
      </w:tr>
      <w:tr xmlns:wp14="http://schemas.microsoft.com/office/word/2010/wordml" w:rsidRPr="008D56FD" w:rsidR="008D56FD" w:rsidTr="774B3338" w14:paraId="7B56B5F2" wp14:textId="77777777">
        <w:trPr>
          <w:trHeight w:val="565"/>
          <w:jc w:val="center"/>
        </w:trPr>
        <w:tc>
          <w:tcPr>
            <w:tcW w:w="630" w:type="dxa"/>
            <w:tcMar/>
          </w:tcPr>
          <w:p w:rsidRPr="008D56FD" w:rsidR="008D56FD" w:rsidP="00233EA1" w:rsidRDefault="00D33427" w14:paraId="111320FD" wp14:textId="77777777">
            <w:r>
              <w:t>Jan 22, 2020</w:t>
            </w:r>
          </w:p>
        </w:tc>
        <w:tc>
          <w:tcPr>
            <w:tcW w:w="630" w:type="dxa"/>
            <w:tcMar/>
          </w:tcPr>
          <w:p w:rsidRPr="008D56FD" w:rsidR="008D56FD" w:rsidP="00233EA1" w:rsidRDefault="008D56FD" w14:paraId="2F6CEDE3" wp14:textId="77777777">
            <w:r>
              <w:t xml:space="preserve">#8a, </w:t>
            </w:r>
          </w:p>
        </w:tc>
        <w:tc>
          <w:tcPr>
            <w:tcW w:w="4320" w:type="dxa"/>
            <w:tcMar/>
          </w:tcPr>
          <w:p w:rsidR="007F5F98" w:rsidP="00233EA1" w:rsidRDefault="007F5F98" w14:paraId="7F0F1EE7" wp14:textId="77777777">
            <w:r>
              <w:t>For Faculty and Adjunct Faculty</w:t>
            </w:r>
          </w:p>
          <w:p w:rsidR="006D4A98" w:rsidP="00B1172A" w:rsidRDefault="005F49EB" w14:paraId="4A2D4575" wp14:textId="77777777">
            <w:pPr>
              <w:numPr>
                <w:ilvl w:val="0"/>
                <w:numId w:val="15"/>
              </w:numPr>
            </w:pPr>
            <w:r>
              <w:t>Creating the Domain of Urban Poor Missiology</w:t>
            </w:r>
          </w:p>
          <w:p w:rsidR="00A36DBB" w:rsidP="00A36DBB" w:rsidRDefault="00A36DBB" w14:paraId="0E0DC75C" wp14:textId="77777777">
            <w:r>
              <w:t xml:space="preserve">Sample Syllabi: </w:t>
            </w:r>
          </w:p>
          <w:p w:rsidR="00A36DBB" w:rsidP="00B1172A" w:rsidRDefault="00A36DBB" w14:paraId="35E2AE06" wp14:textId="77777777">
            <w:pPr>
              <w:numPr>
                <w:ilvl w:val="0"/>
                <w:numId w:val="15"/>
              </w:numPr>
            </w:pPr>
            <w:hyperlink w:history="1" r:id="rId35">
              <w:r w:rsidRPr="000F5645">
                <w:rPr>
                  <w:rStyle w:val="Hyperlink"/>
                  <w:rFonts w:ascii="Arial Narrow" w:hAnsi="Arial Narrow"/>
                </w:rPr>
                <w:t>TUL540 Syllabus</w:t>
              </w:r>
            </w:hyperlink>
            <w:r>
              <w:t xml:space="preserve"> www.urbanleaders.org</w:t>
            </w:r>
            <w:r w:rsidRPr="00FF33C0">
              <w:t>/ma/Course Syllabi/WCIU/TUL540-19SocSciTheorCitySyll.docx</w:t>
            </w:r>
          </w:p>
          <w:p w:rsidR="00A36DBB" w:rsidP="00B1172A" w:rsidRDefault="00A36DBB" w14:paraId="5A6FB09B" wp14:textId="77777777">
            <w:pPr>
              <w:numPr>
                <w:ilvl w:val="0"/>
                <w:numId w:val="15"/>
              </w:numPr>
            </w:pPr>
            <w:hyperlink w:history="1" r:id="rId36">
              <w:r w:rsidRPr="000F5645">
                <w:rPr>
                  <w:rStyle w:val="Hyperlink"/>
                  <w:rFonts w:ascii="Arial Narrow" w:hAnsi="Arial Narrow"/>
                </w:rPr>
                <w:t xml:space="preserve">TUL560 Syllabus </w:t>
              </w:r>
            </w:hyperlink>
            <w:r>
              <w:t xml:space="preserve"> www.urbanleaders.org/ma</w:t>
            </w:r>
            <w:r w:rsidRPr="000F5645">
              <w:t>/Course Syllabi/WCIU/TUL560-19CommEconSyllab.docx</w:t>
            </w:r>
          </w:p>
          <w:p w:rsidR="00A36DBB" w:rsidP="00B1172A" w:rsidRDefault="00A36DBB" w14:paraId="5CB989F5" wp14:textId="77777777">
            <w:pPr>
              <w:numPr>
                <w:ilvl w:val="0"/>
                <w:numId w:val="15"/>
              </w:numPr>
            </w:pPr>
            <w:hyperlink w:history="1" r:id="rId37">
              <w:r w:rsidRPr="000F5645">
                <w:rPr>
                  <w:rStyle w:val="Hyperlink"/>
                  <w:rFonts w:ascii="Arial Narrow" w:hAnsi="Arial Narrow"/>
                </w:rPr>
                <w:t>TUL671 Syllabus</w:t>
              </w:r>
            </w:hyperlink>
            <w:r>
              <w:t xml:space="preserve"> www.urbanleaders.org/ </w:t>
            </w:r>
            <w:r w:rsidRPr="000F5645">
              <w:t>/ma/Course Syllabi/WCIU/TUL560-19CommEconSyllab.docx</w:t>
            </w:r>
          </w:p>
          <w:p w:rsidR="00A36DBB" w:rsidP="00A36DBB" w:rsidRDefault="00A36DBB" w14:paraId="2BA226A1" wp14:textId="77777777">
            <w:pPr>
              <w:ind w:left="720"/>
            </w:pPr>
          </w:p>
          <w:p w:rsidR="002168F6" w:rsidP="00B1172A" w:rsidRDefault="002168F6" w14:paraId="37F5A164" wp14:textId="77777777">
            <w:pPr>
              <w:numPr>
                <w:ilvl w:val="0"/>
                <w:numId w:val="15"/>
              </w:numPr>
            </w:pPr>
            <w:r>
              <w:t>Indigenization</w:t>
            </w:r>
          </w:p>
          <w:p w:rsidRPr="007F5F98" w:rsidR="00292B71" w:rsidP="00B1172A" w:rsidRDefault="00A434B0" w14:paraId="60927F4C" wp14:textId="77777777">
            <w:pPr>
              <w:numPr>
                <w:ilvl w:val="0"/>
                <w:numId w:val="15"/>
              </w:numPr>
            </w:pPr>
            <w:r>
              <w:t xml:space="preserve">Intro </w:t>
            </w:r>
            <w:r w:rsidR="00233EA1">
              <w:t>Jane Vella</w:t>
            </w:r>
            <w:r>
              <w:t>’</w:t>
            </w:r>
            <w:r w:rsidR="00233EA1">
              <w:t>s Approach</w:t>
            </w:r>
            <w:r>
              <w:t xml:space="preserve"> to Design</w:t>
            </w:r>
          </w:p>
        </w:tc>
        <w:tc>
          <w:tcPr>
            <w:tcW w:w="3960" w:type="dxa"/>
            <w:tcMar/>
          </w:tcPr>
          <w:p w:rsidR="00B607A2" w:rsidP="00233EA1" w:rsidRDefault="00D75A4A" w14:paraId="5E477CEB" wp14:textId="77777777">
            <w:r>
              <w:t>Preclass r</w:t>
            </w:r>
            <w:r w:rsidR="005F49EB">
              <w:t xml:space="preserve">ead: </w:t>
            </w:r>
            <w:r w:rsidR="00B607A2">
              <w:t>Slumdwellers’ Theology</w:t>
            </w:r>
            <w:r w:rsidR="005F49EB">
              <w:t xml:space="preserve">: </w:t>
            </w:r>
            <w:hyperlink w:history="1" r:id="rId38">
              <w:r w:rsidRPr="005F49EB" w:rsidR="005F49EB">
                <w:rPr>
                  <w:rStyle w:val="Hyperlink"/>
                  <w:rFonts w:ascii="Arial Narrow" w:hAnsi="Arial Narrow"/>
                </w:rPr>
                <w:t>Creating the Domain of Urban Poor Miss</w:t>
              </w:r>
              <w:r>
                <w:rPr>
                  <w:rStyle w:val="Hyperlink"/>
                  <w:rFonts w:ascii="Arial Narrow" w:hAnsi="Arial Narrow"/>
                </w:rPr>
                <w:t>i</w:t>
              </w:r>
              <w:r w:rsidRPr="005F49EB" w:rsidR="005F49EB">
                <w:rPr>
                  <w:rStyle w:val="Hyperlink"/>
                  <w:rFonts w:ascii="Arial Narrow" w:hAnsi="Arial Narrow"/>
                </w:rPr>
                <w:t>ology</w:t>
              </w:r>
            </w:hyperlink>
            <w:r>
              <w:t xml:space="preserve"> and in the forum identify 3 to 5 questions about the development of the domain, its content, how it differs from other domains, etc</w:t>
            </w:r>
          </w:p>
          <w:p w:rsidR="00A36DBB" w:rsidP="00233EA1" w:rsidRDefault="00A36DBB" w14:paraId="17AD93B2" wp14:textId="77777777"/>
          <w:p w:rsidR="000F5645" w:rsidP="00233EA1" w:rsidRDefault="000F5645" w14:paraId="0DE4B5B7" wp14:textId="77777777"/>
          <w:p w:rsidRPr="00233EA1" w:rsidR="00233EA1" w:rsidP="00233EA1" w:rsidRDefault="00D75A4A" w14:paraId="35D139A3" wp14:textId="77777777">
            <w:pPr>
              <w:rPr>
                <w:rStyle w:val="Hyperlink"/>
                <w:rFonts w:ascii="Arial Narrow" w:hAnsi="Arial Narrow"/>
                <w:color w:val="auto"/>
                <w:u w:val="none"/>
              </w:rPr>
            </w:pPr>
            <w:r>
              <w:t xml:space="preserve">Browse </w:t>
            </w:r>
            <w:r w:rsidR="00233EA1">
              <w:t>Jane Vella’s Learning Resources</w:t>
            </w:r>
          </w:p>
          <w:p w:rsidRPr="00233EA1" w:rsidR="00233EA1" w:rsidP="00233EA1" w:rsidRDefault="00233EA1" w14:paraId="3CA9B62A" wp14:textId="77777777">
            <w:pPr>
              <w:overflowPunct/>
              <w:autoSpaceDE/>
              <w:autoSpaceDN/>
              <w:adjustRightInd/>
              <w:textAlignment w:val="auto"/>
            </w:pPr>
            <w:hyperlink w:history="1" r:id="rId39">
              <w:r w:rsidRPr="00233EA1">
                <w:rPr>
                  <w:rStyle w:val="Hyperlink"/>
                  <w:rFonts w:ascii="Arial Narrow" w:hAnsi="Arial Narrow"/>
                </w:rPr>
                <w:t>https://www.globallearningpartners.com/resources/shareable-resources/</w:t>
              </w:r>
            </w:hyperlink>
          </w:p>
          <w:p w:rsidRPr="007F5F98" w:rsidR="00292B71" w:rsidP="00233EA1" w:rsidRDefault="00292B71" w14:paraId="66204FF1" wp14:textId="77777777"/>
        </w:tc>
        <w:tc>
          <w:tcPr>
            <w:tcW w:w="3420" w:type="dxa"/>
            <w:tcMar/>
          </w:tcPr>
          <w:p w:rsidR="009504CF" w:rsidP="009504CF" w:rsidRDefault="009504CF" w14:paraId="233B05C2" wp14:textId="77777777">
            <w:r>
              <w:t xml:space="preserve">In class we will review one of the sample syllabi: </w:t>
            </w:r>
          </w:p>
          <w:p w:rsidR="009504CF" w:rsidP="00B1172A" w:rsidRDefault="009504CF" w14:paraId="60EE631E" wp14:textId="77777777">
            <w:pPr>
              <w:numPr>
                <w:ilvl w:val="0"/>
                <w:numId w:val="15"/>
              </w:numPr>
            </w:pPr>
            <w:hyperlink w:history="1" r:id="rId40">
              <w:r w:rsidRPr="000F5645">
                <w:rPr>
                  <w:rStyle w:val="Hyperlink"/>
                  <w:rFonts w:ascii="Arial Narrow" w:hAnsi="Arial Narrow"/>
                </w:rPr>
                <w:t>TUL540 Syllabus</w:t>
              </w:r>
            </w:hyperlink>
            <w:r>
              <w:t xml:space="preserve"> www.urbanleaders.org</w:t>
            </w:r>
            <w:r w:rsidRPr="00FF33C0">
              <w:t>/ma/Course Syllabi/WCIU/TUL540-19SocSciTheorCitySyll.docx</w:t>
            </w:r>
          </w:p>
          <w:p w:rsidR="009504CF" w:rsidP="00B1172A" w:rsidRDefault="009504CF" w14:paraId="17CC9617" wp14:textId="77777777">
            <w:pPr>
              <w:numPr>
                <w:ilvl w:val="0"/>
                <w:numId w:val="15"/>
              </w:numPr>
            </w:pPr>
            <w:hyperlink w:history="1" r:id="rId41">
              <w:r w:rsidRPr="000F5645">
                <w:rPr>
                  <w:rStyle w:val="Hyperlink"/>
                  <w:rFonts w:ascii="Arial Narrow" w:hAnsi="Arial Narrow"/>
                </w:rPr>
                <w:t xml:space="preserve">TUL560 Syllabus </w:t>
              </w:r>
            </w:hyperlink>
            <w:r>
              <w:t xml:space="preserve"> www.urbanleaders.org/ma</w:t>
            </w:r>
            <w:r w:rsidRPr="000F5645">
              <w:t>/Course Syllabi/WCIU/TUL560-19CommEconSyllab.docx</w:t>
            </w:r>
          </w:p>
          <w:p w:rsidR="009504CF" w:rsidP="00B1172A" w:rsidRDefault="009504CF" w14:paraId="40CCAE1F" wp14:textId="77777777">
            <w:pPr>
              <w:numPr>
                <w:ilvl w:val="0"/>
                <w:numId w:val="15"/>
              </w:numPr>
            </w:pPr>
            <w:hyperlink w:history="1" r:id="rId42">
              <w:r w:rsidRPr="000F5645">
                <w:rPr>
                  <w:rStyle w:val="Hyperlink"/>
                  <w:rFonts w:ascii="Arial Narrow" w:hAnsi="Arial Narrow"/>
                </w:rPr>
                <w:t>TUL671 Syllabus</w:t>
              </w:r>
            </w:hyperlink>
            <w:r>
              <w:t xml:space="preserve"> www.urbanleaders.org/ </w:t>
            </w:r>
            <w:r w:rsidRPr="000F5645">
              <w:t>/ma/Course Syllabi/WCIU/TUL560-19CommEconSyllab.docx</w:t>
            </w:r>
          </w:p>
          <w:p w:rsidR="009504CF" w:rsidP="00B1172A" w:rsidRDefault="009504CF" w14:paraId="340042F4" wp14:textId="77777777">
            <w:pPr>
              <w:numPr>
                <w:ilvl w:val="0"/>
                <w:numId w:val="15"/>
              </w:numPr>
            </w:pPr>
            <w:hyperlink w:history="1" r:id="rId43">
              <w:r w:rsidRPr="00A36DBB">
                <w:rPr>
                  <w:rStyle w:val="Hyperlink"/>
                  <w:rFonts w:ascii="Arial Narrow" w:hAnsi="Arial Narrow"/>
                </w:rPr>
                <w:t>Program and Course Outcomes</w:t>
              </w:r>
            </w:hyperlink>
          </w:p>
          <w:p w:rsidRPr="007F5F98" w:rsidR="008D56FD" w:rsidP="00233EA1" w:rsidRDefault="008D56FD" w14:paraId="2DBF0D7D" wp14:textId="77777777"/>
        </w:tc>
      </w:tr>
      <w:tr xmlns:wp14="http://schemas.microsoft.com/office/word/2010/wordml" w:rsidRPr="008D56FD" w:rsidR="007F5F98" w:rsidTr="774B3338" w14:paraId="62966F3F" wp14:textId="77777777">
        <w:trPr>
          <w:trHeight w:val="565"/>
          <w:jc w:val="center"/>
        </w:trPr>
        <w:tc>
          <w:tcPr>
            <w:tcW w:w="630" w:type="dxa"/>
            <w:tcMar/>
          </w:tcPr>
          <w:p w:rsidR="007F5F98" w:rsidP="00233EA1" w:rsidRDefault="00D33427" w14:paraId="79C6C71F" wp14:textId="77777777">
            <w:r>
              <w:t>Jan 22, 2020</w:t>
            </w:r>
          </w:p>
        </w:tc>
        <w:tc>
          <w:tcPr>
            <w:tcW w:w="630" w:type="dxa"/>
            <w:tcMar/>
          </w:tcPr>
          <w:p w:rsidR="007F5F98" w:rsidP="00233EA1" w:rsidRDefault="007F5F98" w14:paraId="1F202601" wp14:textId="77777777">
            <w:r>
              <w:t>#8b</w:t>
            </w:r>
          </w:p>
        </w:tc>
        <w:tc>
          <w:tcPr>
            <w:tcW w:w="4320" w:type="dxa"/>
            <w:tcMar/>
          </w:tcPr>
          <w:p w:rsidR="007F5F98" w:rsidP="00233EA1" w:rsidRDefault="007F5F98" w14:paraId="4007646E" wp14:textId="77777777">
            <w:r w:rsidRPr="007F5F98">
              <w:t>For Deans, Directors, Admin Assistants, Recruiters</w:t>
            </w:r>
            <w:r>
              <w:t xml:space="preserve">: </w:t>
            </w:r>
          </w:p>
          <w:p w:rsidR="005F49EB" w:rsidP="00233EA1" w:rsidRDefault="005F49EB" w14:paraId="7BC9E995" wp14:textId="77777777">
            <w:r>
              <w:t>Involving your faculty in creating the domain of Urban Poor Missiology</w:t>
            </w:r>
          </w:p>
          <w:p w:rsidR="005F49EB" w:rsidP="00233EA1" w:rsidRDefault="005F49EB" w14:paraId="6B62F1B3" wp14:textId="77777777"/>
          <w:p w:rsidRPr="007F5F98" w:rsidR="001D37B9" w:rsidP="00233EA1" w:rsidRDefault="005F49EB" w14:paraId="3D5D40E0" wp14:textId="77777777">
            <w:r>
              <w:t xml:space="preserve">Some </w:t>
            </w:r>
            <w:r w:rsidR="001D37B9">
              <w:t>elements of management. Each dean comes with extensive experience, so this discussion is not to teach but to apply that experience to the specific points where we have experienced difficulties in launching elsewhere.</w:t>
            </w:r>
          </w:p>
          <w:p w:rsidR="006D4A98" w:rsidP="00B1172A" w:rsidRDefault="006D4A98" w14:paraId="2EF1949B" wp14:textId="77777777">
            <w:pPr>
              <w:numPr>
                <w:ilvl w:val="0"/>
                <w:numId w:val="15"/>
              </w:numPr>
            </w:pPr>
            <w:r>
              <w:t>Job Descriptions</w:t>
            </w:r>
          </w:p>
          <w:p w:rsidR="007F5F98" w:rsidP="00B1172A" w:rsidRDefault="006D4A98" w14:paraId="36D0AF63" wp14:textId="77777777">
            <w:pPr>
              <w:numPr>
                <w:ilvl w:val="0"/>
                <w:numId w:val="15"/>
              </w:numPr>
            </w:pPr>
            <w:r>
              <w:t>Student Recruiter Profile</w:t>
            </w:r>
          </w:p>
          <w:p w:rsidR="006D4A98" w:rsidP="00B1172A" w:rsidRDefault="006D4A98" w14:paraId="30E51FB4" wp14:textId="77777777">
            <w:pPr>
              <w:numPr>
                <w:ilvl w:val="0"/>
                <w:numId w:val="15"/>
              </w:numPr>
            </w:pPr>
            <w:r>
              <w:t>Budgetting</w:t>
            </w:r>
          </w:p>
          <w:p w:rsidR="00DE0F62" w:rsidP="00B1172A" w:rsidRDefault="006D4A98" w14:paraId="2E100DF1" wp14:textId="77777777">
            <w:pPr>
              <w:numPr>
                <w:ilvl w:val="0"/>
                <w:numId w:val="15"/>
              </w:numPr>
            </w:pPr>
            <w:r>
              <w:t xml:space="preserve">Faculty Recruitment </w:t>
            </w:r>
          </w:p>
          <w:p w:rsidR="006D4A98" w:rsidP="00B1172A" w:rsidRDefault="006D4A98" w14:paraId="37A65E98" wp14:textId="77777777">
            <w:pPr>
              <w:numPr>
                <w:ilvl w:val="0"/>
                <w:numId w:val="15"/>
              </w:numPr>
            </w:pPr>
            <w:r>
              <w:t>Training</w:t>
            </w:r>
            <w:r w:rsidR="00B607A2">
              <w:t xml:space="preserve"> in Apprentice</w:t>
            </w:r>
            <w:r w:rsidR="00376501">
              <w:t>s</w:t>
            </w:r>
            <w:r w:rsidR="00B607A2">
              <w:t>hip, Mentoring and Practicum Design</w:t>
            </w:r>
          </w:p>
          <w:p w:rsidR="006D4A98" w:rsidP="00B1172A" w:rsidRDefault="006D4A98" w14:paraId="76F21A9F" wp14:textId="77777777">
            <w:pPr>
              <w:numPr>
                <w:ilvl w:val="0"/>
                <w:numId w:val="15"/>
              </w:numPr>
            </w:pPr>
            <w:r>
              <w:t>Student Workload</w:t>
            </w:r>
          </w:p>
          <w:p w:rsidR="006D4A98" w:rsidP="00B1172A" w:rsidRDefault="001D37B9" w14:paraId="0BBE9162" wp14:textId="77777777">
            <w:pPr>
              <w:numPr>
                <w:ilvl w:val="0"/>
                <w:numId w:val="15"/>
              </w:numPr>
            </w:pPr>
            <w:r>
              <w:t xml:space="preserve">Integrating </w:t>
            </w:r>
            <w:r w:rsidR="006D4A98">
              <w:t>Women’s Perspectives</w:t>
            </w:r>
          </w:p>
          <w:p w:rsidR="002168F6" w:rsidP="00B1172A" w:rsidRDefault="002168F6" w14:paraId="6942BCEB" wp14:textId="77777777">
            <w:pPr>
              <w:numPr>
                <w:ilvl w:val="0"/>
                <w:numId w:val="15"/>
              </w:numPr>
            </w:pPr>
            <w:r>
              <w:t>Indigenization</w:t>
            </w:r>
          </w:p>
          <w:p w:rsidRPr="007F5F98" w:rsidR="00934B57" w:rsidP="00B1172A" w:rsidRDefault="00934B57" w14:paraId="7F5C719F" wp14:textId="77777777">
            <w:pPr>
              <w:numPr>
                <w:ilvl w:val="0"/>
                <w:numId w:val="15"/>
              </w:numPr>
            </w:pPr>
            <w:r>
              <w:t>Faculty Politics towards an innovative program</w:t>
            </w:r>
          </w:p>
        </w:tc>
        <w:tc>
          <w:tcPr>
            <w:tcW w:w="3960" w:type="dxa"/>
            <w:tcMar/>
          </w:tcPr>
          <w:p w:rsidR="005F49EB" w:rsidP="005F49EB" w:rsidRDefault="005F49EB" w14:paraId="1422B01B" wp14:textId="77777777">
            <w:r>
              <w:t xml:space="preserve">Read: Slumdwellers’ Theology: </w:t>
            </w:r>
            <w:hyperlink w:history="1" r:id="rId44">
              <w:r w:rsidRPr="005F49EB">
                <w:rPr>
                  <w:rStyle w:val="Hyperlink"/>
                  <w:rFonts w:ascii="Arial Narrow" w:hAnsi="Arial Narrow"/>
                </w:rPr>
                <w:t>Creating the Domain of Urban Poor Mis</w:t>
              </w:r>
              <w:r w:rsidRPr="005F49EB">
                <w:rPr>
                  <w:rStyle w:val="Hyperlink"/>
                  <w:rFonts w:ascii="Arial Narrow" w:hAnsi="Arial Narrow"/>
                </w:rPr>
                <w:t>s</w:t>
              </w:r>
              <w:r w:rsidR="00D75A4A">
                <w:rPr>
                  <w:rStyle w:val="Hyperlink"/>
                  <w:rFonts w:ascii="Arial Narrow" w:hAnsi="Arial Narrow"/>
                </w:rPr>
                <w:t>i</w:t>
              </w:r>
              <w:r w:rsidRPr="005F49EB">
                <w:rPr>
                  <w:rStyle w:val="Hyperlink"/>
                  <w:rFonts w:ascii="Arial Narrow" w:hAnsi="Arial Narrow"/>
                </w:rPr>
                <w:t>ology</w:t>
              </w:r>
            </w:hyperlink>
          </w:p>
          <w:p w:rsidR="005F49EB" w:rsidP="00233EA1" w:rsidRDefault="00783673" w14:paraId="66880834" wp14:textId="77777777">
            <w:r>
              <w:t>Reread the MATUL Commission Common Understandings and in the forum, identify four questions you have about the implementation of this program at an administrative level.</w:t>
            </w:r>
          </w:p>
          <w:p w:rsidR="005F49EB" w:rsidP="00233EA1" w:rsidRDefault="005F49EB" w14:paraId="02F2C34E" wp14:textId="77777777"/>
          <w:p w:rsidR="00B607A2" w:rsidP="00233EA1" w:rsidRDefault="005F49EB" w14:paraId="48CB6EA1" wp14:textId="77777777">
            <w:r>
              <w:t xml:space="preserve">Review </w:t>
            </w:r>
            <w:r w:rsidR="00BF25DA">
              <w:t xml:space="preserve">Sample </w:t>
            </w:r>
            <w:r w:rsidR="0037126E">
              <w:t>Job Descriptions (See Common Understandings)</w:t>
            </w:r>
            <w:r w:rsidR="00783673">
              <w:t>.</w:t>
            </w:r>
            <w:r>
              <w:t xml:space="preserve"> </w:t>
            </w:r>
          </w:p>
          <w:p w:rsidR="00B607A2" w:rsidP="00233EA1" w:rsidRDefault="00B607A2" w14:paraId="680A4E5D" wp14:textId="77777777"/>
          <w:p w:rsidR="007A08D8" w:rsidP="00233EA1" w:rsidRDefault="007A08D8" w14:paraId="5CC1C088" wp14:textId="77777777">
            <w:r>
              <w:t>Recruitment</w:t>
            </w:r>
            <w:r w:rsidR="005F49EB">
              <w:t xml:space="preserve">: </w:t>
            </w:r>
            <w:r w:rsidR="00783673">
              <w:t>Preclass, c</w:t>
            </w:r>
            <w:r w:rsidR="005F49EB">
              <w:t>onsider what is needed in your recruitment plan to get the program consistently to sustainable numbers</w:t>
            </w:r>
            <w:r w:rsidR="00783673">
              <w:t>. View each of:</w:t>
            </w:r>
          </w:p>
          <w:p w:rsidR="0037126E" w:rsidP="00B1172A" w:rsidRDefault="00B607A2" w14:paraId="667616E4" wp14:textId="77777777">
            <w:pPr>
              <w:numPr>
                <w:ilvl w:val="0"/>
                <w:numId w:val="20"/>
              </w:numPr>
            </w:pPr>
            <w:r>
              <w:t>Video</w:t>
            </w:r>
            <w:r w:rsidR="00680BB3">
              <w:t xml:space="preserve">: Qualities of a MATUL Recruiter: </w:t>
            </w:r>
            <w:hyperlink w:history="1" r:id="rId45">
              <w:r w:rsidRPr="00680BB3" w:rsidR="00680BB3">
                <w:rPr>
                  <w:rStyle w:val="Hyperlink"/>
                  <w:rFonts w:ascii="Arial Narrow" w:hAnsi="Arial Narrow"/>
                  <w:bCs/>
                  <w:sz w:val="18"/>
                  <w:szCs w:val="18"/>
                </w:rPr>
                <w:t>https:/</w:t>
              </w:r>
              <w:r w:rsidRPr="00680BB3" w:rsidR="00680BB3">
                <w:rPr>
                  <w:rStyle w:val="Hyperlink"/>
                  <w:rFonts w:ascii="Arial Narrow" w:hAnsi="Arial Narrow"/>
                  <w:bCs/>
                  <w:sz w:val="18"/>
                  <w:szCs w:val="18"/>
                </w:rPr>
                <w:t>/</w:t>
              </w:r>
              <w:r w:rsidRPr="00680BB3" w:rsidR="00680BB3">
                <w:rPr>
                  <w:rStyle w:val="Hyperlink"/>
                  <w:rFonts w:ascii="Arial Narrow" w:hAnsi="Arial Narrow"/>
                  <w:bCs/>
                  <w:sz w:val="18"/>
                  <w:szCs w:val="18"/>
                </w:rPr>
                <w:t>vimeo.com/vivgrigg/recruiter</w:t>
              </w:r>
            </w:hyperlink>
          </w:p>
          <w:p w:rsidR="0037126E" w:rsidP="00B1172A" w:rsidRDefault="007A08D8" w14:paraId="70738424" wp14:textId="77777777">
            <w:pPr>
              <w:numPr>
                <w:ilvl w:val="0"/>
                <w:numId w:val="20"/>
              </w:numPr>
            </w:pPr>
            <w:hyperlink w:history="1" r:id="rId46">
              <w:r w:rsidRPr="007A08D8" w:rsidR="000F5645">
                <w:rPr>
                  <w:rStyle w:val="Hyperlink"/>
                  <w:rFonts w:ascii="Arial Narrow" w:hAnsi="Arial Narrow"/>
                </w:rPr>
                <w:t xml:space="preserve">Sample </w:t>
              </w:r>
              <w:r w:rsidRPr="007A08D8" w:rsidR="0037126E">
                <w:rPr>
                  <w:rStyle w:val="Hyperlink"/>
                  <w:rFonts w:ascii="Arial Narrow" w:hAnsi="Arial Narrow"/>
                </w:rPr>
                <w:t>Recruiting Target Segments</w:t>
              </w:r>
            </w:hyperlink>
            <w:r>
              <w:t xml:space="preserve"> </w:t>
            </w:r>
          </w:p>
          <w:p w:rsidR="0037126E" w:rsidP="00B1172A" w:rsidRDefault="00D14C3B" w14:paraId="58297F7B" wp14:textId="77777777">
            <w:pPr>
              <w:numPr>
                <w:ilvl w:val="0"/>
                <w:numId w:val="20"/>
              </w:numPr>
            </w:pPr>
            <w:r>
              <w:fldChar w:fldCharType="begin"/>
            </w:r>
            <w:r>
              <w:instrText>HYPERLINK "http://www.urbanleaders.org/ma/Recruiting/RecruitingGraphMar2014.xlsx"</w:instrText>
            </w:r>
            <w:r>
              <w:fldChar w:fldCharType="separate"/>
            </w:r>
            <w:r w:rsidRPr="00D14C3B" w:rsidR="000F5645">
              <w:rPr>
                <w:rStyle w:val="Hyperlink"/>
                <w:rFonts w:ascii="Arial Narrow" w:hAnsi="Arial Narrow"/>
              </w:rPr>
              <w:t xml:space="preserve">Sample </w:t>
            </w:r>
            <w:r w:rsidRPr="00D14C3B" w:rsidR="0037126E">
              <w:rPr>
                <w:rStyle w:val="Hyperlink"/>
                <w:rFonts w:ascii="Arial Narrow" w:hAnsi="Arial Narrow"/>
              </w:rPr>
              <w:t>Re</w:t>
            </w:r>
            <w:r w:rsidRPr="00D14C3B" w:rsidR="0037126E">
              <w:rPr>
                <w:rStyle w:val="Hyperlink"/>
                <w:rFonts w:ascii="Arial Narrow" w:hAnsi="Arial Narrow"/>
              </w:rPr>
              <w:t>c</w:t>
            </w:r>
            <w:r w:rsidRPr="00D14C3B" w:rsidR="0037126E">
              <w:rPr>
                <w:rStyle w:val="Hyperlink"/>
                <w:rFonts w:ascii="Arial Narrow" w:hAnsi="Arial Narrow"/>
              </w:rPr>
              <w:t>r</w:t>
            </w:r>
            <w:r w:rsidRPr="00D14C3B" w:rsidR="0037126E">
              <w:rPr>
                <w:rStyle w:val="Hyperlink"/>
                <w:rFonts w:ascii="Arial Narrow" w:hAnsi="Arial Narrow"/>
              </w:rPr>
              <w:t>u</w:t>
            </w:r>
            <w:r w:rsidRPr="00D14C3B" w:rsidR="0037126E">
              <w:rPr>
                <w:rStyle w:val="Hyperlink"/>
                <w:rFonts w:ascii="Arial Narrow" w:hAnsi="Arial Narrow"/>
              </w:rPr>
              <w:t>iting Timeline Chart</w:t>
            </w:r>
            <w:r>
              <w:fldChar w:fldCharType="end"/>
            </w:r>
          </w:p>
          <w:p w:rsidR="00783673" w:rsidP="00233EA1" w:rsidRDefault="00783673" w14:paraId="19219836" wp14:textId="77777777"/>
          <w:p w:rsidR="005F49EB" w:rsidP="00233EA1" w:rsidRDefault="005F49EB" w14:paraId="230ACA98" wp14:textId="49AC4EDB">
            <w:r w:rsidR="005F49EB">
              <w:rPr/>
              <w:t xml:space="preserve">Each school has a different budgetary process. Consider the following </w:t>
            </w:r>
            <w:r w:rsidR="004276A7">
              <w:rPr/>
              <w:t>from</w:t>
            </w:r>
            <w:r w:rsidR="005F49EB">
              <w:rPr/>
              <w:t xml:space="preserve"> a US school</w:t>
            </w:r>
            <w:r w:rsidR="009504CF">
              <w:rPr/>
              <w:t>:</w:t>
            </w:r>
            <w:r w:rsidR="004276A7">
              <w:rPr/>
              <w:t xml:space="preserve">  </w:t>
            </w:r>
            <w:hyperlink r:id="Refd18d650217431c">
              <w:r w:rsidRPr="774B3338" w:rsidR="004276A7">
                <w:rPr>
                  <w:rStyle w:val="Hyperlink"/>
                  <w:rFonts w:ascii="Arial Narrow" w:hAnsi="Arial Narrow"/>
                </w:rPr>
                <w:t>Sample 3 Year Budget</w:t>
              </w:r>
            </w:hyperlink>
            <w:r w:rsidR="009504CF">
              <w:rPr/>
              <w:t xml:space="preserve">.  </w:t>
            </w:r>
            <w:r w:rsidR="005F49EB">
              <w:rPr/>
              <w:t xml:space="preserve">Clearly the costs </w:t>
            </w:r>
            <w:r w:rsidR="004276A7">
              <w:rPr/>
              <w:t xml:space="preserve">and the educational structures </w:t>
            </w:r>
            <w:r w:rsidR="005F49EB">
              <w:rPr/>
              <w:t>are completely different across cultures</w:t>
            </w:r>
            <w:r w:rsidR="009504CF">
              <w:rPr/>
              <w:t>.</w:t>
            </w:r>
            <w:r w:rsidR="005F49EB">
              <w:rPr/>
              <w:t xml:space="preserve"> </w:t>
            </w:r>
          </w:p>
          <w:p w:rsidR="0037126E" w:rsidP="00233EA1" w:rsidRDefault="0037126E" w14:paraId="296FEF7D" wp14:textId="77777777"/>
          <w:p w:rsidR="0037126E" w:rsidP="0037126E" w:rsidRDefault="005F49EB" w14:paraId="1AFE6C27" wp14:textId="77777777">
            <w:r>
              <w:t>Most fa</w:t>
            </w:r>
            <w:r w:rsidR="004276A7">
              <w:t>c</w:t>
            </w:r>
            <w:r>
              <w:t>ulty are trained in the “banking system of education” (Freire), where they deliver knowledge from their expertise to empty vessels.  Action-reflection andragogy or adult education (vs Freire</w:t>
            </w:r>
            <w:r w:rsidR="004276A7">
              <w:t>’</w:t>
            </w:r>
            <w:r>
              <w:t>s application to pedadogy</w:t>
            </w:r>
            <w:r w:rsidR="004276A7">
              <w:t xml:space="preserve"> (educating children)</w:t>
            </w:r>
            <w:r>
              <w:t xml:space="preserve">) involves engagement in the practical issues of the particular subject, </w:t>
            </w:r>
            <w:r w:rsidR="00783673">
              <w:t xml:space="preserve">and </w:t>
            </w:r>
            <w:r>
              <w:t xml:space="preserve">concurrently, reflection on those actions </w:t>
            </w:r>
            <w:r w:rsidR="004276A7">
              <w:t>where a faculty facilitator</w:t>
            </w:r>
            <w:r>
              <w:t xml:space="preserve"> leads</w:t>
            </w:r>
            <w:r w:rsidR="004276A7">
              <w:t xml:space="preserve"> their discussion into the larger theories behind issues in their contextual experiences.</w:t>
            </w:r>
            <w:r>
              <w:t xml:space="preserve"> </w:t>
            </w:r>
            <w:r w:rsidR="004276A7">
              <w:t xml:space="preserve"> One step in helping faculty change their understanding of their role is in good design of the Practicum.  Here is one way to define the various partnership roles: </w:t>
            </w:r>
            <w:hyperlink w:history="1" r:id="rId48">
              <w:r w:rsidRPr="00934B57" w:rsidR="00934B57">
                <w:rPr>
                  <w:rStyle w:val="Hyperlink"/>
                  <w:rFonts w:ascii="Arial Narrow" w:hAnsi="Arial Narrow"/>
                </w:rPr>
                <w:t>Concept of a Practicum</w:t>
              </w:r>
            </w:hyperlink>
          </w:p>
          <w:p w:rsidR="00783673" w:rsidP="0037126E" w:rsidRDefault="00783673" w14:paraId="7194DBDC" wp14:textId="77777777"/>
          <w:p w:rsidR="00783673" w:rsidP="0037126E" w:rsidRDefault="00783673" w14:paraId="72554616" wp14:textId="77777777">
            <w:r>
              <w:t>I</w:t>
            </w:r>
            <w:r w:rsidR="009504CF">
              <w:t>n</w:t>
            </w:r>
            <w:r>
              <w:t xml:space="preserve"> the forum discuss how you will retrain faculty and adjuncts into this type of action-reflection education. </w:t>
            </w:r>
          </w:p>
          <w:p w:rsidR="001D37B9" w:rsidP="0037126E" w:rsidRDefault="001D37B9" w14:paraId="769D0D3C" wp14:textId="77777777"/>
          <w:p w:rsidR="009504CF" w:rsidP="0037126E" w:rsidRDefault="00934B57" w14:paraId="5B485743" wp14:textId="77777777">
            <w:r>
              <w:t>Faculty Politics:</w:t>
            </w:r>
            <w:r w:rsidR="004276A7">
              <w:t xml:space="preserve"> Cons</w:t>
            </w:r>
            <w:r w:rsidR="00783673">
              <w:t>i</w:t>
            </w:r>
            <w:r w:rsidR="004276A7">
              <w:t>der some of the possible reactions of your current faculty to a new innovative program as you read</w:t>
            </w:r>
            <w:r>
              <w:t xml:space="preserve"> </w:t>
            </w:r>
            <w:hyperlink w:history="1" r:id="rId49">
              <w:r w:rsidRPr="00934B57">
                <w:rPr>
                  <w:rStyle w:val="Hyperlink"/>
                  <w:rFonts w:ascii="Arial Narrow" w:hAnsi="Arial Narrow"/>
                </w:rPr>
                <w:t>Radical Structu</w:t>
              </w:r>
              <w:r>
                <w:rPr>
                  <w:rStyle w:val="Hyperlink"/>
                  <w:rFonts w:ascii="Arial Narrow" w:hAnsi="Arial Narrow"/>
                </w:rPr>
                <w:t>r</w:t>
              </w:r>
              <w:r w:rsidRPr="00934B57">
                <w:rPr>
                  <w:rStyle w:val="Hyperlink"/>
                  <w:rFonts w:ascii="Arial Narrow" w:hAnsi="Arial Narrow"/>
                </w:rPr>
                <w:t>al Seminary</w:t>
              </w:r>
            </w:hyperlink>
            <w:r w:rsidR="00783673">
              <w:t xml:space="preserve">   </w:t>
            </w:r>
          </w:p>
          <w:p w:rsidRPr="007F5F98" w:rsidR="0037126E" w:rsidP="0037126E" w:rsidRDefault="0037126E" w14:paraId="54CD245A" wp14:textId="77777777"/>
        </w:tc>
        <w:tc>
          <w:tcPr>
            <w:tcW w:w="3420" w:type="dxa"/>
            <w:tcMar/>
          </w:tcPr>
          <w:p w:rsidR="009504CF" w:rsidP="00233EA1" w:rsidRDefault="009504CF" w14:paraId="1231BE67" wp14:textId="77777777"/>
          <w:p w:rsidR="009504CF" w:rsidP="00233EA1" w:rsidRDefault="009504CF" w14:paraId="36FEB5B0" wp14:textId="77777777"/>
          <w:p w:rsidR="009504CF" w:rsidP="00233EA1" w:rsidRDefault="009504CF" w14:paraId="30D7AA69" wp14:textId="77777777"/>
          <w:p w:rsidR="009504CF" w:rsidP="00233EA1" w:rsidRDefault="009504CF" w14:paraId="7196D064" wp14:textId="77777777"/>
          <w:p w:rsidR="009504CF" w:rsidP="00233EA1" w:rsidRDefault="009504CF" w14:paraId="34FF1C98" wp14:textId="77777777"/>
          <w:p w:rsidR="009504CF" w:rsidP="00233EA1" w:rsidRDefault="009504CF" w14:paraId="6D072C0D" wp14:textId="77777777"/>
          <w:p w:rsidR="009504CF" w:rsidP="00233EA1" w:rsidRDefault="009504CF" w14:paraId="48A21919" wp14:textId="77777777"/>
          <w:p w:rsidR="007F5F98" w:rsidP="00233EA1" w:rsidRDefault="009504CF" w14:paraId="0D1DAE2B" wp14:textId="77777777">
            <w:r>
              <w:t>Come to the zoom meeting with thoughts as to how these need modification for your context so there are two faculty and one admin assistant/recruiter in a sustainable manner building the programme.</w:t>
            </w:r>
          </w:p>
          <w:p w:rsidR="009504CF" w:rsidP="00233EA1" w:rsidRDefault="009504CF" w14:paraId="6BD18F9B" wp14:textId="77777777"/>
          <w:p w:rsidR="009504CF" w:rsidP="009504CF" w:rsidRDefault="009504CF" w14:paraId="381201B0" wp14:textId="77777777">
            <w:r>
              <w:t>In zoom, discuss how you imagine recruitment developing, what target sectors, what motivation would there be etc.</w:t>
            </w:r>
          </w:p>
          <w:p w:rsidR="009504CF" w:rsidP="00233EA1" w:rsidRDefault="009504CF" w14:paraId="238601FE" wp14:textId="77777777"/>
          <w:p w:rsidR="009504CF" w:rsidP="00233EA1" w:rsidRDefault="009504CF" w14:paraId="0F3CABC7" wp14:textId="77777777"/>
          <w:p w:rsidR="009504CF" w:rsidP="00233EA1" w:rsidRDefault="009504CF" w14:paraId="5B08B5D1" wp14:textId="77777777"/>
          <w:p w:rsidR="009504CF" w:rsidP="00233EA1" w:rsidRDefault="009504CF" w14:paraId="05EBAFF5" wp14:textId="77777777">
            <w:r>
              <w:t>Consider sharing in zoom, some initial thoughts on how you would frame this for your school.</w:t>
            </w:r>
          </w:p>
          <w:p w:rsidR="009504CF" w:rsidP="00233EA1" w:rsidRDefault="009504CF" w14:paraId="16DEB4AB" wp14:textId="77777777"/>
          <w:p w:rsidR="009504CF" w:rsidP="00233EA1" w:rsidRDefault="009504CF" w14:paraId="0AD9C6F4" wp14:textId="77777777"/>
          <w:p w:rsidR="009504CF" w:rsidP="00233EA1" w:rsidRDefault="009504CF" w14:paraId="4B1F511A" wp14:textId="77777777"/>
          <w:p w:rsidR="009504CF" w:rsidP="00233EA1" w:rsidRDefault="009504CF" w14:paraId="606AB285" wp14:textId="77777777">
            <w:r>
              <w:t>If we have time, we can also discuss these in zoom.</w:t>
            </w:r>
          </w:p>
          <w:p w:rsidR="009504CF" w:rsidP="00233EA1" w:rsidRDefault="009504CF" w14:paraId="65F9C3DC" wp14:textId="77777777"/>
          <w:p w:rsidR="009504CF" w:rsidP="00233EA1" w:rsidRDefault="009504CF" w14:paraId="5023141B" wp14:textId="77777777"/>
          <w:p w:rsidR="009504CF" w:rsidP="00233EA1" w:rsidRDefault="009504CF" w14:paraId="1F3B1409" wp14:textId="77777777"/>
          <w:p w:rsidR="009504CF" w:rsidP="00233EA1" w:rsidRDefault="009504CF" w14:paraId="562C75D1" wp14:textId="77777777"/>
          <w:p w:rsidR="009504CF" w:rsidP="00233EA1" w:rsidRDefault="009504CF" w14:paraId="664355AD" wp14:textId="77777777"/>
          <w:p w:rsidR="009504CF" w:rsidP="00233EA1" w:rsidRDefault="009504CF" w14:paraId="1A965116" wp14:textId="77777777"/>
          <w:p w:rsidR="009504CF" w:rsidP="00233EA1" w:rsidRDefault="009504CF" w14:paraId="7DF4E37C" wp14:textId="77777777"/>
          <w:p w:rsidR="009504CF" w:rsidP="00233EA1" w:rsidRDefault="009504CF" w14:paraId="44FB30F8" wp14:textId="77777777"/>
          <w:p w:rsidR="009504CF" w:rsidP="00233EA1" w:rsidRDefault="009504CF" w14:paraId="1DA6542E" wp14:textId="77777777"/>
          <w:p w:rsidR="009504CF" w:rsidP="00233EA1" w:rsidRDefault="009504CF" w14:paraId="3041E394" wp14:textId="77777777"/>
          <w:p w:rsidR="009504CF" w:rsidP="00233EA1" w:rsidRDefault="009504CF" w14:paraId="722B00AE" wp14:textId="77777777"/>
          <w:p w:rsidR="009504CF" w:rsidP="00233EA1" w:rsidRDefault="009504CF" w14:paraId="42C6D796" wp14:textId="77777777"/>
          <w:p w:rsidR="009504CF" w:rsidP="00233EA1" w:rsidRDefault="009504CF" w14:paraId="6E1831B3" wp14:textId="77777777"/>
          <w:p w:rsidR="009504CF" w:rsidP="00233EA1" w:rsidRDefault="009504CF" w14:paraId="54E11D2A" wp14:textId="77777777"/>
          <w:p w:rsidR="009504CF" w:rsidP="00233EA1" w:rsidRDefault="009504CF" w14:paraId="31126E5D" wp14:textId="77777777"/>
          <w:p w:rsidR="009504CF" w:rsidP="00233EA1" w:rsidRDefault="009504CF" w14:paraId="2DE403A5" wp14:textId="77777777"/>
          <w:p w:rsidR="009504CF" w:rsidP="00233EA1" w:rsidRDefault="009504CF" w14:paraId="62431CDC" wp14:textId="77777777"/>
          <w:p w:rsidRPr="007F5F98" w:rsidR="009504CF" w:rsidP="00233EA1" w:rsidRDefault="009504CF" w14:paraId="673C54E8" wp14:textId="77777777">
            <w:r>
              <w:t>If we have time, we can also discuss these in zoom</w:t>
            </w:r>
          </w:p>
        </w:tc>
      </w:tr>
      <w:tr xmlns:wp14="http://schemas.microsoft.com/office/word/2010/wordml" w:rsidRPr="008D56FD" w:rsidR="006D4A98" w:rsidTr="774B3338" w14:paraId="1AFA7E84" wp14:textId="77777777">
        <w:trPr>
          <w:trHeight w:val="565"/>
          <w:jc w:val="center"/>
        </w:trPr>
        <w:tc>
          <w:tcPr>
            <w:tcW w:w="630" w:type="dxa"/>
            <w:tcMar/>
          </w:tcPr>
          <w:p w:rsidRPr="008D56FD" w:rsidR="006D4A98" w:rsidP="00233EA1" w:rsidRDefault="00D33427" w14:paraId="5BE7030D" wp14:textId="77777777">
            <w:r>
              <w:t>Feb 5, 2020</w:t>
            </w:r>
          </w:p>
        </w:tc>
        <w:tc>
          <w:tcPr>
            <w:tcW w:w="630" w:type="dxa"/>
            <w:tcMar/>
          </w:tcPr>
          <w:p w:rsidR="006D4A98" w:rsidP="00233EA1" w:rsidRDefault="006D4A98" w14:paraId="63FEE240" wp14:textId="77777777">
            <w:r>
              <w:t xml:space="preserve">#2, </w:t>
            </w:r>
          </w:p>
          <w:p w:rsidR="006D4A98" w:rsidP="00233EA1" w:rsidRDefault="006D4A98" w14:paraId="49E398E2" wp14:textId="77777777"/>
          <w:p w:rsidR="006D4A98" w:rsidP="00233EA1" w:rsidRDefault="006D4A98" w14:paraId="16287F21" wp14:textId="77777777"/>
          <w:p w:rsidR="006D4A98" w:rsidP="00233EA1" w:rsidRDefault="006D4A98" w14:paraId="5BE93A62" wp14:textId="77777777"/>
          <w:p w:rsidR="006D4A98" w:rsidP="00233EA1" w:rsidRDefault="006D4A98" w14:paraId="384BA73E" wp14:textId="77777777"/>
          <w:p w:rsidR="006D4A98" w:rsidP="00233EA1" w:rsidRDefault="006D4A98" w14:paraId="34B3F2EB" wp14:textId="77777777"/>
          <w:p w:rsidR="006D4A98" w:rsidP="00233EA1" w:rsidRDefault="006D4A98" w14:paraId="7D34F5C7" wp14:textId="77777777"/>
          <w:p w:rsidRPr="008D56FD" w:rsidR="006D4A98" w:rsidP="00233EA1" w:rsidRDefault="006D4A98" w14:paraId="07EE4FC6" wp14:textId="77777777">
            <w:r>
              <w:t>#3</w:t>
            </w:r>
          </w:p>
        </w:tc>
        <w:tc>
          <w:tcPr>
            <w:tcW w:w="4320" w:type="dxa"/>
            <w:tcMar/>
          </w:tcPr>
          <w:p w:rsidR="006D4A98" w:rsidP="00233EA1" w:rsidRDefault="006D4A98" w14:paraId="287EFB04" wp14:textId="77777777">
            <w:r>
              <w:rPr>
                <w:b/>
                <w:bCs/>
              </w:rPr>
              <w:t xml:space="preserve">Action-Reflection Story-telling </w:t>
            </w:r>
            <w:r w:rsidRPr="00CB351C">
              <w:rPr>
                <w:b/>
                <w:bCs/>
              </w:rPr>
              <w:t>Theolog</w:t>
            </w:r>
            <w:r>
              <w:rPr>
                <w:b/>
                <w:bCs/>
              </w:rPr>
              <w:t>ical Foundations</w:t>
            </w:r>
            <w:r w:rsidRPr="00CB351C">
              <w:rPr>
                <w:b/>
                <w:bCs/>
              </w:rPr>
              <w:t>:</w:t>
            </w:r>
            <w:r w:rsidRPr="00CB351C">
              <w:t xml:space="preserve"> </w:t>
            </w:r>
            <w:r>
              <w:t>Creatively</w:t>
            </w:r>
            <w:r w:rsidRPr="00CB351C">
              <w:t xml:space="preserve"> apply Christian ethical values to </w:t>
            </w:r>
            <w:r>
              <w:t xml:space="preserve">religious and social movement </w:t>
            </w:r>
            <w:r w:rsidRPr="00CB351C">
              <w:t>challenges among the marginalized by developing Biblical principles</w:t>
            </w:r>
            <w:r>
              <w:t xml:space="preserve"> around the motif of the Kingdom of God as 1/3 of most courses, through using the Transformational Conversations or similar paradigm</w:t>
            </w:r>
            <w:r w:rsidRPr="00CB351C">
              <w:t>.</w:t>
            </w:r>
          </w:p>
          <w:p w:rsidR="00C33652" w:rsidP="00B1172A" w:rsidRDefault="00C33652" w14:paraId="230FF6A8" wp14:textId="77777777">
            <w:pPr>
              <w:numPr>
                <w:ilvl w:val="0"/>
                <w:numId w:val="19"/>
              </w:numPr>
            </w:pPr>
            <w:r>
              <w:t>The Kingdom of God</w:t>
            </w:r>
          </w:p>
          <w:p w:rsidRPr="00C33652" w:rsidR="00995EAE" w:rsidP="00B1172A" w:rsidRDefault="00091D8B" w14:paraId="467B24AE" wp14:textId="77777777">
            <w:pPr>
              <w:numPr>
                <w:ilvl w:val="0"/>
                <w:numId w:val="19"/>
              </w:numPr>
            </w:pPr>
            <w:r w:rsidRPr="00C33652">
              <w:t>Social Analysis</w:t>
            </w:r>
            <w:r w:rsidRPr="00C33652" w:rsidR="00C33652">
              <w:t xml:space="preserve"> in Transformational Conversations</w:t>
            </w:r>
          </w:p>
          <w:p w:rsidR="00C33652" w:rsidP="00233EA1" w:rsidRDefault="00C33652" w14:paraId="0B4020A7" wp14:textId="77777777"/>
          <w:p w:rsidR="009B3B50" w:rsidP="00233EA1" w:rsidRDefault="009B3B50" w14:paraId="1D7B270A" wp14:textId="77777777">
            <w:pPr>
              <w:rPr>
                <w:b/>
                <w:bCs/>
              </w:rPr>
            </w:pPr>
          </w:p>
          <w:p w:rsidR="009B3B50" w:rsidP="00233EA1" w:rsidRDefault="009B3B50" w14:paraId="4F904CB7" wp14:textId="77777777">
            <w:pPr>
              <w:rPr>
                <w:b/>
                <w:bCs/>
              </w:rPr>
            </w:pPr>
          </w:p>
          <w:p w:rsidR="009B3B50" w:rsidP="00233EA1" w:rsidRDefault="009B3B50" w14:paraId="06971CD3" wp14:textId="77777777">
            <w:pPr>
              <w:rPr>
                <w:b/>
                <w:bCs/>
              </w:rPr>
            </w:pPr>
          </w:p>
          <w:p w:rsidR="006D4A98" w:rsidP="00233EA1" w:rsidRDefault="006D4A98" w14:paraId="46AFB32C" wp14:textId="77777777">
            <w:r>
              <w:rPr>
                <w:b/>
                <w:bCs/>
              </w:rPr>
              <w:t xml:space="preserve">The MATUL as a Community-Based Research Degree: </w:t>
            </w:r>
            <w:r>
              <w:t>Reflect on</w:t>
            </w:r>
            <w:r w:rsidRPr="0036529F">
              <w:t xml:space="preserve"> </w:t>
            </w:r>
            <w:r>
              <w:t>the progression of qualitative action-reflection urban research elements in each course.</w:t>
            </w:r>
          </w:p>
          <w:p w:rsidR="00C33652" w:rsidP="00233EA1" w:rsidRDefault="00C33652" w14:paraId="2A1F701D" wp14:textId="77777777"/>
          <w:p w:rsidR="009B3B50" w:rsidP="00233EA1" w:rsidRDefault="009B3B50" w14:paraId="03EFCA41" wp14:textId="77777777">
            <w:pPr>
              <w:rPr>
                <w:b/>
                <w:bCs/>
              </w:rPr>
            </w:pPr>
          </w:p>
          <w:p w:rsidR="009B3B50" w:rsidP="00233EA1" w:rsidRDefault="009B3B50" w14:paraId="5F96A722" wp14:textId="77777777">
            <w:pPr>
              <w:rPr>
                <w:b/>
                <w:bCs/>
              </w:rPr>
            </w:pPr>
          </w:p>
          <w:p w:rsidR="009B3B50" w:rsidP="00233EA1" w:rsidRDefault="009B3B50" w14:paraId="5B95CD12" wp14:textId="77777777">
            <w:pPr>
              <w:rPr>
                <w:b/>
                <w:bCs/>
              </w:rPr>
            </w:pPr>
          </w:p>
          <w:p w:rsidR="009B3B50" w:rsidP="00233EA1" w:rsidRDefault="009B3B50" w14:paraId="5220BBB2" wp14:textId="77777777">
            <w:pPr>
              <w:rPr>
                <w:b/>
                <w:bCs/>
              </w:rPr>
            </w:pPr>
          </w:p>
          <w:p w:rsidR="00292B71" w:rsidP="00233EA1" w:rsidRDefault="00292B71" w14:paraId="3261D382" wp14:textId="77777777">
            <w:pPr>
              <w:rPr>
                <w:b/>
                <w:bCs/>
              </w:rPr>
            </w:pPr>
            <w:r w:rsidRPr="00292B71">
              <w:rPr>
                <w:b/>
                <w:bCs/>
              </w:rPr>
              <w:t>The MATUL as Language Learning</w:t>
            </w:r>
            <w:r>
              <w:t xml:space="preserve"> (For foreign Students crossing cultures)</w:t>
            </w:r>
          </w:p>
        </w:tc>
        <w:tc>
          <w:tcPr>
            <w:tcW w:w="3960" w:type="dxa"/>
            <w:tcMar/>
          </w:tcPr>
          <w:p w:rsidR="00B607A2" w:rsidP="00233EA1" w:rsidRDefault="004276A7" w14:paraId="638777CE" wp14:textId="77777777">
            <w:r>
              <w:t xml:space="preserve">Browse </w:t>
            </w:r>
            <w:r w:rsidRPr="004276A7" w:rsidR="00B607A2">
              <w:rPr>
                <w:i/>
                <w:iCs/>
              </w:rPr>
              <w:t>Slumdwellers’ Theology</w:t>
            </w:r>
            <w:r w:rsidR="002176E0">
              <w:t>, chapter 5</w:t>
            </w:r>
            <w:r w:rsidR="00A36DBB">
              <w:t xml:space="preserve"> </w:t>
            </w:r>
            <w:hyperlink w:history="1" r:id="rId50">
              <w:r w:rsidRPr="00A36DBB" w:rsidR="00A36DBB">
                <w:rPr>
                  <w:rStyle w:val="Hyperlink"/>
                  <w:rFonts w:ascii="Arial Narrow" w:hAnsi="Arial Narrow"/>
                </w:rPr>
                <w:t>Transformational Conversations</w:t>
              </w:r>
            </w:hyperlink>
            <w:r>
              <w:t xml:space="preserve"> and seek to understand this particular method of doing theology</w:t>
            </w:r>
            <w:r w:rsidR="00783673">
              <w:t xml:space="preserve">. </w:t>
            </w:r>
          </w:p>
          <w:p w:rsidR="00B607A2" w:rsidP="00233EA1" w:rsidRDefault="00B607A2" w14:paraId="13CB595B" wp14:textId="77777777"/>
          <w:p w:rsidR="00C33652" w:rsidP="00233EA1" w:rsidRDefault="004276A7" w14:paraId="124926D1" wp14:textId="77777777">
            <w:r>
              <w:t xml:space="preserve">One of the Conversations is theological.  Listen to the </w:t>
            </w:r>
            <w:r w:rsidR="00B607A2">
              <w:t>Video</w:t>
            </w:r>
            <w:r w:rsidR="00813130">
              <w:t xml:space="preserve">: </w:t>
            </w:r>
            <w:r w:rsidRPr="004276A7" w:rsidR="00813130">
              <w:rPr>
                <w:i/>
                <w:iCs/>
              </w:rPr>
              <w:t>What is the Kingdom of God</w:t>
            </w:r>
            <w:r w:rsidRPr="004276A7">
              <w:rPr>
                <w:i/>
                <w:iCs/>
              </w:rPr>
              <w:t>?</w:t>
            </w:r>
            <w:r w:rsidR="00813130">
              <w:t xml:space="preserve"> </w:t>
            </w:r>
            <w:hyperlink w:history="1" r:id="rId51">
              <w:r w:rsidRPr="00813130" w:rsidR="00813130">
                <w:rPr>
                  <w:rStyle w:val="Hyperlink"/>
                  <w:rFonts w:ascii="Arial Narrow" w:hAnsi="Arial Narrow"/>
                  <w:bCs/>
                  <w:sz w:val="18"/>
                  <w:szCs w:val="18"/>
                </w:rPr>
                <w:t>https://vimeo.com/vivgrigg/kingdom</w:t>
              </w:r>
            </w:hyperlink>
            <w:r>
              <w:t xml:space="preserve">  It expands the Biblical understanding of many, so underlies much of the program. </w:t>
            </w:r>
            <w:r w:rsidR="00783673">
              <w:t>In the forum describe h</w:t>
            </w:r>
            <w:r>
              <w:t>ow familiar are the faculty and leadership of your school with this kind of theology?  You can also find the underlying PowerPoint at:</w:t>
            </w:r>
          </w:p>
          <w:p w:rsidR="00A611A6" w:rsidP="00233EA1" w:rsidRDefault="00A611A6" w14:paraId="00B1EE1E" wp14:textId="77777777">
            <w:hyperlink w:history="1" r:id="rId52">
              <w:r w:rsidRPr="00A611A6">
                <w:rPr>
                  <w:rStyle w:val="Hyperlink"/>
                  <w:rFonts w:ascii="Arial Narrow" w:hAnsi="Arial Narrow"/>
                  <w:bCs/>
                  <w:sz w:val="18"/>
                  <w:szCs w:val="18"/>
                </w:rPr>
                <w:t>http</w:t>
              </w:r>
              <w:r w:rsidRPr="00A611A6">
                <w:rPr>
                  <w:rStyle w:val="Hyperlink"/>
                  <w:rFonts w:ascii="Arial Narrow" w:hAnsi="Arial Narrow"/>
                  <w:bCs/>
                  <w:sz w:val="18"/>
                  <w:szCs w:val="18"/>
                </w:rPr>
                <w:t>:</w:t>
              </w:r>
              <w:r w:rsidRPr="00A611A6">
                <w:rPr>
                  <w:rStyle w:val="Hyperlink"/>
                  <w:rFonts w:ascii="Arial Narrow" w:hAnsi="Arial Narrow"/>
                  <w:bCs/>
                  <w:sz w:val="18"/>
                  <w:szCs w:val="18"/>
                </w:rPr>
                <w:t>//www.authorstream.com/Presentation/vivgrigg-12383</w:t>
              </w:r>
              <w:r w:rsidRPr="00A611A6">
                <w:rPr>
                  <w:rStyle w:val="Hyperlink"/>
                  <w:rFonts w:ascii="Arial Narrow" w:hAnsi="Arial Narrow"/>
                  <w:bCs/>
                  <w:sz w:val="18"/>
                  <w:szCs w:val="18"/>
                </w:rPr>
                <w:t>3</w:t>
              </w:r>
              <w:r w:rsidRPr="00A611A6">
                <w:rPr>
                  <w:rStyle w:val="Hyperlink"/>
                  <w:rFonts w:ascii="Arial Narrow" w:hAnsi="Arial Narrow"/>
                  <w:bCs/>
                  <w:sz w:val="18"/>
                  <w:szCs w:val="18"/>
                </w:rPr>
                <w:t>4-what-is-the-kingdom-of-godupdated/</w:t>
              </w:r>
            </w:hyperlink>
          </w:p>
          <w:p w:rsidR="004276A7" w:rsidP="00233EA1" w:rsidRDefault="004276A7" w14:paraId="6D9C8D39" wp14:textId="77777777"/>
          <w:p w:rsidR="00292B71" w:rsidP="00233EA1" w:rsidRDefault="004276A7" w14:paraId="6673EACC" wp14:textId="77777777">
            <w:r>
              <w:t>Another conversation</w:t>
            </w:r>
            <w:r w:rsidR="00783673">
              <w:t xml:space="preserve"> within the larger Transformatioal Conversation</w:t>
            </w:r>
            <w:r>
              <w:t xml:space="preserve"> involves some type of s</w:t>
            </w:r>
            <w:r w:rsidR="00091D8B">
              <w:t xml:space="preserve">ocial </w:t>
            </w:r>
            <w:r>
              <w:t>a</w:t>
            </w:r>
            <w:r w:rsidR="00091D8B">
              <w:t>nal</w:t>
            </w:r>
            <w:r w:rsidR="00C33652">
              <w:t>y</w:t>
            </w:r>
            <w:r w:rsidR="00091D8B">
              <w:t>s</w:t>
            </w:r>
            <w:r w:rsidR="00C33652">
              <w:t>i</w:t>
            </w:r>
            <w:r w:rsidR="00091D8B">
              <w:t>s</w:t>
            </w:r>
            <w:r w:rsidR="00783673">
              <w:t>.  The following gives an overviewof the Urban Realities course</w:t>
            </w:r>
            <w:r w:rsidR="00091D8B">
              <w:t xml:space="preserve">:  </w:t>
            </w:r>
            <w:hyperlink w:history="1" r:id="rId53">
              <w:r w:rsidRPr="00091D8B" w:rsidR="00091D8B">
                <w:rPr>
                  <w:rStyle w:val="Hyperlink"/>
                  <w:rFonts w:ascii="Arial Narrow" w:hAnsi="Arial Narrow"/>
                  <w:bCs/>
                  <w:sz w:val="18"/>
                  <w:szCs w:val="18"/>
                </w:rPr>
                <w:t>www://slideshare/</w:t>
              </w:r>
              <w:r w:rsidRPr="00091D8B" w:rsidR="00091D8B">
                <w:rPr>
                  <w:rStyle w:val="Hyperlink"/>
                  <w:rFonts w:ascii="Arial Narrow" w:hAnsi="Arial Narrow"/>
                  <w:bCs/>
                  <w:sz w:val="18"/>
                  <w:szCs w:val="18"/>
                </w:rPr>
                <w:t>u</w:t>
              </w:r>
              <w:r w:rsidRPr="00091D8B" w:rsidR="00091D8B">
                <w:rPr>
                  <w:rStyle w:val="Hyperlink"/>
                  <w:rFonts w:ascii="Arial Narrow" w:hAnsi="Arial Narrow"/>
                  <w:bCs/>
                  <w:sz w:val="18"/>
                  <w:szCs w:val="18"/>
                </w:rPr>
                <w:t>rbanrealityoverview-190425010148.p</w:t>
              </w:r>
              <w:r w:rsidRPr="00091D8B" w:rsidR="00091D8B">
                <w:rPr>
                  <w:rStyle w:val="Hyperlink"/>
                  <w:rFonts w:ascii="Arial Narrow" w:hAnsi="Arial Narrow"/>
                  <w:bCs/>
                  <w:sz w:val="18"/>
                  <w:szCs w:val="18"/>
                </w:rPr>
                <w:t>p</w:t>
              </w:r>
              <w:r w:rsidRPr="00091D8B" w:rsidR="00091D8B">
                <w:rPr>
                  <w:rStyle w:val="Hyperlink"/>
                  <w:rFonts w:ascii="Arial Narrow" w:hAnsi="Arial Narrow"/>
                  <w:bCs/>
                  <w:sz w:val="18"/>
                  <w:szCs w:val="18"/>
                </w:rPr>
                <w:t>tx</w:t>
              </w:r>
            </w:hyperlink>
          </w:p>
          <w:p w:rsidR="00C33652" w:rsidP="00233EA1" w:rsidRDefault="00C33652" w14:paraId="675E05EE" wp14:textId="77777777"/>
          <w:p w:rsidR="002176E0" w:rsidP="00233EA1" w:rsidRDefault="004276A7" w14:paraId="006085D6" wp14:textId="77777777">
            <w:r>
              <w:t xml:space="preserve">A quick glance at the document </w:t>
            </w:r>
            <w:hyperlink w:history="1" r:id="rId54">
              <w:r w:rsidRPr="005F49EB" w:rsidR="00292B71">
                <w:rPr>
                  <w:rStyle w:val="Hyperlink"/>
                  <w:rFonts w:ascii="Arial Narrow" w:hAnsi="Arial Narrow"/>
                </w:rPr>
                <w:t>Research Across the Degree</w:t>
              </w:r>
            </w:hyperlink>
            <w:r w:rsidR="005F49EB">
              <w:t xml:space="preserve"> p65</w:t>
            </w:r>
            <w:r>
              <w:t xml:space="preserve">, will show you how each course has a research element, leading to the final two research courses, one on methods and one the research. </w:t>
            </w:r>
          </w:p>
          <w:p w:rsidR="002176E0" w:rsidP="00233EA1" w:rsidRDefault="002176E0" w14:paraId="2FC17F8B" wp14:textId="77777777"/>
          <w:p w:rsidRPr="007F5F98" w:rsidR="00292B71" w:rsidP="00233EA1" w:rsidRDefault="009B3B50" w14:paraId="411431B8" wp14:textId="77777777">
            <w:r>
              <w:t xml:space="preserve">If you have time, review the </w:t>
            </w:r>
            <w:r w:rsidR="00292B71">
              <w:t>Video</w:t>
            </w:r>
            <w:r w:rsidR="00C33652">
              <w:t xml:space="preserve"> on </w:t>
            </w:r>
            <w:r w:rsidRPr="009B3B50" w:rsidR="00C33652">
              <w:rPr>
                <w:i/>
                <w:iCs/>
              </w:rPr>
              <w:t>Language Learning</w:t>
            </w:r>
            <w:r w:rsidR="00292B71">
              <w:t xml:space="preserve">: </w:t>
            </w:r>
            <w:hyperlink w:history="1" r:id="rId55">
              <w:r w:rsidRPr="006A758F" w:rsidR="00292B71">
                <w:rPr>
                  <w:rStyle w:val="Hyperlink"/>
                  <w:rFonts w:ascii="Arial Narrow" w:hAnsi="Arial Narrow"/>
                  <w:bCs/>
                  <w:sz w:val="18"/>
                  <w:szCs w:val="18"/>
                </w:rPr>
                <w:t>https://vi</w:t>
              </w:r>
              <w:r w:rsidRPr="006A758F" w:rsidR="00292B71">
                <w:rPr>
                  <w:rStyle w:val="Hyperlink"/>
                  <w:rFonts w:ascii="Arial Narrow" w:hAnsi="Arial Narrow"/>
                  <w:bCs/>
                  <w:sz w:val="18"/>
                  <w:szCs w:val="18"/>
                </w:rPr>
                <w:t>m</w:t>
              </w:r>
              <w:r w:rsidRPr="006A758F" w:rsidR="00292B71">
                <w:rPr>
                  <w:rStyle w:val="Hyperlink"/>
                  <w:rFonts w:ascii="Arial Narrow" w:hAnsi="Arial Narrow"/>
                  <w:bCs/>
                  <w:sz w:val="18"/>
                  <w:szCs w:val="18"/>
                </w:rPr>
                <w:t>eo.com/show</w:t>
              </w:r>
              <w:r w:rsidRPr="006A758F" w:rsidR="00292B71">
                <w:rPr>
                  <w:rStyle w:val="Hyperlink"/>
                  <w:rFonts w:ascii="Arial Narrow" w:hAnsi="Arial Narrow"/>
                  <w:bCs/>
                  <w:sz w:val="18"/>
                  <w:szCs w:val="18"/>
                </w:rPr>
                <w:t>c</w:t>
              </w:r>
              <w:r w:rsidRPr="006A758F" w:rsidR="00292B71">
                <w:rPr>
                  <w:rStyle w:val="Hyperlink"/>
                  <w:rFonts w:ascii="Arial Narrow" w:hAnsi="Arial Narrow"/>
                  <w:bCs/>
                  <w:sz w:val="18"/>
                  <w:szCs w:val="18"/>
                </w:rPr>
                <w:t>ase/5082156/video/248246070</w:t>
              </w:r>
            </w:hyperlink>
            <w:r w:rsidR="00292B71">
              <w:t xml:space="preserve"> </w:t>
            </w:r>
          </w:p>
        </w:tc>
        <w:tc>
          <w:tcPr>
            <w:tcW w:w="3420" w:type="dxa"/>
            <w:tcMar/>
          </w:tcPr>
          <w:p w:rsidR="009504CF" w:rsidP="009504CF" w:rsidRDefault="009504CF" w14:paraId="0A4F7224" wp14:textId="77777777"/>
          <w:p w:rsidR="009504CF" w:rsidP="009504CF" w:rsidRDefault="009504CF" w14:paraId="5AE48A43" wp14:textId="77777777"/>
          <w:p w:rsidR="009504CF" w:rsidP="009504CF" w:rsidRDefault="009504CF" w14:paraId="50F40DEB" wp14:textId="77777777"/>
          <w:p w:rsidR="009504CF" w:rsidP="009504CF" w:rsidRDefault="009504CF" w14:paraId="77A52294" wp14:textId="77777777"/>
          <w:p w:rsidR="009504CF" w:rsidP="009504CF" w:rsidRDefault="009504CF" w14:paraId="007DCDA8" wp14:textId="77777777"/>
          <w:p w:rsidR="009504CF" w:rsidP="009504CF" w:rsidRDefault="009504CF" w14:paraId="450EA2D7" wp14:textId="77777777"/>
          <w:p w:rsidR="009504CF" w:rsidP="009504CF" w:rsidRDefault="009504CF" w14:paraId="59587153" wp14:textId="77777777">
            <w:r>
              <w:t>Come to zoom with a question about Transforamtional Conversations or twoor three, and one about research training in the degree.</w:t>
            </w:r>
          </w:p>
          <w:p w:rsidRPr="007F5F98" w:rsidR="006D4A98" w:rsidP="00233EA1" w:rsidRDefault="006D4A98" w14:paraId="3DD355C9" wp14:textId="77777777"/>
        </w:tc>
      </w:tr>
      <w:tr xmlns:wp14="http://schemas.microsoft.com/office/word/2010/wordml" w:rsidRPr="008D56FD" w:rsidR="006D4A98" w:rsidTr="774B3338" w14:paraId="5AC07A46" wp14:textId="77777777">
        <w:trPr>
          <w:trHeight w:val="565"/>
          <w:jc w:val="center"/>
        </w:trPr>
        <w:tc>
          <w:tcPr>
            <w:tcW w:w="630" w:type="dxa"/>
            <w:tcMar/>
          </w:tcPr>
          <w:p w:rsidRPr="008D56FD" w:rsidR="006D4A98" w:rsidP="00233EA1" w:rsidRDefault="00D33427" w14:paraId="49987F44" wp14:textId="77777777">
            <w:r>
              <w:t>Feb 19, 2020</w:t>
            </w:r>
          </w:p>
        </w:tc>
        <w:tc>
          <w:tcPr>
            <w:tcW w:w="630" w:type="dxa"/>
            <w:tcMar/>
          </w:tcPr>
          <w:p w:rsidRPr="008D56FD" w:rsidR="006D4A98" w:rsidP="00233EA1" w:rsidRDefault="006D4A98" w14:paraId="3D851628" wp14:textId="77777777">
            <w:r>
              <w:t>#4</w:t>
            </w:r>
          </w:p>
        </w:tc>
        <w:tc>
          <w:tcPr>
            <w:tcW w:w="4320" w:type="dxa"/>
            <w:tcMar/>
          </w:tcPr>
          <w:p w:rsidR="006D4A98" w:rsidP="00233EA1" w:rsidRDefault="00292B71" w14:paraId="15958DB7" wp14:textId="77777777">
            <w:r>
              <w:rPr>
                <w:b/>
                <w:bCs/>
              </w:rPr>
              <w:t xml:space="preserve">A </w:t>
            </w:r>
            <w:r w:rsidR="006D4A98">
              <w:rPr>
                <w:b/>
                <w:bCs/>
              </w:rPr>
              <w:t>Church Growth Center</w:t>
            </w:r>
            <w:r>
              <w:rPr>
                <w:b/>
                <w:bCs/>
              </w:rPr>
              <w:t xml:space="preserve"> to the Degree</w:t>
            </w:r>
            <w:r w:rsidR="006D4A98">
              <w:rPr>
                <w:b/>
                <w:bCs/>
              </w:rPr>
              <w:t xml:space="preserve">: </w:t>
            </w:r>
            <w:r w:rsidRPr="000D111E" w:rsidR="006D4A98">
              <w:t>Debate how to expand a core commitment to church growth into holistic engagement with urban social complexities</w:t>
            </w:r>
            <w:r w:rsidR="006D4A98">
              <w:t>.</w:t>
            </w:r>
          </w:p>
          <w:p w:rsidR="006D4A98" w:rsidP="00B1172A" w:rsidRDefault="006D4A98" w14:paraId="26EF5600" wp14:textId="77777777">
            <w:pPr>
              <w:numPr>
                <w:ilvl w:val="0"/>
                <w:numId w:val="16"/>
              </w:numPr>
            </w:pPr>
            <w:r>
              <w:t>Church Growth courses</w:t>
            </w:r>
          </w:p>
          <w:p w:rsidR="006D4A98" w:rsidP="00B1172A" w:rsidRDefault="006D4A98" w14:paraId="7AAF60C1" wp14:textId="77777777">
            <w:pPr>
              <w:numPr>
                <w:ilvl w:val="0"/>
                <w:numId w:val="16"/>
              </w:numPr>
            </w:pPr>
            <w:r>
              <w:t>Teaching for 9 Paradigm Shifts</w:t>
            </w:r>
          </w:p>
          <w:p w:rsidR="006D4A98" w:rsidP="00B1172A" w:rsidRDefault="006D4A98" w14:paraId="74C27692" wp14:textId="77777777">
            <w:pPr>
              <w:numPr>
                <w:ilvl w:val="0"/>
                <w:numId w:val="16"/>
              </w:numPr>
            </w:pPr>
            <w:r>
              <w:t>81 Steps</w:t>
            </w:r>
          </w:p>
          <w:p w:rsidR="006D4A98" w:rsidP="00B1172A" w:rsidRDefault="006D4A98" w14:paraId="74BC1C74" wp14:textId="77777777">
            <w:pPr>
              <w:numPr>
                <w:ilvl w:val="0"/>
                <w:numId w:val="16"/>
              </w:numPr>
            </w:pPr>
            <w:r>
              <w:t>Good Fruit means Movements</w:t>
            </w:r>
          </w:p>
          <w:p w:rsidRPr="006D4A98" w:rsidR="006D4A98" w:rsidP="00B1172A" w:rsidRDefault="006D4A98" w14:paraId="62D936D6" wp14:textId="77777777">
            <w:pPr>
              <w:numPr>
                <w:ilvl w:val="0"/>
                <w:numId w:val="16"/>
              </w:numPr>
            </w:pPr>
            <w:r>
              <w:t>Post MATUL multiplication</w:t>
            </w:r>
          </w:p>
        </w:tc>
        <w:tc>
          <w:tcPr>
            <w:tcW w:w="3960" w:type="dxa"/>
            <w:tcMar/>
          </w:tcPr>
          <w:p w:rsidR="00B607A2" w:rsidP="00233EA1" w:rsidRDefault="00783673" w14:paraId="7DAAFC9F" wp14:textId="77777777">
            <w:r>
              <w:t xml:space="preserve">Read </w:t>
            </w:r>
            <w:r w:rsidR="00B607A2">
              <w:t>Slumdwellers’ Theology</w:t>
            </w:r>
            <w:r w:rsidR="002176E0">
              <w:t xml:space="preserve">, </w:t>
            </w:r>
            <w:r w:rsidRPr="00AC33D2" w:rsidR="00AC33D2">
              <w:rPr>
                <w:i/>
                <w:iCs/>
              </w:rPr>
              <w:t>Movement Leadership</w:t>
            </w:r>
            <w:r w:rsidR="00AC33D2">
              <w:t xml:space="preserve">, </w:t>
            </w:r>
            <w:r w:rsidR="002176E0">
              <w:t>chap 7</w:t>
            </w:r>
          </w:p>
          <w:p w:rsidR="00AC33D2" w:rsidP="00AC33D2" w:rsidRDefault="00AC33D2" w14:paraId="77670FBE" wp14:textId="77777777">
            <w:pPr>
              <w:overflowPunct/>
              <w:autoSpaceDE/>
              <w:autoSpaceDN/>
              <w:adjustRightInd/>
              <w:textAlignment w:val="auto"/>
            </w:pPr>
            <w:r w:rsidRPr="00AC33D2">
              <w:fldChar w:fldCharType="begin"/>
            </w:r>
            <w:r w:rsidRPr="00AC33D2">
              <w:instrText xml:space="preserve"> HYPERLINK "http://www.urbanleaders.org/ma/Andragogy2/SDP7Movements.pdf" </w:instrText>
            </w:r>
            <w:r w:rsidRPr="00AC33D2">
              <w:fldChar w:fldCharType="separate"/>
            </w:r>
            <w:r w:rsidRPr="00AC33D2">
              <w:rPr>
                <w:rStyle w:val="Hyperlink"/>
                <w:rFonts w:ascii="Arial Narrow" w:hAnsi="Arial Narrow"/>
              </w:rPr>
              <w:t>http://www.urbanleaders.org/ma/Andragogy2/SDP7Movements.pdf</w:t>
            </w:r>
            <w:r w:rsidRPr="00AC33D2">
              <w:fldChar w:fldCharType="end"/>
            </w:r>
          </w:p>
          <w:p w:rsidR="00783673" w:rsidP="00AC33D2" w:rsidRDefault="00783673" w14:paraId="1A81F0B1" wp14:textId="77777777">
            <w:pPr>
              <w:overflowPunct/>
              <w:autoSpaceDE/>
              <w:autoSpaceDN/>
              <w:adjustRightInd/>
              <w:textAlignment w:val="auto"/>
            </w:pPr>
          </w:p>
          <w:p w:rsidR="00783673" w:rsidP="00AC33D2" w:rsidRDefault="00783673" w14:paraId="7DFE6C28" wp14:textId="77777777">
            <w:pPr>
              <w:overflowPunct/>
              <w:autoSpaceDE/>
              <w:autoSpaceDN/>
              <w:adjustRightInd/>
              <w:textAlignment w:val="auto"/>
            </w:pPr>
            <w:r>
              <w:t>Discuss in the forum what is the genius of building a degree around movement leadership vs Community Development.</w:t>
            </w:r>
          </w:p>
          <w:p w:rsidRPr="00AC33D2" w:rsidR="00783673" w:rsidP="00AC33D2" w:rsidRDefault="00783673" w14:paraId="717AAFBA" wp14:textId="77777777">
            <w:pPr>
              <w:overflowPunct/>
              <w:autoSpaceDE/>
              <w:autoSpaceDN/>
              <w:adjustRightInd/>
              <w:textAlignment w:val="auto"/>
            </w:pPr>
          </w:p>
          <w:p w:rsidR="006D4A98" w:rsidP="00233EA1" w:rsidRDefault="00B607A2" w14:paraId="51B2A97C" wp14:textId="77777777">
            <w:r>
              <w:t>Video</w:t>
            </w:r>
            <w:r w:rsidR="00C006DE">
              <w:t xml:space="preserve">: </w:t>
            </w:r>
          </w:p>
          <w:p w:rsidR="00783673" w:rsidP="00233EA1" w:rsidRDefault="00783673" w14:paraId="56EE48EE" wp14:textId="77777777">
            <w:pPr>
              <w:rPr>
                <w:bCs/>
                <w:sz w:val="18"/>
                <w:szCs w:val="18"/>
              </w:rPr>
            </w:pPr>
          </w:p>
          <w:p w:rsidRPr="00292B71" w:rsidR="00292B71" w:rsidP="00233EA1" w:rsidRDefault="00292B71" w14:paraId="71F577F0" wp14:textId="77777777">
            <w:r>
              <w:rPr>
                <w:bCs/>
                <w:sz w:val="18"/>
                <w:szCs w:val="18"/>
              </w:rPr>
              <w:t xml:space="preserve">Church Planting Course Resources: </w:t>
            </w:r>
            <w:hyperlink w:history="1" r:id="rId56">
              <w:r w:rsidRPr="009B3B50">
                <w:rPr>
                  <w:rStyle w:val="Hyperlink"/>
                  <w:rFonts w:ascii="Arial Narrow" w:hAnsi="Arial Narrow"/>
                </w:rPr>
                <w:t>https://www.urbanleaders.org/weburbpoor/index.html</w:t>
              </w:r>
            </w:hyperlink>
          </w:p>
          <w:p w:rsidRPr="00292B71" w:rsidR="00292B71" w:rsidP="00233EA1" w:rsidRDefault="00292B71" w14:paraId="2908EB2C" wp14:textId="77777777"/>
          <w:p w:rsidRPr="00292B71" w:rsidR="00292B71" w:rsidP="00233EA1" w:rsidRDefault="00292B71" w14:paraId="27D04B88" wp14:textId="77777777">
            <w:r w:rsidRPr="00292B71">
              <w:t>Movement Leadership Resources</w:t>
            </w:r>
          </w:p>
          <w:p w:rsidRPr="009B3B50" w:rsidR="00292B71" w:rsidP="00233EA1" w:rsidRDefault="00292B71" w14:paraId="2B214388" wp14:textId="77777777">
            <w:hyperlink w:history="1" r:id="rId57">
              <w:r w:rsidRPr="009B3B50">
                <w:rPr>
                  <w:rStyle w:val="Hyperlink"/>
                  <w:rFonts w:ascii="Arial Narrow" w:hAnsi="Arial Narrow"/>
                </w:rPr>
                <w:t>https://www.urbanleaders.org/620Leadership/</w:t>
              </w:r>
            </w:hyperlink>
            <w:r w:rsidR="00783673">
              <w:t xml:space="preserve">   Read the introduction and in the forum discuss the difference between social movements, discipling movements, church growth movements and revitalization movements – if you can – it is OK to be thinking aloud!! </w:t>
            </w:r>
          </w:p>
          <w:p w:rsidRPr="007F5F98" w:rsidR="00292B71" w:rsidP="00233EA1" w:rsidRDefault="00292B71" w14:paraId="121FD38A" wp14:textId="77777777"/>
        </w:tc>
        <w:tc>
          <w:tcPr>
            <w:tcW w:w="3420" w:type="dxa"/>
            <w:tcMar/>
          </w:tcPr>
          <w:p w:rsidR="006D4A98" w:rsidP="00233EA1" w:rsidRDefault="009504CF" w14:paraId="01CDED95" wp14:textId="77777777">
            <w:r>
              <w:t xml:space="preserve">In zzom, we will discuss your forum responses about movement leadership. </w:t>
            </w:r>
          </w:p>
          <w:p w:rsidR="009504CF" w:rsidP="00233EA1" w:rsidRDefault="009504CF" w14:paraId="1FE2DD96" wp14:textId="77777777"/>
          <w:p w:rsidRPr="007F5F98" w:rsidR="009504CF" w:rsidP="00233EA1" w:rsidRDefault="009504CF" w14:paraId="1B845497" wp14:textId="77777777">
            <w:r>
              <w:t xml:space="preserve">Why is churchplanting so signifant in this degree? </w:t>
            </w:r>
          </w:p>
        </w:tc>
      </w:tr>
      <w:tr xmlns:wp14="http://schemas.microsoft.com/office/word/2010/wordml" w:rsidRPr="008D56FD" w:rsidR="006D4A98" w:rsidTr="774B3338" w14:paraId="5F4DBF38" wp14:textId="77777777">
        <w:trPr>
          <w:trHeight w:val="565"/>
          <w:jc w:val="center"/>
        </w:trPr>
        <w:tc>
          <w:tcPr>
            <w:tcW w:w="630" w:type="dxa"/>
            <w:tcMar/>
          </w:tcPr>
          <w:p w:rsidRPr="008D56FD" w:rsidR="006D4A98" w:rsidP="00233EA1" w:rsidRDefault="00D33427" w14:paraId="4924163C" wp14:textId="77777777">
            <w:r>
              <w:t>Mar 4, 2020</w:t>
            </w:r>
          </w:p>
        </w:tc>
        <w:tc>
          <w:tcPr>
            <w:tcW w:w="630" w:type="dxa"/>
            <w:tcMar/>
          </w:tcPr>
          <w:p w:rsidRPr="008D56FD" w:rsidR="006D4A98" w:rsidP="00233EA1" w:rsidRDefault="006D4A98" w14:paraId="70F413A2" wp14:textId="77777777">
            <w:r>
              <w:t>#5,7</w:t>
            </w:r>
          </w:p>
        </w:tc>
        <w:tc>
          <w:tcPr>
            <w:tcW w:w="4320" w:type="dxa"/>
            <w:tcMar/>
          </w:tcPr>
          <w:p w:rsidRPr="002168F6" w:rsidR="002168F6" w:rsidP="00D33427" w:rsidRDefault="002168F6" w14:paraId="31375A4A" wp14:textId="77777777">
            <w:pPr>
              <w:rPr>
                <w:bCs/>
              </w:rPr>
            </w:pPr>
            <w:r w:rsidRPr="007D208B">
              <w:rPr>
                <w:b/>
                <w:bCs/>
                <w:shd w:val="clear" w:color="auto" w:fill="FFF2CC"/>
              </w:rPr>
              <w:t xml:space="preserve">Entrepreneurial </w:t>
            </w:r>
            <w:r>
              <w:rPr>
                <w:b/>
                <w:bCs/>
                <w:shd w:val="clear" w:color="auto" w:fill="FFF2CC"/>
              </w:rPr>
              <w:t>Leadership</w:t>
            </w:r>
            <w:r w:rsidRPr="007D208B">
              <w:rPr>
                <w:shd w:val="clear" w:color="auto" w:fill="FFF2CC"/>
              </w:rPr>
              <w:t xml:space="preserve">: </w:t>
            </w:r>
            <w:r>
              <w:rPr>
                <w:shd w:val="clear" w:color="auto" w:fill="FFF2CC"/>
              </w:rPr>
              <w:t>Understand the formation of</w:t>
            </w:r>
            <w:r w:rsidRPr="007D208B">
              <w:rPr>
                <w:shd w:val="clear" w:color="auto" w:fill="FFF2CC"/>
              </w:rPr>
              <w:t xml:space="preserve"> social entrepreneurs, able to engage with confidence many diverse </w:t>
            </w:r>
            <w:r>
              <w:rPr>
                <w:shd w:val="clear" w:color="auto" w:fill="FFF2CC"/>
              </w:rPr>
              <w:t xml:space="preserve">church growth or </w:t>
            </w:r>
            <w:r w:rsidRPr="007D208B">
              <w:rPr>
                <w:shd w:val="clear" w:color="auto" w:fill="FFF2CC"/>
              </w:rPr>
              <w:t>development challenges, identify approaches, build relational and resource capacity, have a growth mindset, embrace failures, solve complex problems, work and adapt continuously sensitively within the cultural context.</w:t>
            </w:r>
          </w:p>
          <w:p w:rsidRPr="00995EAE" w:rsidR="006D4A98" w:rsidP="00B1172A" w:rsidRDefault="002168F6" w14:paraId="45360A99" wp14:textId="77777777">
            <w:pPr>
              <w:numPr>
                <w:ilvl w:val="0"/>
                <w:numId w:val="15"/>
              </w:numPr>
              <w:rPr>
                <w:bCs/>
              </w:rPr>
            </w:pPr>
            <w:r>
              <w:rPr>
                <w:b/>
                <w:bCs/>
              </w:rPr>
              <w:t>Movement Leadership Development</w:t>
            </w:r>
            <w:r w:rsidRPr="00CB351C">
              <w:rPr>
                <w:b/>
                <w:bCs/>
              </w:rPr>
              <w:t>:</w:t>
            </w:r>
            <w:r w:rsidRPr="00CB351C">
              <w:t xml:space="preserve"> </w:t>
            </w:r>
            <w:r>
              <w:t>Modify rubrics to e</w:t>
            </w:r>
            <w:r w:rsidRPr="00CB351C">
              <w:t xml:space="preserve">valuate </w:t>
            </w:r>
            <w:r>
              <w:t xml:space="preserve">indigenous spiritual formation, cross-cultural capacities and </w:t>
            </w:r>
            <w:r w:rsidRPr="00CB351C">
              <w:t xml:space="preserve">leadership </w:t>
            </w:r>
            <w:r>
              <w:t>skills for both men and women.</w:t>
            </w:r>
          </w:p>
          <w:p w:rsidRPr="00995EAE" w:rsidR="00995EAE" w:rsidP="00B1172A" w:rsidRDefault="00995EAE" w14:paraId="0DE40C0F" wp14:textId="77777777">
            <w:pPr>
              <w:numPr>
                <w:ilvl w:val="0"/>
                <w:numId w:val="15"/>
              </w:numPr>
            </w:pPr>
            <w:r>
              <w:t>Grassroots Learning Networks</w:t>
            </w:r>
          </w:p>
          <w:p w:rsidRPr="007F5F98" w:rsidR="00995EAE" w:rsidP="00B1172A" w:rsidRDefault="00995EAE" w14:paraId="3301D70C" wp14:textId="77777777">
            <w:pPr>
              <w:numPr>
                <w:ilvl w:val="0"/>
                <w:numId w:val="15"/>
              </w:numPr>
            </w:pPr>
            <w:r>
              <w:t>Global Scaling of MATUL C</w:t>
            </w:r>
            <w:r w:rsidR="00932EF2">
              <w:t>ont</w:t>
            </w:r>
            <w:r>
              <w:t>ent at Grassroots  - CTUL</w:t>
            </w:r>
          </w:p>
        </w:tc>
        <w:tc>
          <w:tcPr>
            <w:tcW w:w="3960" w:type="dxa"/>
            <w:tcMar/>
          </w:tcPr>
          <w:p w:rsidR="00B607A2" w:rsidP="00233EA1" w:rsidRDefault="009B3B50" w14:paraId="155599C8" wp14:textId="77777777">
            <w:r>
              <w:t xml:space="preserve">Browse the ideas in </w:t>
            </w:r>
            <w:r w:rsidR="00B607A2">
              <w:t>Slumdwellers’ Theology</w:t>
            </w:r>
            <w:r w:rsidR="002176E0">
              <w:t xml:space="preserve">, </w:t>
            </w:r>
            <w:r w:rsidRPr="009B3B50">
              <w:rPr>
                <w:i/>
                <w:iCs/>
              </w:rPr>
              <w:fldChar w:fldCharType="begin"/>
            </w:r>
            <w:r w:rsidRPr="009B3B50">
              <w:rPr>
                <w:i/>
                <w:iCs/>
              </w:rPr>
              <w:instrText xml:space="preserve"> HYPERLINK "https://www.urbanleaders.org/webtrainer/Andragogy2/SDP8Entrepreneurship.pdf" </w:instrText>
            </w:r>
            <w:r w:rsidRPr="009B3B50">
              <w:rPr>
                <w:i/>
                <w:iCs/>
              </w:rPr>
            </w:r>
            <w:r w:rsidRPr="009B3B50">
              <w:rPr>
                <w:i/>
                <w:iCs/>
              </w:rPr>
              <w:fldChar w:fldCharType="separate"/>
            </w:r>
            <w:r w:rsidRPr="009B3B50">
              <w:rPr>
                <w:rStyle w:val="Hyperlink"/>
                <w:rFonts w:ascii="Arial Narrow" w:hAnsi="Arial Narrow"/>
                <w:i/>
                <w:iCs/>
              </w:rPr>
              <w:t>Social Entrepr</w:t>
            </w:r>
            <w:r w:rsidRPr="009B3B50">
              <w:rPr>
                <w:rStyle w:val="Hyperlink"/>
                <w:rFonts w:ascii="Arial Narrow" w:hAnsi="Arial Narrow"/>
                <w:i/>
                <w:iCs/>
              </w:rPr>
              <w:t>e</w:t>
            </w:r>
            <w:r w:rsidRPr="009B3B50">
              <w:rPr>
                <w:rStyle w:val="Hyperlink"/>
                <w:rFonts w:ascii="Arial Narrow" w:hAnsi="Arial Narrow"/>
                <w:i/>
                <w:iCs/>
              </w:rPr>
              <w:t>neurship</w:t>
            </w:r>
            <w:r w:rsidRPr="009B3B50">
              <w:rPr>
                <w:i/>
                <w:iCs/>
              </w:rPr>
              <w:fldChar w:fldCharType="end"/>
            </w:r>
            <w:r w:rsidRPr="009B3B50">
              <w:rPr>
                <w:i/>
                <w:iCs/>
              </w:rPr>
              <w:t>,</w:t>
            </w:r>
            <w:r>
              <w:t xml:space="preserve"> </w:t>
            </w:r>
            <w:r w:rsidR="002176E0">
              <w:t>Chap 8</w:t>
            </w:r>
            <w:r>
              <w:t>.  The First Course is a deeply theological one on Community Economics.  It begins with ten theological themes:</w:t>
            </w:r>
          </w:p>
          <w:p w:rsidR="00A611A6" w:rsidP="00233EA1" w:rsidRDefault="00A611A6" w14:paraId="27357532" wp14:textId="77777777"/>
          <w:p w:rsidRPr="00AC33D2" w:rsidR="009B3B50" w:rsidP="00233EA1" w:rsidRDefault="009B3B50" w14:paraId="2AFF35CF" wp14:textId="77777777">
            <w:pPr>
              <w:rPr>
                <w:bCs/>
              </w:rPr>
            </w:pPr>
            <w:r>
              <w:rPr>
                <w:bCs/>
              </w:rPr>
              <w:t>The w</w:t>
            </w:r>
            <w:r w:rsidRPr="009B3B50" w:rsidR="00A611A6">
              <w:rPr>
                <w:bCs/>
              </w:rPr>
              <w:t>ebsite for Economic Discipleship</w:t>
            </w:r>
            <w:r w:rsidR="00A611A6">
              <w:rPr>
                <w:bCs/>
                <w:sz w:val="18"/>
                <w:szCs w:val="18"/>
              </w:rPr>
              <w:t xml:space="preserve"> </w:t>
            </w:r>
            <w:r w:rsidRPr="00AC33D2">
              <w:rPr>
                <w:bCs/>
              </w:rPr>
              <w:t xml:space="preserve">is incomplete but has podcasts of most of the topics </w:t>
            </w:r>
            <w:r w:rsidR="00C006DE">
              <w:rPr>
                <w:bCs/>
              </w:rPr>
              <w:t xml:space="preserve">in this course </w:t>
            </w:r>
            <w:r w:rsidRPr="00AC33D2">
              <w:rPr>
                <w:bCs/>
              </w:rPr>
              <w:t>at:</w:t>
            </w:r>
          </w:p>
          <w:p w:rsidR="00C006DE" w:rsidP="00C006DE" w:rsidRDefault="009B3B50" w14:paraId="2445B9C6" wp14:textId="77777777">
            <w:hyperlink w:history="1" r:id="rId58">
              <w:r w:rsidRPr="006A758F">
                <w:rPr>
                  <w:rStyle w:val="Hyperlink"/>
                  <w:rFonts w:ascii="Arial Narrow" w:hAnsi="Arial Narrow"/>
                </w:rPr>
                <w:t>http://</w:t>
              </w:r>
              <w:r w:rsidRPr="006A758F">
                <w:rPr>
                  <w:rStyle w:val="Hyperlink"/>
                  <w:rFonts w:ascii="Arial Narrow" w:hAnsi="Arial Narrow"/>
                </w:rPr>
                <w:t>www.e</w:t>
              </w:r>
              <w:r w:rsidRPr="006A758F">
                <w:rPr>
                  <w:rStyle w:val="Hyperlink"/>
                  <w:rFonts w:ascii="Arial Narrow" w:hAnsi="Arial Narrow"/>
                </w:rPr>
                <w:t>conomicdisciple.org/</w:t>
              </w:r>
            </w:hyperlink>
            <w:r w:rsidR="00C006DE">
              <w:t xml:space="preserve">  These may be easier to grasp at: </w:t>
            </w:r>
            <w:hyperlink w:history="1" r:id="rId59">
              <w:r w:rsidRPr="004B631E" w:rsidR="00C006DE">
                <w:rPr>
                  <w:rStyle w:val="Hyperlink"/>
                  <w:rFonts w:ascii="Arial Narrow" w:hAnsi="Arial Narrow"/>
                </w:rPr>
                <w:t>Principles of Economic Discipleship (ppt)</w:t>
              </w:r>
            </w:hyperlink>
          </w:p>
          <w:p w:rsidRPr="00C006DE" w:rsidR="00A611A6" w:rsidP="00C006DE" w:rsidRDefault="00C006DE" w14:paraId="540BCD77" wp14:textId="77777777">
            <w:pPr>
              <w:overflowPunct/>
              <w:autoSpaceDE/>
              <w:autoSpaceDN/>
              <w:adjustRightInd/>
              <w:textAlignment w:val="auto"/>
              <w:rPr>
                <w:rFonts w:ascii="Times New Roman" w:hAnsi="Times New Roman"/>
              </w:rPr>
            </w:pPr>
            <w:r>
              <w:t xml:space="preserve"> But that is only the theology part of the course.  A larger resource site is at: </w:t>
            </w:r>
            <w:hyperlink w:history="1" r:id="rId60">
              <w:r w:rsidRPr="00C006DE">
                <w:rPr>
                  <w:rStyle w:val="Hyperlink"/>
                  <w:rFonts w:ascii="Arial Narrow" w:hAnsi="Arial Narrow"/>
                </w:rPr>
                <w:t>http://www.urbanleaders.org/560CommEcon/</w:t>
              </w:r>
            </w:hyperlink>
          </w:p>
          <w:p w:rsidR="009B3B50" w:rsidP="00233EA1" w:rsidRDefault="009B3B50" w14:paraId="07F023C8" wp14:textId="77777777"/>
          <w:p w:rsidR="009B3B50" w:rsidP="009B3B50" w:rsidRDefault="009B3B50" w14:paraId="4BD28B15" wp14:textId="77777777">
            <w:r>
              <w:t xml:space="preserve">The second course is on entrepreneurship. To see one professor’s overview of the ideas in the entrepreneurship course, see the Video: </w:t>
            </w:r>
            <w:hyperlink w:history="1" r:id="rId61">
              <w:r w:rsidRPr="009B3B50">
                <w:rPr>
                  <w:rStyle w:val="Hyperlink"/>
                  <w:rFonts w:ascii="Arial Narrow" w:hAnsi="Arial Narrow"/>
                  <w:bCs/>
                </w:rPr>
                <w:t>ht</w:t>
              </w:r>
              <w:r w:rsidRPr="009B3B50">
                <w:rPr>
                  <w:rStyle w:val="Hyperlink"/>
                  <w:rFonts w:ascii="Arial Narrow" w:hAnsi="Arial Narrow"/>
                  <w:bCs/>
                </w:rPr>
                <w:t>t</w:t>
              </w:r>
              <w:r w:rsidRPr="009B3B50">
                <w:rPr>
                  <w:rStyle w:val="Hyperlink"/>
                  <w:rFonts w:ascii="Arial Narrow" w:hAnsi="Arial Narrow"/>
                  <w:bCs/>
                </w:rPr>
                <w:t>ps://www.slideshare.net/vivgrigg/entrepeneurship-intervention-strategies-alvin-mbola</w:t>
              </w:r>
            </w:hyperlink>
          </w:p>
          <w:p w:rsidRPr="00A611A6" w:rsidR="009B3B50" w:rsidP="00233EA1" w:rsidRDefault="009B3B50" w14:paraId="4BDB5498" wp14:textId="77777777"/>
          <w:p w:rsidR="00406128" w:rsidP="00406128" w:rsidRDefault="00406128" w14:paraId="32B978FE" wp14:textId="77777777">
            <w:pPr>
              <w:overflowPunct/>
              <w:autoSpaceDE/>
              <w:autoSpaceDN/>
              <w:adjustRightInd/>
              <w:textAlignment w:val="auto"/>
            </w:pPr>
            <w:r>
              <w:t xml:space="preserve">You will find many videos of these two courses on </w:t>
            </w:r>
            <w:r w:rsidRPr="00406128">
              <w:fldChar w:fldCharType="begin"/>
            </w:r>
            <w:r w:rsidRPr="00406128">
              <w:instrText xml:space="preserve"> HYPERLINK "http://www.authorstream.com/vivgrigg/560.-Kingdom-Economics/" </w:instrText>
            </w:r>
            <w:r w:rsidRPr="00406128">
              <w:fldChar w:fldCharType="separate"/>
            </w:r>
            <w:r w:rsidRPr="00406128">
              <w:rPr>
                <w:rStyle w:val="Hyperlink"/>
                <w:rFonts w:ascii="Arial Narrow" w:hAnsi="Arial Narrow"/>
              </w:rPr>
              <w:t>http://www.authorstream.com/vivgrigg/560.-Kingdom-Economics/</w:t>
            </w:r>
            <w:r w:rsidRPr="00406128">
              <w:fldChar w:fldCharType="end"/>
            </w:r>
          </w:p>
          <w:p w:rsidR="009504CF" w:rsidP="00406128" w:rsidRDefault="009504CF" w14:paraId="2916C19D" wp14:textId="77777777">
            <w:pPr>
              <w:overflowPunct/>
              <w:autoSpaceDE/>
              <w:autoSpaceDN/>
              <w:adjustRightInd/>
              <w:textAlignment w:val="auto"/>
            </w:pPr>
          </w:p>
          <w:p w:rsidR="009504CF" w:rsidP="00406128" w:rsidRDefault="009504CF" w14:paraId="604D8431" wp14:textId="77777777">
            <w:pPr>
              <w:overflowPunct/>
              <w:autoSpaceDE/>
              <w:autoSpaceDN/>
              <w:adjustRightInd/>
              <w:textAlignment w:val="auto"/>
              <w:rPr>
                <w:rFonts w:ascii="Times New Roman" w:hAnsi="Times New Roman"/>
              </w:rPr>
            </w:pPr>
            <w:r>
              <w:t xml:space="preserve">In the forum, identify what paradigm shifts you would expect from students in these courses.  </w:t>
            </w:r>
          </w:p>
          <w:p w:rsidR="00406128" w:rsidP="00233EA1" w:rsidRDefault="00406128" w14:paraId="74869460" wp14:textId="77777777"/>
          <w:p w:rsidRPr="009504CF" w:rsidR="00932EF2" w:rsidP="009504CF" w:rsidRDefault="00406128" w14:paraId="7C82794B" wp14:textId="77777777">
            <w:pPr>
              <w:overflowPunct/>
              <w:autoSpaceDE/>
              <w:autoSpaceDN/>
              <w:adjustRightInd/>
              <w:textAlignment w:val="auto"/>
              <w:rPr>
                <w:rFonts w:ascii="Times New Roman" w:hAnsi="Times New Roman"/>
              </w:rPr>
            </w:pPr>
            <w:r>
              <w:t xml:space="preserve">A </w:t>
            </w:r>
            <w:r w:rsidR="00AC33D2">
              <w:t>m</w:t>
            </w:r>
            <w:r>
              <w:t xml:space="preserve">ajor outcome of the program is the </w:t>
            </w:r>
            <w:r w:rsidRPr="00AC33D2">
              <w:rPr>
                <w:b/>
                <w:bCs/>
              </w:rPr>
              <w:t>multiplication of grassroots training</w:t>
            </w:r>
            <w:r>
              <w:t xml:space="preserve"> in various topics of the degree by students, graduates and professors</w:t>
            </w:r>
            <w:r w:rsidR="004E1BB8">
              <w:t xml:space="preserve"> in </w:t>
            </w:r>
            <w:hyperlink w:history="1" r:id="rId62">
              <w:r w:rsidRPr="007448EC" w:rsidR="004E1BB8">
                <w:rPr>
                  <w:rStyle w:val="Hyperlink"/>
                  <w:rFonts w:ascii="Arial Narrow" w:hAnsi="Arial Narrow"/>
                </w:rPr>
                <w:t>Grassroots Learning Networks</w:t>
              </w:r>
            </w:hyperlink>
            <w:r>
              <w:t xml:space="preserve">.  There are many different approaches to these learning networks.  Some </w:t>
            </w:r>
            <w:r w:rsidR="00514C28">
              <w:t>current discussion of 5 certificates</w:t>
            </w:r>
            <w:r>
              <w:t xml:space="preserve"> may be seen </w:t>
            </w:r>
            <w:r w:rsidR="004E1BB8">
              <w:t>at</w:t>
            </w:r>
            <w:r w:rsidR="00514C28">
              <w:t>:</w:t>
            </w:r>
            <w:r w:rsidR="004E1BB8">
              <w:t xml:space="preserve"> </w:t>
            </w:r>
            <w:r w:rsidR="00932EF2">
              <w:t xml:space="preserve"> </w:t>
            </w:r>
            <w:hyperlink w:history="1" r:id="rId63">
              <w:r w:rsidRPr="00514C28" w:rsidR="00514C28">
                <w:rPr>
                  <w:rStyle w:val="Hyperlink"/>
                  <w:rFonts w:ascii="Arial Narrow" w:hAnsi="Arial Narrow"/>
                </w:rPr>
                <w:t>https://www.urbanleaders.org/webtrainer/Proposal/GRProgramDescriptionDec82019.docx</w:t>
              </w:r>
            </w:hyperlink>
          </w:p>
          <w:p w:rsidR="00514C28" w:rsidP="00233EA1" w:rsidRDefault="00514C28" w14:paraId="187F57B8" wp14:textId="77777777"/>
          <w:p w:rsidR="00514C28" w:rsidP="00233EA1" w:rsidRDefault="00514C28" w14:paraId="0DDA33BD" wp14:textId="77777777">
            <w:r>
              <w:t xml:space="preserve">Faculty and Administrators who have attended 5 of the sessions in this training and completed the assignment will receive a </w:t>
            </w:r>
            <w:r w:rsidRPr="00AC33D2">
              <w:rPr>
                <w:b/>
                <w:bCs/>
              </w:rPr>
              <w:t>Certificate of Completion</w:t>
            </w:r>
            <w:r>
              <w:t xml:space="preserve">.  This is </w:t>
            </w:r>
            <w:r w:rsidR="00AC33D2">
              <w:t>required before faculty or adjunct faculty begin teaching.</w:t>
            </w:r>
            <w:r>
              <w:t xml:space="preserve"> Those able to attend a MATUL Commiss</w:t>
            </w:r>
            <w:r w:rsidR="00AC33D2">
              <w:t>i</w:t>
            </w:r>
            <w:r>
              <w:t>on gathering will receive a second certificate.  We are discussing each year to add a new certificate t</w:t>
            </w:r>
            <w:r w:rsidR="00AC33D2">
              <w:t>o</w:t>
            </w:r>
            <w:r>
              <w:t xml:space="preserve"> upgrade pedagogical skills. </w:t>
            </w:r>
            <w:r w:rsidR="00AC33D2">
              <w:t xml:space="preserve">These are likely to be cross-continental working groups on topics of common interest between faculty. </w:t>
            </w:r>
          </w:p>
          <w:p w:rsidR="00AB35EA" w:rsidP="00233EA1" w:rsidRDefault="00AB35EA" w14:paraId="54738AF4" wp14:textId="77777777"/>
          <w:p w:rsidRPr="007F5F98" w:rsidR="00AB35EA" w:rsidP="00B1172A" w:rsidRDefault="009504CF" w14:paraId="649049F5" wp14:textId="77777777">
            <w:pPr>
              <w:numPr>
                <w:ilvl w:val="0"/>
                <w:numId w:val="22"/>
              </w:numPr>
            </w:pPr>
            <w:r>
              <w:t xml:space="preserve">Together we will do an </w:t>
            </w:r>
            <w:r w:rsidR="00AB35EA">
              <w:t>Evaluation of th</w:t>
            </w:r>
            <w:r w:rsidR="00D33427">
              <w:t>is</w:t>
            </w:r>
            <w:r w:rsidR="00AB35EA">
              <w:t xml:space="preserve"> </w:t>
            </w:r>
            <w:r w:rsidR="00D33427">
              <w:t>Training</w:t>
            </w:r>
            <w:r>
              <w:t xml:space="preserve"> and there will be an online link as well. </w:t>
            </w:r>
          </w:p>
        </w:tc>
        <w:tc>
          <w:tcPr>
            <w:tcW w:w="3420" w:type="dxa"/>
            <w:tcMar/>
          </w:tcPr>
          <w:p w:rsidR="006D4A98" w:rsidP="00233EA1" w:rsidRDefault="006D4A98" w14:paraId="46ABBD8F" wp14:textId="77777777"/>
          <w:p w:rsidR="009504CF" w:rsidP="00233EA1" w:rsidRDefault="009504CF" w14:paraId="06BBA33E" wp14:textId="77777777"/>
          <w:p w:rsidR="009504CF" w:rsidP="00233EA1" w:rsidRDefault="009504CF" w14:paraId="464FCBC1" wp14:textId="77777777"/>
          <w:p w:rsidR="009504CF" w:rsidP="00233EA1" w:rsidRDefault="009504CF" w14:paraId="5C8C6B09" wp14:textId="77777777"/>
          <w:p w:rsidR="009504CF" w:rsidP="00233EA1" w:rsidRDefault="009504CF" w14:paraId="3382A365" wp14:textId="77777777"/>
          <w:p w:rsidR="009504CF" w:rsidP="00233EA1" w:rsidRDefault="009504CF" w14:paraId="5C71F136" wp14:textId="77777777"/>
          <w:p w:rsidR="009504CF" w:rsidP="00233EA1" w:rsidRDefault="009504CF" w14:paraId="62199465" wp14:textId="77777777"/>
          <w:p w:rsidR="009504CF" w:rsidP="00233EA1" w:rsidRDefault="009504CF" w14:paraId="0DA123B1" wp14:textId="77777777"/>
          <w:p w:rsidR="009504CF" w:rsidP="00233EA1" w:rsidRDefault="009504CF" w14:paraId="4C4CEA3D" wp14:textId="77777777"/>
          <w:p w:rsidR="009504CF" w:rsidP="00233EA1" w:rsidRDefault="009504CF" w14:paraId="50895670" wp14:textId="77777777"/>
          <w:p w:rsidR="009504CF" w:rsidP="00233EA1" w:rsidRDefault="009504CF" w14:paraId="38C1F859" wp14:textId="77777777"/>
          <w:p w:rsidR="009504CF" w:rsidP="00233EA1" w:rsidRDefault="009504CF" w14:paraId="0C8FE7CE" wp14:textId="77777777"/>
          <w:p w:rsidR="009504CF" w:rsidP="00233EA1" w:rsidRDefault="009504CF" w14:paraId="41004F19" wp14:textId="77777777"/>
          <w:p w:rsidR="009504CF" w:rsidP="00233EA1" w:rsidRDefault="009504CF" w14:paraId="67C0C651" wp14:textId="77777777"/>
          <w:p w:rsidR="009504CF" w:rsidP="00233EA1" w:rsidRDefault="009504CF" w14:paraId="308D56CC" wp14:textId="77777777"/>
          <w:p w:rsidR="009504CF" w:rsidP="00233EA1" w:rsidRDefault="009504CF" w14:paraId="797E50C6" wp14:textId="77777777"/>
          <w:p w:rsidR="009504CF" w:rsidP="00233EA1" w:rsidRDefault="009504CF" w14:paraId="7B04FA47" wp14:textId="77777777"/>
          <w:p w:rsidR="009504CF" w:rsidP="00233EA1" w:rsidRDefault="009504CF" w14:paraId="568C698B" wp14:textId="77777777"/>
          <w:p w:rsidR="009504CF" w:rsidP="00233EA1" w:rsidRDefault="009504CF" w14:paraId="1A939487" wp14:textId="77777777"/>
          <w:p w:rsidR="009504CF" w:rsidP="00233EA1" w:rsidRDefault="009504CF" w14:paraId="6AA258D8" wp14:textId="77777777"/>
          <w:p w:rsidR="009504CF" w:rsidP="00233EA1" w:rsidRDefault="009504CF" w14:paraId="6FFBD3EC" wp14:textId="77777777"/>
          <w:p w:rsidR="009504CF" w:rsidP="00233EA1" w:rsidRDefault="009504CF" w14:paraId="30DCCCAD" wp14:textId="77777777"/>
          <w:p w:rsidR="009504CF" w:rsidP="00233EA1" w:rsidRDefault="009504CF" w14:paraId="36AF6883" wp14:textId="77777777"/>
          <w:p w:rsidR="009504CF" w:rsidP="00233EA1" w:rsidRDefault="009504CF" w14:paraId="54C529ED" wp14:textId="77777777"/>
          <w:p w:rsidR="009504CF" w:rsidP="00233EA1" w:rsidRDefault="009504CF" w14:paraId="1C0157D6" wp14:textId="77777777"/>
          <w:p w:rsidR="009504CF" w:rsidP="00233EA1" w:rsidRDefault="009504CF" w14:paraId="510B89D6" wp14:textId="77777777">
            <w:r>
              <w:t>In zoom, I can give you some stories.</w:t>
            </w:r>
          </w:p>
          <w:p w:rsidR="009504CF" w:rsidP="00233EA1" w:rsidRDefault="009504CF" w14:paraId="3691E7B2" wp14:textId="77777777"/>
          <w:p w:rsidR="009504CF" w:rsidP="00233EA1" w:rsidRDefault="009504CF" w14:paraId="526770CE" wp14:textId="77777777"/>
          <w:p w:rsidR="009504CF" w:rsidP="00233EA1" w:rsidRDefault="009504CF" w14:paraId="7CBEED82" wp14:textId="77777777"/>
          <w:p w:rsidR="009504CF" w:rsidP="00233EA1" w:rsidRDefault="009504CF" w14:paraId="6E36661F" wp14:textId="77777777"/>
          <w:p w:rsidR="009504CF" w:rsidP="00233EA1" w:rsidRDefault="009504CF" w14:paraId="38645DC7" wp14:textId="77777777"/>
          <w:p w:rsidR="009504CF" w:rsidP="00233EA1" w:rsidRDefault="009504CF" w14:paraId="135E58C4" wp14:textId="77777777"/>
          <w:p w:rsidR="009504CF" w:rsidP="00233EA1" w:rsidRDefault="009504CF" w14:paraId="62EBF9A1" wp14:textId="77777777"/>
          <w:p w:rsidR="009504CF" w:rsidP="00233EA1" w:rsidRDefault="009504CF" w14:paraId="0C6C2CD5" wp14:textId="77777777"/>
          <w:p w:rsidR="009504CF" w:rsidP="00233EA1" w:rsidRDefault="009504CF" w14:paraId="709E88E4" wp14:textId="77777777"/>
          <w:p w:rsidR="009504CF" w:rsidP="00233EA1" w:rsidRDefault="009504CF" w14:paraId="508C98E9" wp14:textId="77777777"/>
          <w:p w:rsidR="009504CF" w:rsidP="00233EA1" w:rsidRDefault="009504CF" w14:paraId="779F8E76" wp14:textId="77777777"/>
          <w:p w:rsidR="009504CF" w:rsidP="00233EA1" w:rsidRDefault="009504CF" w14:paraId="7818863E" wp14:textId="77777777"/>
          <w:p w:rsidR="009504CF" w:rsidP="00233EA1" w:rsidRDefault="009504CF" w14:paraId="44F69B9A" wp14:textId="77777777"/>
          <w:p w:rsidR="009504CF" w:rsidP="00233EA1" w:rsidRDefault="009504CF" w14:paraId="5F07D11E" wp14:textId="77777777"/>
          <w:p w:rsidR="009504CF" w:rsidP="00233EA1" w:rsidRDefault="009504CF" w14:paraId="41508A3C" wp14:textId="77777777"/>
          <w:p w:rsidR="009504CF" w:rsidP="00233EA1" w:rsidRDefault="009504CF" w14:paraId="21AF5FE2" wp14:textId="77777777">
            <w:r>
              <w:t>We can present these in zoom.</w:t>
            </w:r>
          </w:p>
          <w:p w:rsidR="009504CF" w:rsidP="00233EA1" w:rsidRDefault="009504CF" w14:paraId="43D6B1D6" wp14:textId="77777777"/>
          <w:p w:rsidR="009504CF" w:rsidP="00233EA1" w:rsidRDefault="009504CF" w14:paraId="17DBC151" wp14:textId="77777777"/>
          <w:p w:rsidR="009504CF" w:rsidP="00233EA1" w:rsidRDefault="009504CF" w14:paraId="6F8BD81B" wp14:textId="77777777"/>
          <w:p w:rsidR="009504CF" w:rsidP="00233EA1" w:rsidRDefault="009504CF" w14:paraId="2613E9C1" wp14:textId="77777777"/>
          <w:p w:rsidR="009504CF" w:rsidP="00233EA1" w:rsidRDefault="009504CF" w14:paraId="1037B8A3" wp14:textId="77777777"/>
          <w:p w:rsidR="009504CF" w:rsidP="00233EA1" w:rsidRDefault="009504CF" w14:paraId="687C6DE0" wp14:textId="77777777"/>
          <w:p w:rsidR="009504CF" w:rsidP="00233EA1" w:rsidRDefault="009504CF" w14:paraId="5B2F9378" wp14:textId="77777777"/>
          <w:p w:rsidR="009504CF" w:rsidP="00233EA1" w:rsidRDefault="009504CF" w14:paraId="58E6DD4E" wp14:textId="77777777"/>
          <w:p w:rsidR="009504CF" w:rsidP="00233EA1" w:rsidRDefault="009504CF" w14:paraId="6EC1A4A6" wp14:textId="77777777">
            <w:r>
              <w:t>We wil do this in class, but also fill in the goole doc link.</w:t>
            </w:r>
            <w:r w:rsidR="000E7E19">
              <w:t xml:space="preserve"> </w:t>
            </w:r>
          </w:p>
          <w:p w:rsidRPr="007F5F98" w:rsidR="009504CF" w:rsidP="00233EA1" w:rsidRDefault="009504CF" w14:paraId="7D3BEE8F" wp14:textId="77777777"/>
        </w:tc>
      </w:tr>
    </w:tbl>
    <w:p xmlns:wp14="http://schemas.microsoft.com/office/word/2010/wordml" w:rsidR="0003465B" w:rsidP="00233EA1" w:rsidRDefault="0003465B" w14:paraId="3B88899E" wp14:textId="77777777"/>
    <w:p xmlns:wp14="http://schemas.microsoft.com/office/word/2010/wordml" w:rsidRPr="00C72688" w:rsidR="008A5B30" w:rsidP="00233EA1" w:rsidRDefault="008A5B30" w14:paraId="40F0BB9A" wp14:textId="77777777">
      <w:pPr>
        <w:pStyle w:val="ColorfulList-Accent1"/>
      </w:pPr>
      <w:r>
        <w:t xml:space="preserve">Disclaimer: </w:t>
      </w:r>
      <w:r w:rsidRPr="00C72688">
        <w:t xml:space="preserve">Course schedule, topics, evaluation and assignments may be changed </w:t>
      </w:r>
      <w:r>
        <w:t>at the instructor’s discretion.</w:t>
      </w:r>
    </w:p>
    <w:p xmlns:wp14="http://schemas.microsoft.com/office/word/2010/wordml" w:rsidR="00BB6043" w:rsidP="00233EA1" w:rsidRDefault="00BB6043" w14:paraId="69E2BB2B" wp14:textId="77777777">
      <w:pPr>
        <w:sectPr w:rsidR="00BB6043" w:rsidSect="00BB6043">
          <w:pgSz w:w="15840" w:h="12240" w:orient="landscape"/>
          <w:pgMar w:top="1440" w:right="1440" w:bottom="1440" w:left="1440" w:header="706" w:footer="706" w:gutter="0"/>
          <w:cols w:space="708"/>
          <w:docGrid w:linePitch="360"/>
        </w:sectPr>
      </w:pPr>
    </w:p>
    <w:p xmlns:wp14="http://schemas.microsoft.com/office/word/2010/wordml" w:rsidRPr="002A0DEF" w:rsidR="008A5B30" w:rsidP="00233EA1" w:rsidRDefault="008A5B30" w14:paraId="57C0D796" wp14:textId="77777777"/>
    <w:p xmlns:wp14="http://schemas.microsoft.com/office/word/2010/wordml" w:rsidRPr="008A5B30" w:rsidR="001B3E09" w:rsidP="00233EA1" w:rsidRDefault="00651569" w14:paraId="26AFC750" wp14:textId="77777777">
      <w:r>
        <w:t xml:space="preserve">Possible </w:t>
      </w:r>
      <w:r w:rsidRPr="008A5B30" w:rsidR="001B3E09">
        <w:t>Global Discussion Time Frames</w:t>
      </w:r>
    </w:p>
    <w:p xmlns:wp14="http://schemas.microsoft.com/office/word/2010/wordml" w:rsidRPr="008A5B30" w:rsidR="00B40D74" w:rsidP="00233EA1" w:rsidRDefault="001B3E09" w14:paraId="2DE333D8" wp14:textId="77777777">
      <w:r w:rsidRPr="008A5B30">
        <w:t xml:space="preserve">To be confirmed on </w:t>
      </w:r>
      <w:r w:rsidR="00651569">
        <w:t xml:space="preserve">the </w:t>
      </w:r>
      <w:r w:rsidRPr="008A5B30">
        <w:t xml:space="preserve">first day of class.  Initial discussion on Zoom, </w:t>
      </w:r>
      <w:r w:rsidR="00934B57">
        <w:t>Weds</w:t>
      </w:r>
      <w:r w:rsidRPr="008A5B30">
        <w:t xml:space="preserve"> </w:t>
      </w:r>
      <w:r w:rsidR="00934B57">
        <w:t>11</w:t>
      </w:r>
      <w:r w:rsidRPr="008A5B30">
        <w:t xml:space="preserve">:00 </w:t>
      </w:r>
      <w:r w:rsidR="00934B57">
        <w:t>a</w:t>
      </w:r>
      <w:r w:rsidRPr="008A5B30">
        <w:t>m PST</w:t>
      </w:r>
      <w:r w:rsidR="00651569">
        <w:t>, Yaounde that is 8 p.m</w:t>
      </w:r>
      <w:r w:rsidRPr="008A5B30">
        <w:t>.  Professor will send link during that day</w:t>
      </w:r>
      <w:r w:rsidR="00CE5D4A">
        <w:t xml:space="preserve">. </w:t>
      </w:r>
      <w:r w:rsidRPr="008A5B30">
        <w:t xml:space="preserve">Additional student locations </w:t>
      </w:r>
      <w:r w:rsidR="00651569">
        <w:t xml:space="preserve">such as India or Manila or Uganda </w:t>
      </w:r>
      <w:r w:rsidRPr="008A5B30">
        <w:t xml:space="preserve">may mean this needs rethinking. </w:t>
      </w:r>
    </w:p>
    <w:p xmlns:wp14="http://schemas.microsoft.com/office/word/2010/wordml" w:rsidRPr="008A5B30" w:rsidR="000165C6" w:rsidP="00233EA1" w:rsidRDefault="000165C6" w14:paraId="0D142F6F" wp14:textId="77777777"/>
    <w:tbl>
      <w:tblPr>
        <w:tblW w:w="8934" w:type="dxa"/>
        <w:tblCellSpacing w:w="15" w:type="dxa"/>
        <w:tblCellMar>
          <w:top w:w="15" w:type="dxa"/>
          <w:left w:w="15" w:type="dxa"/>
          <w:bottom w:w="15" w:type="dxa"/>
          <w:right w:w="15" w:type="dxa"/>
        </w:tblCellMar>
        <w:tblLook w:val="04A0" w:firstRow="1" w:lastRow="0" w:firstColumn="1" w:lastColumn="0" w:noHBand="0" w:noVBand="1"/>
      </w:tblPr>
      <w:tblGrid>
        <w:gridCol w:w="51"/>
        <w:gridCol w:w="3324"/>
        <w:gridCol w:w="1316"/>
        <w:gridCol w:w="2191"/>
        <w:gridCol w:w="35"/>
        <w:gridCol w:w="1922"/>
        <w:gridCol w:w="95"/>
      </w:tblGrid>
      <w:tr xmlns:wp14="http://schemas.microsoft.com/office/word/2010/wordml" w:rsidRPr="00651569" w:rsidR="00651569" w:rsidTr="00651569" w14:paraId="4E648442" wp14:textId="77777777">
        <w:trPr>
          <w:tblHeader/>
          <w:tblCellSpacing w:w="15" w:type="dxa"/>
        </w:trPr>
        <w:tc>
          <w:tcPr>
            <w:tcW w:w="3330" w:type="dxa"/>
            <w:gridSpan w:val="2"/>
          </w:tcPr>
          <w:p w:rsidRPr="00651569" w:rsidR="001B3E09" w:rsidP="00233EA1" w:rsidRDefault="00651569" w14:paraId="496E5115" wp14:textId="77777777">
            <w:pPr>
              <w:rPr>
                <w:sz w:val="18"/>
                <w:szCs w:val="18"/>
              </w:rPr>
            </w:pPr>
            <w:r w:rsidRPr="00651569">
              <w:rPr>
                <w:sz w:val="18"/>
                <w:szCs w:val="18"/>
              </w:rPr>
              <w:t xml:space="preserve">Alternative </w:t>
            </w:r>
            <w:r w:rsidRPr="00651569" w:rsidR="001B3E09">
              <w:rPr>
                <w:sz w:val="18"/>
                <w:szCs w:val="18"/>
              </w:rPr>
              <w:t>Preferred time for Conversations</w:t>
            </w:r>
          </w:p>
        </w:tc>
        <w:tc>
          <w:tcPr>
            <w:tcW w:w="1286" w:type="dxa"/>
            <w:vAlign w:val="center"/>
            <w:hideMark/>
          </w:tcPr>
          <w:p w:rsidRPr="00651569" w:rsidR="001B3E09" w:rsidP="00233EA1" w:rsidRDefault="001B3E09" w14:paraId="7519A971" wp14:textId="77777777">
            <w:pPr>
              <w:rPr>
                <w:sz w:val="18"/>
                <w:szCs w:val="18"/>
              </w:rPr>
            </w:pPr>
            <w:hyperlink w:tooltip="Current time/info about Los Angeles" w:history="1" r:id="rId64">
              <w:r w:rsidRPr="00651569">
                <w:rPr>
                  <w:color w:val="0000FF"/>
                  <w:sz w:val="18"/>
                  <w:szCs w:val="18"/>
                  <w:u w:val="single"/>
                </w:rPr>
                <w:t>Los Angeles</w:t>
              </w:r>
            </w:hyperlink>
          </w:p>
        </w:tc>
        <w:tc>
          <w:tcPr>
            <w:tcW w:w="2196" w:type="dxa"/>
            <w:gridSpan w:val="2"/>
            <w:vAlign w:val="center"/>
            <w:hideMark/>
          </w:tcPr>
          <w:p w:rsidRPr="00651569" w:rsidR="001B3E09" w:rsidP="00233EA1" w:rsidRDefault="001B3E09" w14:paraId="3057B709" wp14:textId="77777777">
            <w:pPr>
              <w:rPr>
                <w:sz w:val="18"/>
                <w:szCs w:val="18"/>
              </w:rPr>
            </w:pPr>
            <w:hyperlink w:tooltip="Current time/info about Johannesburg" w:history="1" r:id="rId65">
              <w:r w:rsidRPr="00651569" w:rsidR="00651569">
                <w:rPr>
                  <w:color w:val="0000FF"/>
                  <w:sz w:val="18"/>
                  <w:szCs w:val="18"/>
                  <w:u w:val="single"/>
                </w:rPr>
                <w:t>Yaounde</w:t>
              </w:r>
            </w:hyperlink>
          </w:p>
        </w:tc>
        <w:tc>
          <w:tcPr>
            <w:tcW w:w="1892" w:type="dxa"/>
            <w:vAlign w:val="center"/>
            <w:hideMark/>
          </w:tcPr>
          <w:p w:rsidRPr="00651569" w:rsidR="001B3E09" w:rsidP="00233EA1" w:rsidRDefault="001B3E09" w14:paraId="4A1B1E4E" wp14:textId="77777777">
            <w:pPr>
              <w:rPr>
                <w:sz w:val="18"/>
                <w:szCs w:val="18"/>
              </w:rPr>
            </w:pPr>
            <w:hyperlink w:tooltip="Current time/info about Beijing" w:history="1" r:id="rId66">
              <w:r w:rsidRPr="00651569" w:rsidR="00651569">
                <w:rPr>
                  <w:color w:val="0000FF"/>
                  <w:sz w:val="18"/>
                  <w:szCs w:val="18"/>
                  <w:u w:val="single"/>
                </w:rPr>
                <w:t>India</w:t>
              </w:r>
            </w:hyperlink>
          </w:p>
        </w:tc>
        <w:tc>
          <w:tcPr>
            <w:tcW w:w="50" w:type="dxa"/>
            <w:vAlign w:val="center"/>
            <w:hideMark/>
          </w:tcPr>
          <w:p w:rsidRPr="00651569" w:rsidR="001B3E09" w:rsidP="00233EA1" w:rsidRDefault="001B3E09" w14:paraId="4475AD14" wp14:textId="77777777">
            <w:pPr>
              <w:rPr>
                <w:sz w:val="18"/>
                <w:szCs w:val="18"/>
              </w:rPr>
            </w:pPr>
          </w:p>
        </w:tc>
      </w:tr>
      <w:tr xmlns:wp14="http://schemas.microsoft.com/office/word/2010/wordml" w:rsidRPr="00651569" w:rsidR="00651569" w:rsidTr="00651569" w14:paraId="6C5CE775" wp14:textId="77777777">
        <w:tblPrEx>
          <w:tblCellSpacing w:w="0" w:type="nil"/>
          <w:tblBorders>
            <w:top w:val="single" w:color="DDDDDD" w:sz="6" w:space="0"/>
            <w:left w:val="single" w:color="DDDDDD" w:sz="6" w:space="0"/>
            <w:bottom w:val="single" w:color="DDDDDD" w:sz="6" w:space="0"/>
            <w:right w:val="single" w:color="DDDDDD" w:sz="6" w:space="0"/>
          </w:tblBorders>
          <w:shd w:val="clear" w:color="auto" w:fill="FFFFFF"/>
        </w:tblPrEx>
        <w:trPr>
          <w:gridBefore w:val="1"/>
          <w:gridAfter w:val="1"/>
          <w:wBefore w:w="6" w:type="dxa"/>
          <w:wAfter w:w="50" w:type="dxa"/>
        </w:trPr>
        <w:tc>
          <w:tcPr>
            <w:tcW w:w="3294" w:type="dxa"/>
            <w:tcBorders>
              <w:top w:val="nil"/>
              <w:left w:val="nil"/>
              <w:bottom w:val="nil"/>
              <w:right w:val="nil"/>
            </w:tcBorders>
            <w:shd w:val="clear" w:color="auto" w:fill="FFFFFF"/>
            <w:tcMar>
              <w:top w:w="75" w:type="dxa"/>
              <w:left w:w="150" w:type="dxa"/>
              <w:bottom w:w="75" w:type="dxa"/>
              <w:right w:w="150" w:type="dxa"/>
            </w:tcMar>
            <w:hideMark/>
          </w:tcPr>
          <w:p w:rsidRPr="00651569" w:rsidR="00651569" w:rsidRDefault="00651569" w14:paraId="0563D28A" wp14:textId="77777777">
            <w:pPr>
              <w:overflowPunct/>
              <w:autoSpaceDE/>
              <w:autoSpaceDN/>
              <w:adjustRightInd/>
              <w:textAlignment w:val="auto"/>
              <w:rPr>
                <w:color w:val="454545"/>
                <w:sz w:val="18"/>
                <w:szCs w:val="18"/>
              </w:rPr>
            </w:pPr>
            <w:hyperlink w:history="1" r:id="rId67">
              <w:r w:rsidRPr="00651569">
                <w:rPr>
                  <w:rStyle w:val="Hyperlink"/>
                  <w:rFonts w:ascii="Arial Narrow" w:hAnsi="Arial Narrow"/>
                  <w:color w:val="556BB5"/>
                  <w:sz w:val="18"/>
                  <w:szCs w:val="18"/>
                </w:rPr>
                <w:t>Wednesday, December 11, 2019 at 15:00:00</w:t>
              </w:r>
            </w:hyperlink>
          </w:p>
        </w:tc>
        <w:tc>
          <w:tcPr>
            <w:tcW w:w="1286" w:type="dxa"/>
            <w:tcBorders>
              <w:top w:val="nil"/>
              <w:left w:val="nil"/>
              <w:bottom w:val="nil"/>
              <w:right w:val="nil"/>
            </w:tcBorders>
            <w:shd w:val="clear" w:color="auto" w:fill="FFFFCC"/>
            <w:tcMar>
              <w:top w:w="75" w:type="dxa"/>
              <w:left w:w="150" w:type="dxa"/>
              <w:bottom w:w="75" w:type="dxa"/>
              <w:right w:w="150" w:type="dxa"/>
            </w:tcMar>
            <w:hideMark/>
          </w:tcPr>
          <w:p w:rsidRPr="00651569" w:rsidR="00651569" w:rsidRDefault="00651569" w14:paraId="1D856F76" wp14:textId="77777777">
            <w:pPr>
              <w:rPr>
                <w:color w:val="454545"/>
                <w:sz w:val="18"/>
                <w:szCs w:val="18"/>
              </w:rPr>
            </w:pPr>
            <w:r w:rsidRPr="00651569">
              <w:rPr>
                <w:color w:val="454545"/>
                <w:sz w:val="18"/>
                <w:szCs w:val="18"/>
              </w:rPr>
              <w:t>Wed 7:00 am</w:t>
            </w:r>
          </w:p>
        </w:tc>
        <w:tc>
          <w:tcPr>
            <w:tcW w:w="2161" w:type="dxa"/>
            <w:tcBorders>
              <w:top w:val="nil"/>
              <w:left w:val="nil"/>
              <w:bottom w:val="nil"/>
              <w:right w:val="nil"/>
            </w:tcBorders>
            <w:shd w:val="clear" w:color="auto" w:fill="CCFFCC"/>
            <w:tcMar>
              <w:top w:w="75" w:type="dxa"/>
              <w:left w:w="150" w:type="dxa"/>
              <w:bottom w:w="75" w:type="dxa"/>
              <w:right w:w="150" w:type="dxa"/>
            </w:tcMar>
            <w:hideMark/>
          </w:tcPr>
          <w:p w:rsidRPr="00651569" w:rsidR="00651569" w:rsidRDefault="00651569" w14:paraId="0C64C3D8" wp14:textId="77777777">
            <w:pPr>
              <w:rPr>
                <w:color w:val="454545"/>
                <w:sz w:val="18"/>
                <w:szCs w:val="18"/>
              </w:rPr>
            </w:pPr>
            <w:r w:rsidRPr="00651569">
              <w:rPr>
                <w:color w:val="454545"/>
                <w:sz w:val="18"/>
                <w:szCs w:val="18"/>
              </w:rPr>
              <w:t>Wed 4:00 pm</w:t>
            </w:r>
          </w:p>
        </w:tc>
        <w:tc>
          <w:tcPr>
            <w:tcW w:w="1927" w:type="dxa"/>
            <w:gridSpan w:val="2"/>
            <w:tcBorders>
              <w:top w:val="nil"/>
              <w:left w:val="nil"/>
              <w:bottom w:val="nil"/>
              <w:right w:val="nil"/>
            </w:tcBorders>
            <w:shd w:val="clear" w:color="auto" w:fill="FFFFCC"/>
            <w:tcMar>
              <w:top w:w="75" w:type="dxa"/>
              <w:left w:w="150" w:type="dxa"/>
              <w:bottom w:w="75" w:type="dxa"/>
              <w:right w:w="150" w:type="dxa"/>
            </w:tcMar>
            <w:hideMark/>
          </w:tcPr>
          <w:p w:rsidRPr="00651569" w:rsidR="00651569" w:rsidRDefault="00651569" w14:paraId="5D54C57A" wp14:textId="77777777">
            <w:pPr>
              <w:rPr>
                <w:color w:val="454545"/>
                <w:sz w:val="18"/>
                <w:szCs w:val="18"/>
              </w:rPr>
            </w:pPr>
            <w:r w:rsidRPr="00651569">
              <w:rPr>
                <w:color w:val="454545"/>
                <w:sz w:val="18"/>
                <w:szCs w:val="18"/>
              </w:rPr>
              <w:t>Wed 8:30 pm</w:t>
            </w:r>
          </w:p>
        </w:tc>
      </w:tr>
      <w:tr xmlns:wp14="http://schemas.microsoft.com/office/word/2010/wordml" w:rsidRPr="00651569" w:rsidR="00651569" w:rsidTr="00651569" w14:paraId="1F94802E" wp14:textId="77777777">
        <w:tblPrEx>
          <w:tblCellSpacing w:w="0" w:type="nil"/>
          <w:tblBorders>
            <w:top w:val="single" w:color="DDDDDD" w:sz="6" w:space="0"/>
            <w:left w:val="single" w:color="DDDDDD" w:sz="6" w:space="0"/>
            <w:bottom w:val="single" w:color="DDDDDD" w:sz="6" w:space="0"/>
            <w:right w:val="single" w:color="DDDDDD" w:sz="6" w:space="0"/>
          </w:tblBorders>
          <w:shd w:val="clear" w:color="auto" w:fill="FFFFFF"/>
        </w:tblPrEx>
        <w:trPr>
          <w:gridBefore w:val="1"/>
          <w:gridAfter w:val="1"/>
          <w:wBefore w:w="6" w:type="dxa"/>
          <w:wAfter w:w="50" w:type="dxa"/>
        </w:trPr>
        <w:tc>
          <w:tcPr>
            <w:tcW w:w="3294" w:type="dxa"/>
            <w:tcBorders>
              <w:top w:val="nil"/>
              <w:left w:val="nil"/>
              <w:bottom w:val="nil"/>
              <w:right w:val="nil"/>
            </w:tcBorders>
            <w:shd w:val="clear" w:color="auto" w:fill="F3F3F3"/>
            <w:tcMar>
              <w:top w:w="75" w:type="dxa"/>
              <w:left w:w="150" w:type="dxa"/>
              <w:bottom w:w="75" w:type="dxa"/>
              <w:right w:w="150" w:type="dxa"/>
            </w:tcMar>
            <w:hideMark/>
          </w:tcPr>
          <w:p w:rsidRPr="00651569" w:rsidR="00651569" w:rsidRDefault="00651569" w14:paraId="667085DC" wp14:textId="77777777">
            <w:pPr>
              <w:rPr>
                <w:color w:val="454545"/>
                <w:sz w:val="18"/>
                <w:szCs w:val="18"/>
              </w:rPr>
            </w:pPr>
            <w:hyperlink w:history="1" r:id="rId68">
              <w:r w:rsidRPr="00651569">
                <w:rPr>
                  <w:rStyle w:val="Hyperlink"/>
                  <w:rFonts w:ascii="Arial Narrow" w:hAnsi="Arial Narrow"/>
                  <w:color w:val="556BB5"/>
                  <w:sz w:val="18"/>
                  <w:szCs w:val="18"/>
                </w:rPr>
                <w:t>Wednesday, December 11, 2019 at 16:00:00</w:t>
              </w:r>
            </w:hyperlink>
          </w:p>
        </w:tc>
        <w:tc>
          <w:tcPr>
            <w:tcW w:w="1286" w:type="dxa"/>
            <w:tcBorders>
              <w:top w:val="nil"/>
              <w:left w:val="nil"/>
              <w:bottom w:val="nil"/>
              <w:right w:val="nil"/>
            </w:tcBorders>
            <w:shd w:val="clear" w:color="auto" w:fill="CCFFCC"/>
            <w:tcMar>
              <w:top w:w="75" w:type="dxa"/>
              <w:left w:w="150" w:type="dxa"/>
              <w:bottom w:w="75" w:type="dxa"/>
              <w:right w:w="150" w:type="dxa"/>
            </w:tcMar>
            <w:hideMark/>
          </w:tcPr>
          <w:p w:rsidRPr="00651569" w:rsidR="00651569" w:rsidRDefault="00651569" w14:paraId="1B809F4B" wp14:textId="77777777">
            <w:pPr>
              <w:rPr>
                <w:color w:val="454545"/>
                <w:sz w:val="18"/>
                <w:szCs w:val="18"/>
              </w:rPr>
            </w:pPr>
            <w:r w:rsidRPr="00651569">
              <w:rPr>
                <w:color w:val="454545"/>
                <w:sz w:val="18"/>
                <w:szCs w:val="18"/>
              </w:rPr>
              <w:t>Wed 8:00 am</w:t>
            </w:r>
          </w:p>
        </w:tc>
        <w:tc>
          <w:tcPr>
            <w:tcW w:w="2161" w:type="dxa"/>
            <w:tcBorders>
              <w:top w:val="nil"/>
              <w:left w:val="nil"/>
              <w:bottom w:val="nil"/>
              <w:right w:val="nil"/>
            </w:tcBorders>
            <w:shd w:val="clear" w:color="auto" w:fill="CCFFCC"/>
            <w:tcMar>
              <w:top w:w="75" w:type="dxa"/>
              <w:left w:w="150" w:type="dxa"/>
              <w:bottom w:w="75" w:type="dxa"/>
              <w:right w:w="150" w:type="dxa"/>
            </w:tcMar>
            <w:hideMark/>
          </w:tcPr>
          <w:p w:rsidRPr="00651569" w:rsidR="00651569" w:rsidRDefault="00651569" w14:paraId="7C8409F7" wp14:textId="77777777">
            <w:pPr>
              <w:rPr>
                <w:color w:val="454545"/>
                <w:sz w:val="18"/>
                <w:szCs w:val="18"/>
              </w:rPr>
            </w:pPr>
            <w:r w:rsidRPr="00651569">
              <w:rPr>
                <w:color w:val="454545"/>
                <w:sz w:val="18"/>
                <w:szCs w:val="18"/>
              </w:rPr>
              <w:t>Wed 5:00 pm</w:t>
            </w:r>
          </w:p>
        </w:tc>
        <w:tc>
          <w:tcPr>
            <w:tcW w:w="1927" w:type="dxa"/>
            <w:gridSpan w:val="2"/>
            <w:tcBorders>
              <w:top w:val="nil"/>
              <w:left w:val="nil"/>
              <w:bottom w:val="nil"/>
              <w:right w:val="nil"/>
            </w:tcBorders>
            <w:shd w:val="clear" w:color="auto" w:fill="FFFFCC"/>
            <w:tcMar>
              <w:top w:w="75" w:type="dxa"/>
              <w:left w:w="150" w:type="dxa"/>
              <w:bottom w:w="75" w:type="dxa"/>
              <w:right w:w="150" w:type="dxa"/>
            </w:tcMar>
            <w:hideMark/>
          </w:tcPr>
          <w:p w:rsidRPr="00651569" w:rsidR="00651569" w:rsidRDefault="00651569" w14:paraId="284D998F" wp14:textId="77777777">
            <w:pPr>
              <w:rPr>
                <w:color w:val="454545"/>
                <w:sz w:val="18"/>
                <w:szCs w:val="18"/>
              </w:rPr>
            </w:pPr>
            <w:r w:rsidRPr="00651569">
              <w:rPr>
                <w:color w:val="454545"/>
                <w:sz w:val="18"/>
                <w:szCs w:val="18"/>
              </w:rPr>
              <w:t>Wed 9:30 pm</w:t>
            </w:r>
          </w:p>
        </w:tc>
      </w:tr>
      <w:tr xmlns:wp14="http://schemas.microsoft.com/office/word/2010/wordml" w:rsidRPr="00651569" w:rsidR="00651569" w:rsidTr="00651569" w14:paraId="1FE7039D" wp14:textId="77777777">
        <w:tblPrEx>
          <w:tblCellSpacing w:w="0" w:type="nil"/>
          <w:tblBorders>
            <w:top w:val="single" w:color="DDDDDD" w:sz="6" w:space="0"/>
            <w:left w:val="single" w:color="DDDDDD" w:sz="6" w:space="0"/>
            <w:bottom w:val="single" w:color="DDDDDD" w:sz="6" w:space="0"/>
            <w:right w:val="single" w:color="DDDDDD" w:sz="6" w:space="0"/>
          </w:tblBorders>
          <w:shd w:val="clear" w:color="auto" w:fill="FFFFFF"/>
        </w:tblPrEx>
        <w:trPr>
          <w:gridBefore w:val="1"/>
          <w:gridAfter w:val="1"/>
          <w:wBefore w:w="6" w:type="dxa"/>
          <w:wAfter w:w="50" w:type="dxa"/>
        </w:trPr>
        <w:tc>
          <w:tcPr>
            <w:tcW w:w="3294" w:type="dxa"/>
            <w:tcBorders>
              <w:top w:val="nil"/>
              <w:left w:val="nil"/>
              <w:bottom w:val="nil"/>
              <w:right w:val="nil"/>
            </w:tcBorders>
            <w:shd w:val="clear" w:color="auto" w:fill="F3F3F3"/>
            <w:tcMar>
              <w:top w:w="75" w:type="dxa"/>
              <w:left w:w="150" w:type="dxa"/>
              <w:bottom w:w="75" w:type="dxa"/>
              <w:right w:w="150" w:type="dxa"/>
            </w:tcMar>
            <w:hideMark/>
          </w:tcPr>
          <w:p w:rsidRPr="00651569" w:rsidR="00651569" w:rsidRDefault="00651569" w14:paraId="5B039DA4" wp14:textId="77777777">
            <w:pPr>
              <w:rPr>
                <w:color w:val="454545"/>
                <w:sz w:val="18"/>
                <w:szCs w:val="18"/>
              </w:rPr>
            </w:pPr>
            <w:hyperlink w:history="1" r:id="rId69">
              <w:r w:rsidRPr="00651569">
                <w:rPr>
                  <w:rStyle w:val="Hyperlink"/>
                  <w:rFonts w:ascii="Arial Narrow" w:hAnsi="Arial Narrow"/>
                  <w:color w:val="556BB5"/>
                  <w:sz w:val="18"/>
                  <w:szCs w:val="18"/>
                </w:rPr>
                <w:t>Thursday, December 12, 2019 at 02:00:00</w:t>
              </w:r>
            </w:hyperlink>
          </w:p>
        </w:tc>
        <w:tc>
          <w:tcPr>
            <w:tcW w:w="1286" w:type="dxa"/>
            <w:tcBorders>
              <w:top w:val="nil"/>
              <w:left w:val="nil"/>
              <w:bottom w:val="nil"/>
              <w:right w:val="nil"/>
            </w:tcBorders>
            <w:shd w:val="clear" w:color="auto" w:fill="FFFFCC"/>
            <w:tcMar>
              <w:top w:w="75" w:type="dxa"/>
              <w:left w:w="150" w:type="dxa"/>
              <w:bottom w:w="75" w:type="dxa"/>
              <w:right w:w="150" w:type="dxa"/>
            </w:tcMar>
            <w:hideMark/>
          </w:tcPr>
          <w:p w:rsidRPr="00651569" w:rsidR="00651569" w:rsidRDefault="00651569" w14:paraId="564E82AF" wp14:textId="77777777">
            <w:pPr>
              <w:rPr>
                <w:color w:val="454545"/>
                <w:sz w:val="18"/>
                <w:szCs w:val="18"/>
              </w:rPr>
            </w:pPr>
            <w:r w:rsidRPr="00651569">
              <w:rPr>
                <w:color w:val="454545"/>
                <w:sz w:val="18"/>
                <w:szCs w:val="18"/>
              </w:rPr>
              <w:t>Wed 6:00 pm</w:t>
            </w:r>
          </w:p>
        </w:tc>
        <w:tc>
          <w:tcPr>
            <w:tcW w:w="2161" w:type="dxa"/>
            <w:tcBorders>
              <w:top w:val="nil"/>
              <w:left w:val="nil"/>
              <w:bottom w:val="nil"/>
              <w:right w:val="nil"/>
            </w:tcBorders>
            <w:shd w:val="clear" w:color="auto" w:fill="FF9999"/>
            <w:tcMar>
              <w:top w:w="75" w:type="dxa"/>
              <w:left w:w="150" w:type="dxa"/>
              <w:bottom w:w="75" w:type="dxa"/>
              <w:right w:w="150" w:type="dxa"/>
            </w:tcMar>
            <w:hideMark/>
          </w:tcPr>
          <w:p w:rsidRPr="00651569" w:rsidR="00651569" w:rsidRDefault="00651569" w14:paraId="6CC40132" wp14:textId="77777777">
            <w:pPr>
              <w:rPr>
                <w:color w:val="454545"/>
                <w:sz w:val="18"/>
                <w:szCs w:val="18"/>
              </w:rPr>
            </w:pPr>
            <w:r w:rsidRPr="00651569">
              <w:rPr>
                <w:color w:val="454545"/>
                <w:sz w:val="18"/>
                <w:szCs w:val="18"/>
              </w:rPr>
              <w:t>Thu 3:00 am</w:t>
            </w:r>
          </w:p>
        </w:tc>
        <w:tc>
          <w:tcPr>
            <w:tcW w:w="1927" w:type="dxa"/>
            <w:gridSpan w:val="2"/>
            <w:tcBorders>
              <w:top w:val="nil"/>
              <w:left w:val="nil"/>
              <w:bottom w:val="nil"/>
              <w:right w:val="nil"/>
            </w:tcBorders>
            <w:shd w:val="clear" w:color="auto" w:fill="FFFFCC"/>
            <w:tcMar>
              <w:top w:w="75" w:type="dxa"/>
              <w:left w:w="150" w:type="dxa"/>
              <w:bottom w:w="75" w:type="dxa"/>
              <w:right w:w="150" w:type="dxa"/>
            </w:tcMar>
            <w:hideMark/>
          </w:tcPr>
          <w:p w:rsidRPr="00651569" w:rsidR="00651569" w:rsidRDefault="00651569" w14:paraId="4337FE93" wp14:textId="77777777">
            <w:pPr>
              <w:rPr>
                <w:color w:val="454545"/>
                <w:sz w:val="18"/>
                <w:szCs w:val="18"/>
              </w:rPr>
            </w:pPr>
            <w:r w:rsidRPr="00651569">
              <w:rPr>
                <w:color w:val="454545"/>
                <w:sz w:val="18"/>
                <w:szCs w:val="18"/>
              </w:rPr>
              <w:t>Thu 7:30 am</w:t>
            </w:r>
          </w:p>
        </w:tc>
      </w:tr>
      <w:tr xmlns:wp14="http://schemas.microsoft.com/office/word/2010/wordml" w:rsidRPr="00651569" w:rsidR="00651569" w:rsidTr="00651569" w14:paraId="267D7538" wp14:textId="77777777">
        <w:tblPrEx>
          <w:tblCellSpacing w:w="0" w:type="nil"/>
          <w:tblBorders>
            <w:top w:val="single" w:color="DDDDDD" w:sz="6" w:space="0"/>
            <w:left w:val="single" w:color="DDDDDD" w:sz="6" w:space="0"/>
            <w:bottom w:val="single" w:color="DDDDDD" w:sz="6" w:space="0"/>
            <w:right w:val="single" w:color="DDDDDD" w:sz="6" w:space="0"/>
          </w:tblBorders>
          <w:shd w:val="clear" w:color="auto" w:fill="FFFFFF"/>
        </w:tblPrEx>
        <w:trPr>
          <w:gridBefore w:val="1"/>
          <w:gridAfter w:val="1"/>
          <w:wBefore w:w="6" w:type="dxa"/>
          <w:wAfter w:w="50" w:type="dxa"/>
        </w:trPr>
        <w:tc>
          <w:tcPr>
            <w:tcW w:w="3294" w:type="dxa"/>
            <w:tcBorders>
              <w:top w:val="nil"/>
              <w:left w:val="nil"/>
              <w:bottom w:val="nil"/>
              <w:right w:val="nil"/>
            </w:tcBorders>
            <w:shd w:val="clear" w:color="auto" w:fill="FFFFFF"/>
            <w:tcMar>
              <w:top w:w="75" w:type="dxa"/>
              <w:left w:w="150" w:type="dxa"/>
              <w:bottom w:w="75" w:type="dxa"/>
              <w:right w:w="150" w:type="dxa"/>
            </w:tcMar>
            <w:hideMark/>
          </w:tcPr>
          <w:p w:rsidRPr="00651569" w:rsidR="00651569" w:rsidRDefault="00651569" w14:paraId="0FF943BE" wp14:textId="77777777">
            <w:pPr>
              <w:rPr>
                <w:color w:val="454545"/>
                <w:sz w:val="18"/>
                <w:szCs w:val="18"/>
              </w:rPr>
            </w:pPr>
            <w:hyperlink w:history="1" r:id="rId70">
              <w:r w:rsidRPr="00651569">
                <w:rPr>
                  <w:rStyle w:val="Hyperlink"/>
                  <w:rFonts w:ascii="Arial Narrow" w:hAnsi="Arial Narrow"/>
                  <w:color w:val="556BB5"/>
                  <w:sz w:val="18"/>
                  <w:szCs w:val="18"/>
                </w:rPr>
                <w:t>Thursday, December 12, 2019 at 03:00:00</w:t>
              </w:r>
            </w:hyperlink>
          </w:p>
        </w:tc>
        <w:tc>
          <w:tcPr>
            <w:tcW w:w="1286" w:type="dxa"/>
            <w:tcBorders>
              <w:top w:val="nil"/>
              <w:left w:val="nil"/>
              <w:bottom w:val="nil"/>
              <w:right w:val="nil"/>
            </w:tcBorders>
            <w:shd w:val="clear" w:color="auto" w:fill="FFFFCC"/>
            <w:tcMar>
              <w:top w:w="75" w:type="dxa"/>
              <w:left w:w="150" w:type="dxa"/>
              <w:bottom w:w="75" w:type="dxa"/>
              <w:right w:w="150" w:type="dxa"/>
            </w:tcMar>
            <w:hideMark/>
          </w:tcPr>
          <w:p w:rsidRPr="00651569" w:rsidR="00651569" w:rsidRDefault="00651569" w14:paraId="4241C9FF" wp14:textId="77777777">
            <w:pPr>
              <w:rPr>
                <w:color w:val="454545"/>
                <w:sz w:val="18"/>
                <w:szCs w:val="18"/>
              </w:rPr>
            </w:pPr>
            <w:r w:rsidRPr="00651569">
              <w:rPr>
                <w:color w:val="454545"/>
                <w:sz w:val="18"/>
                <w:szCs w:val="18"/>
              </w:rPr>
              <w:t>Wed 7:00 pm</w:t>
            </w:r>
          </w:p>
        </w:tc>
        <w:tc>
          <w:tcPr>
            <w:tcW w:w="2161" w:type="dxa"/>
            <w:tcBorders>
              <w:top w:val="nil"/>
              <w:left w:val="nil"/>
              <w:bottom w:val="nil"/>
              <w:right w:val="nil"/>
            </w:tcBorders>
            <w:shd w:val="clear" w:color="auto" w:fill="FF9999"/>
            <w:tcMar>
              <w:top w:w="75" w:type="dxa"/>
              <w:left w:w="150" w:type="dxa"/>
              <w:bottom w:w="75" w:type="dxa"/>
              <w:right w:w="150" w:type="dxa"/>
            </w:tcMar>
            <w:hideMark/>
          </w:tcPr>
          <w:p w:rsidRPr="00651569" w:rsidR="00651569" w:rsidRDefault="00651569" w14:paraId="41549B16" wp14:textId="77777777">
            <w:pPr>
              <w:rPr>
                <w:color w:val="454545"/>
                <w:sz w:val="18"/>
                <w:szCs w:val="18"/>
              </w:rPr>
            </w:pPr>
            <w:r w:rsidRPr="00651569">
              <w:rPr>
                <w:color w:val="454545"/>
                <w:sz w:val="18"/>
                <w:szCs w:val="18"/>
              </w:rPr>
              <w:t>Thu 4:00 am</w:t>
            </w:r>
          </w:p>
        </w:tc>
        <w:tc>
          <w:tcPr>
            <w:tcW w:w="1927" w:type="dxa"/>
            <w:gridSpan w:val="2"/>
            <w:tcBorders>
              <w:top w:val="nil"/>
              <w:left w:val="nil"/>
              <w:bottom w:val="nil"/>
              <w:right w:val="nil"/>
            </w:tcBorders>
            <w:shd w:val="clear" w:color="auto" w:fill="CCFFCC"/>
            <w:tcMar>
              <w:top w:w="75" w:type="dxa"/>
              <w:left w:w="150" w:type="dxa"/>
              <w:bottom w:w="75" w:type="dxa"/>
              <w:right w:w="150" w:type="dxa"/>
            </w:tcMar>
            <w:hideMark/>
          </w:tcPr>
          <w:p w:rsidRPr="00651569" w:rsidR="00651569" w:rsidRDefault="00651569" w14:paraId="7A6D43BE" wp14:textId="77777777">
            <w:pPr>
              <w:rPr>
                <w:color w:val="454545"/>
                <w:sz w:val="18"/>
                <w:szCs w:val="18"/>
              </w:rPr>
            </w:pPr>
            <w:r w:rsidRPr="00651569">
              <w:rPr>
                <w:color w:val="454545"/>
                <w:sz w:val="18"/>
                <w:szCs w:val="18"/>
              </w:rPr>
              <w:t>Thu 8:30 am</w:t>
            </w:r>
          </w:p>
        </w:tc>
      </w:tr>
      <w:tr xmlns:wp14="http://schemas.microsoft.com/office/word/2010/wordml" w:rsidRPr="00651569" w:rsidR="00651569" w:rsidTr="00651569" w14:paraId="00CAE5B8" wp14:textId="77777777">
        <w:tblPrEx>
          <w:tblCellSpacing w:w="0" w:type="nil"/>
          <w:tblBorders>
            <w:top w:val="single" w:color="DDDDDD" w:sz="6" w:space="0"/>
            <w:left w:val="single" w:color="DDDDDD" w:sz="6" w:space="0"/>
            <w:bottom w:val="single" w:color="DDDDDD" w:sz="6" w:space="0"/>
            <w:right w:val="single" w:color="DDDDDD" w:sz="6" w:space="0"/>
          </w:tblBorders>
          <w:shd w:val="clear" w:color="auto" w:fill="FFFFFF"/>
        </w:tblPrEx>
        <w:trPr>
          <w:gridBefore w:val="1"/>
          <w:gridAfter w:val="1"/>
          <w:wBefore w:w="6" w:type="dxa"/>
          <w:wAfter w:w="50" w:type="dxa"/>
        </w:trPr>
        <w:tc>
          <w:tcPr>
            <w:tcW w:w="3294" w:type="dxa"/>
            <w:tcBorders>
              <w:top w:val="nil"/>
              <w:left w:val="nil"/>
              <w:bottom w:val="nil"/>
              <w:right w:val="nil"/>
            </w:tcBorders>
            <w:shd w:val="clear" w:color="auto" w:fill="F3F3F3"/>
            <w:tcMar>
              <w:top w:w="75" w:type="dxa"/>
              <w:left w:w="150" w:type="dxa"/>
              <w:bottom w:w="75" w:type="dxa"/>
              <w:right w:w="150" w:type="dxa"/>
            </w:tcMar>
            <w:hideMark/>
          </w:tcPr>
          <w:p w:rsidRPr="00651569" w:rsidR="00651569" w:rsidRDefault="00651569" w14:paraId="01C83704" wp14:textId="77777777">
            <w:pPr>
              <w:rPr>
                <w:color w:val="454545"/>
                <w:sz w:val="18"/>
                <w:szCs w:val="18"/>
              </w:rPr>
            </w:pPr>
            <w:hyperlink w:history="1" r:id="rId71">
              <w:r w:rsidRPr="00651569">
                <w:rPr>
                  <w:rStyle w:val="Hyperlink"/>
                  <w:rFonts w:ascii="Arial Narrow" w:hAnsi="Arial Narrow"/>
                  <w:color w:val="556BB5"/>
                  <w:sz w:val="18"/>
                  <w:szCs w:val="18"/>
                </w:rPr>
                <w:t>Thursday, December 12, 2019 at 04:00:00</w:t>
              </w:r>
            </w:hyperlink>
          </w:p>
        </w:tc>
        <w:tc>
          <w:tcPr>
            <w:tcW w:w="1286" w:type="dxa"/>
            <w:tcBorders>
              <w:top w:val="nil"/>
              <w:left w:val="nil"/>
              <w:bottom w:val="nil"/>
              <w:right w:val="nil"/>
            </w:tcBorders>
            <w:shd w:val="clear" w:color="auto" w:fill="FFFFCC"/>
            <w:tcMar>
              <w:top w:w="75" w:type="dxa"/>
              <w:left w:w="150" w:type="dxa"/>
              <w:bottom w:w="75" w:type="dxa"/>
              <w:right w:w="150" w:type="dxa"/>
            </w:tcMar>
            <w:hideMark/>
          </w:tcPr>
          <w:p w:rsidRPr="00651569" w:rsidR="00651569" w:rsidRDefault="00651569" w14:paraId="209EB2B7" wp14:textId="77777777">
            <w:pPr>
              <w:rPr>
                <w:color w:val="454545"/>
                <w:sz w:val="18"/>
                <w:szCs w:val="18"/>
              </w:rPr>
            </w:pPr>
            <w:r w:rsidRPr="00651569">
              <w:rPr>
                <w:color w:val="454545"/>
                <w:sz w:val="18"/>
                <w:szCs w:val="18"/>
              </w:rPr>
              <w:t>Wed 8:00 pm</w:t>
            </w:r>
          </w:p>
        </w:tc>
        <w:tc>
          <w:tcPr>
            <w:tcW w:w="2161" w:type="dxa"/>
            <w:tcBorders>
              <w:top w:val="nil"/>
              <w:left w:val="nil"/>
              <w:bottom w:val="nil"/>
              <w:right w:val="nil"/>
            </w:tcBorders>
            <w:shd w:val="clear" w:color="auto" w:fill="FF9999"/>
            <w:tcMar>
              <w:top w:w="75" w:type="dxa"/>
              <w:left w:w="150" w:type="dxa"/>
              <w:bottom w:w="75" w:type="dxa"/>
              <w:right w:w="150" w:type="dxa"/>
            </w:tcMar>
            <w:hideMark/>
          </w:tcPr>
          <w:p w:rsidRPr="00651569" w:rsidR="00651569" w:rsidRDefault="00651569" w14:paraId="6D62B6EA" wp14:textId="77777777">
            <w:pPr>
              <w:rPr>
                <w:color w:val="454545"/>
                <w:sz w:val="18"/>
                <w:szCs w:val="18"/>
              </w:rPr>
            </w:pPr>
            <w:r w:rsidRPr="00651569">
              <w:rPr>
                <w:color w:val="454545"/>
                <w:sz w:val="18"/>
                <w:szCs w:val="18"/>
              </w:rPr>
              <w:t>Thu 5:00 am</w:t>
            </w:r>
          </w:p>
        </w:tc>
        <w:tc>
          <w:tcPr>
            <w:tcW w:w="1927" w:type="dxa"/>
            <w:gridSpan w:val="2"/>
            <w:tcBorders>
              <w:top w:val="nil"/>
              <w:left w:val="nil"/>
              <w:bottom w:val="nil"/>
              <w:right w:val="nil"/>
            </w:tcBorders>
            <w:shd w:val="clear" w:color="auto" w:fill="CCFFCC"/>
            <w:tcMar>
              <w:top w:w="75" w:type="dxa"/>
              <w:left w:w="150" w:type="dxa"/>
              <w:bottom w:w="75" w:type="dxa"/>
              <w:right w:w="150" w:type="dxa"/>
            </w:tcMar>
            <w:hideMark/>
          </w:tcPr>
          <w:p w:rsidRPr="00651569" w:rsidR="00651569" w:rsidRDefault="00651569" w14:paraId="2982A7D7" wp14:textId="77777777">
            <w:pPr>
              <w:rPr>
                <w:color w:val="454545"/>
                <w:sz w:val="18"/>
                <w:szCs w:val="18"/>
              </w:rPr>
            </w:pPr>
            <w:r w:rsidRPr="00651569">
              <w:rPr>
                <w:color w:val="454545"/>
                <w:sz w:val="18"/>
                <w:szCs w:val="18"/>
              </w:rPr>
              <w:t>Thu 9:30 am</w:t>
            </w:r>
          </w:p>
        </w:tc>
      </w:tr>
      <w:tr xmlns:wp14="http://schemas.microsoft.com/office/word/2010/wordml" w:rsidRPr="00651569" w:rsidR="00651569" w:rsidTr="00651569" w14:paraId="1C635DB1" wp14:textId="77777777">
        <w:tblPrEx>
          <w:tblCellSpacing w:w="0" w:type="nil"/>
          <w:tblBorders>
            <w:top w:val="single" w:color="DDDDDD" w:sz="6" w:space="0"/>
            <w:left w:val="single" w:color="DDDDDD" w:sz="6" w:space="0"/>
            <w:bottom w:val="single" w:color="DDDDDD" w:sz="6" w:space="0"/>
            <w:right w:val="single" w:color="DDDDDD" w:sz="6" w:space="0"/>
          </w:tblBorders>
          <w:shd w:val="clear" w:color="auto" w:fill="FFFFFF"/>
        </w:tblPrEx>
        <w:trPr>
          <w:gridBefore w:val="1"/>
          <w:gridAfter w:val="1"/>
          <w:wBefore w:w="6" w:type="dxa"/>
          <w:wAfter w:w="50" w:type="dxa"/>
        </w:trPr>
        <w:tc>
          <w:tcPr>
            <w:tcW w:w="3294" w:type="dxa"/>
            <w:tcBorders>
              <w:top w:val="nil"/>
              <w:left w:val="nil"/>
              <w:bottom w:val="nil"/>
              <w:right w:val="nil"/>
            </w:tcBorders>
            <w:shd w:val="clear" w:color="auto" w:fill="FFFFFF"/>
            <w:tcMar>
              <w:top w:w="75" w:type="dxa"/>
              <w:left w:w="150" w:type="dxa"/>
              <w:bottom w:w="75" w:type="dxa"/>
              <w:right w:w="150" w:type="dxa"/>
            </w:tcMar>
            <w:hideMark/>
          </w:tcPr>
          <w:p w:rsidRPr="00651569" w:rsidR="00651569" w:rsidRDefault="00651569" w14:paraId="71771A5C" wp14:textId="77777777">
            <w:pPr>
              <w:rPr>
                <w:color w:val="454545"/>
                <w:sz w:val="18"/>
                <w:szCs w:val="18"/>
              </w:rPr>
            </w:pPr>
            <w:hyperlink w:history="1" r:id="rId72">
              <w:r w:rsidRPr="00651569">
                <w:rPr>
                  <w:rStyle w:val="Hyperlink"/>
                  <w:rFonts w:ascii="Arial Narrow" w:hAnsi="Arial Narrow"/>
                  <w:color w:val="556BB5"/>
                  <w:sz w:val="18"/>
                  <w:szCs w:val="18"/>
                </w:rPr>
                <w:t>Thursday, December 12, 2019 at 05:00:00</w:t>
              </w:r>
            </w:hyperlink>
          </w:p>
        </w:tc>
        <w:tc>
          <w:tcPr>
            <w:tcW w:w="1286" w:type="dxa"/>
            <w:tcBorders>
              <w:top w:val="nil"/>
              <w:left w:val="nil"/>
              <w:bottom w:val="nil"/>
              <w:right w:val="nil"/>
            </w:tcBorders>
            <w:shd w:val="clear" w:color="auto" w:fill="FFFFCC"/>
            <w:tcMar>
              <w:top w:w="75" w:type="dxa"/>
              <w:left w:w="150" w:type="dxa"/>
              <w:bottom w:w="75" w:type="dxa"/>
              <w:right w:w="150" w:type="dxa"/>
            </w:tcMar>
            <w:hideMark/>
          </w:tcPr>
          <w:p w:rsidRPr="00651569" w:rsidR="00651569" w:rsidRDefault="00651569" w14:paraId="19FD77E6" wp14:textId="77777777">
            <w:pPr>
              <w:rPr>
                <w:color w:val="454545"/>
                <w:sz w:val="18"/>
                <w:szCs w:val="18"/>
              </w:rPr>
            </w:pPr>
            <w:r w:rsidRPr="00651569">
              <w:rPr>
                <w:color w:val="454545"/>
                <w:sz w:val="18"/>
                <w:szCs w:val="18"/>
              </w:rPr>
              <w:t>Wed 9:00 pm</w:t>
            </w:r>
          </w:p>
        </w:tc>
        <w:tc>
          <w:tcPr>
            <w:tcW w:w="2161" w:type="dxa"/>
            <w:tcBorders>
              <w:top w:val="nil"/>
              <w:left w:val="nil"/>
              <w:bottom w:val="nil"/>
              <w:right w:val="nil"/>
            </w:tcBorders>
            <w:shd w:val="clear" w:color="auto" w:fill="FF9999"/>
            <w:tcMar>
              <w:top w:w="75" w:type="dxa"/>
              <w:left w:w="150" w:type="dxa"/>
              <w:bottom w:w="75" w:type="dxa"/>
              <w:right w:w="150" w:type="dxa"/>
            </w:tcMar>
            <w:hideMark/>
          </w:tcPr>
          <w:p w:rsidRPr="00651569" w:rsidR="00651569" w:rsidRDefault="00651569" w14:paraId="13D420DB" wp14:textId="77777777">
            <w:pPr>
              <w:rPr>
                <w:color w:val="454545"/>
                <w:sz w:val="18"/>
                <w:szCs w:val="18"/>
              </w:rPr>
            </w:pPr>
            <w:r w:rsidRPr="00651569">
              <w:rPr>
                <w:color w:val="454545"/>
                <w:sz w:val="18"/>
                <w:szCs w:val="18"/>
              </w:rPr>
              <w:t>Thu 6:00 am</w:t>
            </w:r>
          </w:p>
        </w:tc>
        <w:tc>
          <w:tcPr>
            <w:tcW w:w="1927" w:type="dxa"/>
            <w:gridSpan w:val="2"/>
            <w:tcBorders>
              <w:top w:val="nil"/>
              <w:left w:val="nil"/>
              <w:bottom w:val="nil"/>
              <w:right w:val="nil"/>
            </w:tcBorders>
            <w:shd w:val="clear" w:color="auto" w:fill="CCFFCC"/>
            <w:tcMar>
              <w:top w:w="75" w:type="dxa"/>
              <w:left w:w="150" w:type="dxa"/>
              <w:bottom w:w="75" w:type="dxa"/>
              <w:right w:w="150" w:type="dxa"/>
            </w:tcMar>
            <w:hideMark/>
          </w:tcPr>
          <w:p w:rsidRPr="00651569" w:rsidR="00651569" w:rsidRDefault="00651569" w14:paraId="21A985D6" wp14:textId="77777777">
            <w:pPr>
              <w:rPr>
                <w:color w:val="454545"/>
                <w:sz w:val="18"/>
                <w:szCs w:val="18"/>
              </w:rPr>
            </w:pPr>
            <w:r w:rsidRPr="00651569">
              <w:rPr>
                <w:color w:val="454545"/>
                <w:sz w:val="18"/>
                <w:szCs w:val="18"/>
              </w:rPr>
              <w:t>Thu 10:30 am</w:t>
            </w:r>
          </w:p>
        </w:tc>
      </w:tr>
      <w:tr xmlns:wp14="http://schemas.microsoft.com/office/word/2010/wordml" w:rsidRPr="00651569" w:rsidR="00651569" w:rsidTr="00651569" w14:paraId="62A72F21" wp14:textId="77777777">
        <w:tblPrEx>
          <w:tblCellSpacing w:w="0" w:type="nil"/>
          <w:tblBorders>
            <w:top w:val="single" w:color="DDDDDD" w:sz="6" w:space="0"/>
            <w:left w:val="single" w:color="DDDDDD" w:sz="6" w:space="0"/>
            <w:bottom w:val="single" w:color="DDDDDD" w:sz="6" w:space="0"/>
            <w:right w:val="single" w:color="DDDDDD" w:sz="6" w:space="0"/>
          </w:tblBorders>
          <w:shd w:val="clear" w:color="auto" w:fill="FFFFFF"/>
        </w:tblPrEx>
        <w:trPr>
          <w:gridBefore w:val="1"/>
          <w:gridAfter w:val="1"/>
          <w:wBefore w:w="6" w:type="dxa"/>
          <w:wAfter w:w="50" w:type="dxa"/>
        </w:trPr>
        <w:tc>
          <w:tcPr>
            <w:tcW w:w="3294" w:type="dxa"/>
            <w:tcBorders>
              <w:top w:val="nil"/>
              <w:left w:val="nil"/>
              <w:bottom w:val="nil"/>
              <w:right w:val="nil"/>
            </w:tcBorders>
            <w:shd w:val="clear" w:color="auto" w:fill="F3F3F3"/>
            <w:tcMar>
              <w:top w:w="75" w:type="dxa"/>
              <w:left w:w="150" w:type="dxa"/>
              <w:bottom w:w="75" w:type="dxa"/>
              <w:right w:w="150" w:type="dxa"/>
            </w:tcMar>
            <w:hideMark/>
          </w:tcPr>
          <w:p w:rsidRPr="00651569" w:rsidR="00651569" w:rsidRDefault="00651569" w14:paraId="085BCCB9" wp14:textId="77777777">
            <w:pPr>
              <w:rPr>
                <w:color w:val="454545"/>
                <w:sz w:val="18"/>
                <w:szCs w:val="18"/>
              </w:rPr>
            </w:pPr>
            <w:hyperlink w:history="1" r:id="rId73">
              <w:r w:rsidRPr="00651569">
                <w:rPr>
                  <w:rStyle w:val="Hyperlink"/>
                  <w:rFonts w:ascii="Arial Narrow" w:hAnsi="Arial Narrow"/>
                  <w:color w:val="556BB5"/>
                  <w:sz w:val="18"/>
                  <w:szCs w:val="18"/>
                </w:rPr>
                <w:t>Thursday, December 12, 2019 at 06:00:00</w:t>
              </w:r>
            </w:hyperlink>
          </w:p>
        </w:tc>
        <w:tc>
          <w:tcPr>
            <w:tcW w:w="1286" w:type="dxa"/>
            <w:tcBorders>
              <w:top w:val="nil"/>
              <w:left w:val="nil"/>
              <w:bottom w:val="nil"/>
              <w:right w:val="nil"/>
            </w:tcBorders>
            <w:shd w:val="clear" w:color="auto" w:fill="FF9999"/>
            <w:tcMar>
              <w:top w:w="75" w:type="dxa"/>
              <w:left w:w="150" w:type="dxa"/>
              <w:bottom w:w="75" w:type="dxa"/>
              <w:right w:w="150" w:type="dxa"/>
            </w:tcMar>
            <w:hideMark/>
          </w:tcPr>
          <w:p w:rsidRPr="00651569" w:rsidR="00651569" w:rsidRDefault="00651569" w14:paraId="61345B8E" wp14:textId="77777777">
            <w:pPr>
              <w:rPr>
                <w:color w:val="454545"/>
                <w:sz w:val="18"/>
                <w:szCs w:val="18"/>
              </w:rPr>
            </w:pPr>
            <w:r w:rsidRPr="00651569">
              <w:rPr>
                <w:color w:val="454545"/>
                <w:sz w:val="18"/>
                <w:szCs w:val="18"/>
              </w:rPr>
              <w:t>Wed 10:00 pm</w:t>
            </w:r>
          </w:p>
        </w:tc>
        <w:tc>
          <w:tcPr>
            <w:tcW w:w="2161" w:type="dxa"/>
            <w:tcBorders>
              <w:top w:val="nil"/>
              <w:left w:val="nil"/>
              <w:bottom w:val="nil"/>
              <w:right w:val="nil"/>
            </w:tcBorders>
            <w:shd w:val="clear" w:color="auto" w:fill="FFFFCC"/>
            <w:tcMar>
              <w:top w:w="75" w:type="dxa"/>
              <w:left w:w="150" w:type="dxa"/>
              <w:bottom w:w="75" w:type="dxa"/>
              <w:right w:w="150" w:type="dxa"/>
            </w:tcMar>
            <w:hideMark/>
          </w:tcPr>
          <w:p w:rsidRPr="00651569" w:rsidR="00651569" w:rsidRDefault="00651569" w14:paraId="06551C3A" wp14:textId="77777777">
            <w:pPr>
              <w:rPr>
                <w:color w:val="454545"/>
                <w:sz w:val="18"/>
                <w:szCs w:val="18"/>
              </w:rPr>
            </w:pPr>
            <w:r w:rsidRPr="00651569">
              <w:rPr>
                <w:color w:val="454545"/>
                <w:sz w:val="18"/>
                <w:szCs w:val="18"/>
              </w:rPr>
              <w:t>Thu 7:00 am</w:t>
            </w:r>
          </w:p>
        </w:tc>
        <w:tc>
          <w:tcPr>
            <w:tcW w:w="1927" w:type="dxa"/>
            <w:gridSpan w:val="2"/>
            <w:tcBorders>
              <w:top w:val="nil"/>
              <w:left w:val="nil"/>
              <w:bottom w:val="nil"/>
              <w:right w:val="nil"/>
            </w:tcBorders>
            <w:shd w:val="clear" w:color="auto" w:fill="CCFFCC"/>
            <w:tcMar>
              <w:top w:w="75" w:type="dxa"/>
              <w:left w:w="150" w:type="dxa"/>
              <w:bottom w:w="75" w:type="dxa"/>
              <w:right w:w="150" w:type="dxa"/>
            </w:tcMar>
            <w:hideMark/>
          </w:tcPr>
          <w:p w:rsidRPr="00651569" w:rsidR="00651569" w:rsidRDefault="00651569" w14:paraId="23181092" wp14:textId="77777777">
            <w:pPr>
              <w:rPr>
                <w:color w:val="454545"/>
                <w:sz w:val="18"/>
                <w:szCs w:val="18"/>
              </w:rPr>
            </w:pPr>
            <w:r w:rsidRPr="00651569">
              <w:rPr>
                <w:color w:val="454545"/>
                <w:sz w:val="18"/>
                <w:szCs w:val="18"/>
              </w:rPr>
              <w:t>Thu 11:30 am</w:t>
            </w:r>
          </w:p>
        </w:tc>
      </w:tr>
    </w:tbl>
    <w:p xmlns:wp14="http://schemas.microsoft.com/office/word/2010/wordml" w:rsidRPr="002A0DEF" w:rsidR="001B3E09" w:rsidP="00651569" w:rsidRDefault="001B3E09" w14:paraId="5B7285DA" wp14:textId="77777777">
      <w:pPr>
        <w:pStyle w:val="Heading3"/>
      </w:pPr>
      <w:r w:rsidRPr="002A0DEF">
        <w:t>Forum Discussion Guidelines</w:t>
      </w:r>
    </w:p>
    <w:p xmlns:wp14="http://schemas.microsoft.com/office/word/2010/wordml" w:rsidRPr="002A0DEF" w:rsidR="001B3E09" w:rsidP="00233EA1" w:rsidRDefault="001B3E09" w14:paraId="120C4E94" wp14:textId="77777777">
      <w:pPr>
        <w:rPr>
          <w:rFonts w:eastAsia="Calibri"/>
        </w:rPr>
      </w:pPr>
    </w:p>
    <w:p xmlns:wp14="http://schemas.microsoft.com/office/word/2010/wordml" w:rsidRPr="00155D8D" w:rsidR="00155D8D" w:rsidP="00EF584B" w:rsidRDefault="00155D8D" w14:paraId="42AFC42D" wp14:textId="77777777"/>
    <w:p xmlns:wp14="http://schemas.microsoft.com/office/word/2010/wordml" w:rsidRPr="008A5B30" w:rsidR="00190B7F" w:rsidP="008A5B30" w:rsidRDefault="00190B7F" w14:paraId="54B9A330" wp14:textId="77777777">
      <w:pPr>
        <w:pStyle w:val="BodyB"/>
        <w:spacing w:line="240" w:lineRule="auto"/>
        <w:rPr>
          <w:rStyle w:val="None"/>
          <w:rFonts w:ascii="Arial Narrow" w:hAnsi="Arial Narrow" w:eastAsia="Arial" w:cs="Arial"/>
          <w:b/>
          <w:bCs/>
          <w:sz w:val="20"/>
          <w:szCs w:val="20"/>
        </w:rPr>
      </w:pPr>
      <w:r w:rsidRPr="008A5B30">
        <w:rPr>
          <w:rStyle w:val="None"/>
          <w:rFonts w:ascii="Arial Narrow" w:hAnsi="Arial Narrow"/>
          <w:b/>
          <w:bCs/>
          <w:sz w:val="20"/>
          <w:szCs w:val="20"/>
        </w:rPr>
        <w:t xml:space="preserve">VIDEO CONFERENCE CALL INSTRUCTIONS: </w:t>
      </w:r>
    </w:p>
    <w:p xmlns:wp14="http://schemas.microsoft.com/office/word/2010/wordml" w:rsidRPr="008A5B30" w:rsidR="00190B7F" w:rsidP="00155D8D" w:rsidRDefault="00190B7F" w14:paraId="538ED4FD" wp14:textId="77777777">
      <w:pPr>
        <w:pStyle w:val="BodyB"/>
        <w:tabs>
          <w:tab w:val="left" w:pos="450"/>
        </w:tabs>
        <w:spacing w:line="240" w:lineRule="auto"/>
        <w:ind w:left="270"/>
        <w:rPr>
          <w:rFonts w:ascii="Arial Narrow" w:hAnsi="Arial Narrow"/>
          <w:sz w:val="20"/>
          <w:szCs w:val="20"/>
        </w:rPr>
      </w:pPr>
      <w:r w:rsidRPr="008A5B30">
        <w:rPr>
          <w:rStyle w:val="None"/>
          <w:rFonts w:ascii="Arial Narrow" w:hAnsi="Arial Narrow"/>
          <w:sz w:val="20"/>
          <w:szCs w:val="20"/>
        </w:rPr>
        <w:t xml:space="preserve">We will be using a service called </w:t>
      </w:r>
      <w:r w:rsidRPr="008A5B30">
        <w:rPr>
          <w:rStyle w:val="None"/>
          <w:rFonts w:ascii="Arial Narrow" w:hAnsi="Arial Narrow"/>
          <w:b/>
          <w:bCs/>
          <w:i/>
          <w:iCs/>
          <w:color w:val="FF0000"/>
          <w:sz w:val="20"/>
          <w:szCs w:val="20"/>
          <w:u w:val="single" w:color="FF0000"/>
          <w:lang w:val="nl-NL"/>
        </w:rPr>
        <w:t>Zoom</w:t>
      </w:r>
      <w:r w:rsidRPr="008A5B30">
        <w:rPr>
          <w:rStyle w:val="None"/>
          <w:rFonts w:ascii="Arial Narrow" w:hAnsi="Arial Narrow"/>
          <w:sz w:val="20"/>
          <w:szCs w:val="20"/>
        </w:rPr>
        <w:t xml:space="preserve"> for all of our conference calls.</w:t>
      </w:r>
      <w:r w:rsidR="00155D8D">
        <w:rPr>
          <w:rStyle w:val="None"/>
          <w:rFonts w:ascii="Arial Narrow" w:hAnsi="Arial Narrow"/>
          <w:sz w:val="20"/>
          <w:szCs w:val="20"/>
        </w:rPr>
        <w:t xml:space="preserve">  </w:t>
      </w:r>
      <w:r w:rsidRPr="008A5B30">
        <w:rPr>
          <w:rFonts w:ascii="Arial Narrow" w:hAnsi="Arial Narrow"/>
          <w:sz w:val="20"/>
          <w:szCs w:val="20"/>
        </w:rPr>
        <w:t>You have the option to connect via your computer and video in (this is preferable, as it can helped everyone connect).</w:t>
      </w:r>
      <w:r w:rsidR="00155D8D">
        <w:rPr>
          <w:rFonts w:ascii="Arial Narrow" w:hAnsi="Arial Narrow"/>
          <w:sz w:val="20"/>
          <w:szCs w:val="20"/>
        </w:rPr>
        <w:t xml:space="preserve">  </w:t>
      </w:r>
      <w:r w:rsidRPr="008A5B30">
        <w:rPr>
          <w:rFonts w:ascii="Arial Narrow" w:hAnsi="Arial Narrow"/>
          <w:sz w:val="20"/>
          <w:szCs w:val="20"/>
        </w:rPr>
        <w:t>You can also download the app and join in via video through your smartphone.</w:t>
      </w:r>
      <w:r w:rsidR="00155D8D">
        <w:rPr>
          <w:rFonts w:ascii="Arial Narrow" w:hAnsi="Arial Narrow"/>
          <w:sz w:val="20"/>
          <w:szCs w:val="20"/>
        </w:rPr>
        <w:t xml:space="preserve">  </w:t>
      </w:r>
      <w:r w:rsidRPr="008A5B30">
        <w:rPr>
          <w:rFonts w:ascii="Arial Narrow" w:hAnsi="Arial Narrow"/>
          <w:sz w:val="20"/>
          <w:szCs w:val="20"/>
        </w:rPr>
        <w:t xml:space="preserve">However, in the case that you are unable to access your computer or phone, you can also  call into the call (number to be provided). </w:t>
      </w:r>
    </w:p>
    <w:p xmlns:wp14="http://schemas.microsoft.com/office/word/2010/wordml" w:rsidRPr="008A5B30" w:rsidR="00190B7F" w:rsidP="008A5B30" w:rsidRDefault="00190B7F" w14:paraId="271CA723" wp14:textId="77777777">
      <w:pPr>
        <w:pStyle w:val="BodyB"/>
        <w:shd w:val="clear" w:color="auto" w:fill="FFFFFF"/>
        <w:tabs>
          <w:tab w:val="left" w:pos="450"/>
        </w:tabs>
        <w:spacing w:line="240" w:lineRule="auto"/>
        <w:ind w:left="274"/>
        <w:rPr>
          <w:rStyle w:val="None"/>
          <w:rFonts w:ascii="Arial Narrow" w:hAnsi="Arial Narrow"/>
          <w:color w:val="222222"/>
          <w:sz w:val="20"/>
          <w:szCs w:val="20"/>
          <w:u w:color="222222"/>
        </w:rPr>
      </w:pPr>
    </w:p>
    <w:p xmlns:wp14="http://schemas.microsoft.com/office/word/2010/wordml" w:rsidRPr="008A5B30" w:rsidR="00190B7F" w:rsidP="008A5B30" w:rsidRDefault="00190B7F" w14:paraId="67F952F0" wp14:textId="77777777">
      <w:pPr>
        <w:pStyle w:val="BodyB"/>
        <w:shd w:val="clear" w:color="auto" w:fill="FFFFFF"/>
        <w:tabs>
          <w:tab w:val="left" w:pos="450"/>
        </w:tabs>
        <w:spacing w:line="240" w:lineRule="auto"/>
        <w:ind w:left="270"/>
        <w:rPr>
          <w:rStyle w:val="None"/>
          <w:rFonts w:ascii="Arial Narrow" w:hAnsi="Arial Narrow"/>
          <w:color w:val="222222"/>
          <w:sz w:val="20"/>
          <w:szCs w:val="20"/>
          <w:u w:color="222222"/>
        </w:rPr>
      </w:pPr>
      <w:r w:rsidRPr="008A5B30">
        <w:rPr>
          <w:rStyle w:val="None"/>
          <w:rFonts w:ascii="Arial Narrow" w:hAnsi="Arial Narrow"/>
          <w:color w:val="222222"/>
          <w:sz w:val="20"/>
          <w:szCs w:val="20"/>
          <w:u w:color="222222"/>
        </w:rPr>
        <w:t>If you are new and haven't used Zoom before:</w:t>
      </w:r>
    </w:p>
    <w:p xmlns:wp14="http://schemas.microsoft.com/office/word/2010/wordml" w:rsidRPr="008A5B30" w:rsidR="00190B7F" w:rsidP="00B1172A" w:rsidRDefault="00190B7F" w14:paraId="0E4CC5C0" wp14:textId="77777777">
      <w:pPr>
        <w:pStyle w:val="BodyB"/>
        <w:numPr>
          <w:ilvl w:val="0"/>
          <w:numId w:val="6"/>
        </w:numPr>
        <w:shd w:val="clear" w:color="auto" w:fill="FFFFFF"/>
        <w:spacing w:line="240" w:lineRule="auto"/>
        <w:rPr>
          <w:rStyle w:val="None"/>
          <w:rFonts w:ascii="Arial Narrow" w:hAnsi="Arial Narrow"/>
          <w:color w:val="222222"/>
          <w:sz w:val="20"/>
          <w:szCs w:val="20"/>
          <w:u w:color="222222"/>
        </w:rPr>
      </w:pPr>
      <w:r w:rsidRPr="008A5B30">
        <w:rPr>
          <w:rStyle w:val="None"/>
          <w:rFonts w:ascii="Arial Narrow" w:hAnsi="Arial Narrow"/>
          <w:color w:val="222222"/>
          <w:sz w:val="20"/>
          <w:szCs w:val="20"/>
          <w:u w:color="222222"/>
        </w:rPr>
        <w:t>Visit this link, the download should begin automatically: </w:t>
      </w:r>
      <w:hyperlink w:history="1" r:id="rId74">
        <w:r w:rsidRPr="006A758F" w:rsidR="00651569">
          <w:rPr>
            <w:rStyle w:val="Hyperlink"/>
            <w:rFonts w:ascii="Arial Narrow" w:hAnsi="Arial Narrow"/>
            <w:sz w:val="20"/>
            <w:szCs w:val="20"/>
          </w:rPr>
          <w:t>https://zoom.us/support/download</w:t>
        </w:r>
      </w:hyperlink>
    </w:p>
    <w:p xmlns:wp14="http://schemas.microsoft.com/office/word/2010/wordml" w:rsidRPr="008A5B30" w:rsidR="00190B7F" w:rsidP="00B1172A" w:rsidRDefault="00190B7F" w14:paraId="5F0E40A2" wp14:textId="77777777">
      <w:pPr>
        <w:pStyle w:val="BodyB"/>
        <w:numPr>
          <w:ilvl w:val="0"/>
          <w:numId w:val="6"/>
        </w:numPr>
        <w:shd w:val="clear" w:color="auto" w:fill="FFFFFF"/>
        <w:spacing w:line="240" w:lineRule="auto"/>
        <w:rPr>
          <w:rStyle w:val="None"/>
          <w:rFonts w:ascii="Arial Narrow" w:hAnsi="Arial Narrow"/>
          <w:color w:val="222222"/>
          <w:sz w:val="20"/>
          <w:szCs w:val="20"/>
          <w:u w:color="222222"/>
        </w:rPr>
      </w:pPr>
      <w:r w:rsidRPr="008A5B30">
        <w:rPr>
          <w:rStyle w:val="None"/>
          <w:rFonts w:ascii="Arial Narrow" w:hAnsi="Arial Narrow"/>
          <w:color w:val="222222"/>
          <w:sz w:val="20"/>
          <w:szCs w:val="20"/>
          <w:u w:color="222222"/>
        </w:rPr>
        <w:t>Install the file you just downloaded</w:t>
      </w:r>
    </w:p>
    <w:p xmlns:wp14="http://schemas.microsoft.com/office/word/2010/wordml" w:rsidRPr="00BB6043" w:rsidR="00190B7F" w:rsidP="00BB6043" w:rsidRDefault="00190B7F" w14:paraId="0DFAE634" wp14:textId="77777777">
      <w:pPr>
        <w:pStyle w:val="BodyB"/>
        <w:shd w:val="clear" w:color="auto" w:fill="FFFFFF"/>
        <w:spacing w:line="240" w:lineRule="auto"/>
        <w:ind w:left="270"/>
        <w:rPr>
          <w:rStyle w:val="None"/>
          <w:rFonts w:ascii="Arial Narrow" w:hAnsi="Arial Narrow"/>
          <w:color w:val="222222"/>
          <w:sz w:val="20"/>
          <w:szCs w:val="20"/>
          <w:u w:color="222222"/>
        </w:rPr>
      </w:pPr>
      <w:r w:rsidRPr="008A5B30">
        <w:rPr>
          <w:rStyle w:val="None"/>
          <w:rFonts w:ascii="Arial Narrow" w:hAnsi="Arial Narrow"/>
          <w:color w:val="222222"/>
          <w:sz w:val="20"/>
          <w:szCs w:val="20"/>
          <w:u w:color="222222"/>
        </w:rPr>
        <w:t xml:space="preserve">  </w:t>
      </w:r>
    </w:p>
    <w:p xmlns:wp14="http://schemas.microsoft.com/office/word/2010/wordml" w:rsidRPr="008A5B30" w:rsidR="00190B7F" w:rsidP="00233EA1" w:rsidRDefault="00190B7F" w14:paraId="35A0A5CA" wp14:textId="77777777">
      <w:r w:rsidRPr="008A5B30">
        <w:rPr>
          <w:rStyle w:val="None"/>
          <w:b/>
          <w:bCs/>
          <w:i/>
          <w:iCs/>
          <w:color w:val="FF0000"/>
          <w:u w:color="FF0000"/>
        </w:rPr>
        <w:t xml:space="preserve">   </w:t>
      </w:r>
      <w:r w:rsidRPr="008A5B30">
        <w:rPr>
          <w:rStyle w:val="None"/>
        </w:rPr>
        <w:t>These count towards attendance and participation as in the Forum Discussions.</w:t>
      </w:r>
    </w:p>
    <w:p xmlns:wp14="http://schemas.microsoft.com/office/word/2010/wordml" w:rsidRPr="002A0DEF" w:rsidR="000165C6" w:rsidP="00233EA1" w:rsidRDefault="000165C6" w14:paraId="75FBE423" wp14:textId="77777777"/>
    <w:p xmlns:wp14="http://schemas.microsoft.com/office/word/2010/wordml" w:rsidRPr="002A0DEF" w:rsidR="000165C6" w:rsidP="00233EA1" w:rsidRDefault="00347770" w14:paraId="14F3ABB9" wp14:textId="77777777">
      <w:r w:rsidRPr="002A0DEF">
        <w:t>Grading</w:t>
      </w:r>
      <w:r w:rsidRPr="002A0DEF" w:rsidR="000165C6">
        <w:t xml:space="preserve"> </w:t>
      </w:r>
    </w:p>
    <w:p xmlns:wp14="http://schemas.microsoft.com/office/word/2010/wordml" w:rsidR="008A0E16" w:rsidP="00233EA1" w:rsidRDefault="00347770" w14:paraId="4DA970FF" wp14:textId="77777777">
      <w:pPr>
        <w:rPr>
          <w:rFonts w:cs="Arial"/>
        </w:rPr>
      </w:pPr>
      <w:r w:rsidRPr="002A0DEF">
        <w:t xml:space="preserve">The course will involve a mixture of class </w:t>
      </w:r>
      <w:r w:rsidRPr="002A0DEF" w:rsidR="001B3E09">
        <w:t>ZOOM</w:t>
      </w:r>
      <w:r w:rsidRPr="002A0DEF" w:rsidR="00674E32">
        <w:t xml:space="preserve"> </w:t>
      </w:r>
      <w:r w:rsidRPr="002A0DEF">
        <w:t xml:space="preserve">discussion, </w:t>
      </w:r>
      <w:r w:rsidRPr="002A0DEF" w:rsidR="00674E32">
        <w:t xml:space="preserve">forum, </w:t>
      </w:r>
      <w:r w:rsidRPr="002A0DEF">
        <w:t xml:space="preserve">lecture, small group discussions, handouts, documentary videos, </w:t>
      </w:r>
      <w:r w:rsidRPr="002A0DEF" w:rsidR="00674E32">
        <w:t xml:space="preserve">a major </w:t>
      </w:r>
      <w:r w:rsidRPr="002A0DEF" w:rsidR="004E01E7">
        <w:t>business</w:t>
      </w:r>
      <w:r w:rsidRPr="002A0DEF" w:rsidR="00674E32">
        <w:t xml:space="preserve"> project</w:t>
      </w:r>
      <w:r w:rsidRPr="002A0DEF">
        <w:t xml:space="preserve">, and guest speakers.  Not all reading material assigned will be discussed in class; it is the responsibility of the students to follow up with the instructor on materials on which </w:t>
      </w:r>
      <w:r w:rsidRPr="002A0DEF" w:rsidR="002A7B10">
        <w:t>they need further clarification</w:t>
      </w:r>
      <w:r w:rsidRPr="00190B7F" w:rsidR="00BA5C66">
        <w:rPr>
          <w:rFonts w:cs="Arial"/>
          <w:i/>
          <w:iCs/>
        </w:rPr>
        <w:t>.</w:t>
      </w:r>
      <w:r w:rsidRPr="00190B7F" w:rsidR="00BA5C66">
        <w:rPr>
          <w:rFonts w:cs="Arial"/>
        </w:rPr>
        <w:t xml:space="preserve"> </w:t>
      </w:r>
      <w:r w:rsidR="00D26175">
        <w:rPr>
          <w:rFonts w:cs="Arial-ItalicMT"/>
          <w:iCs/>
          <w:lang w:bidi="he-IL"/>
        </w:rPr>
        <w:t>T</w:t>
      </w:r>
      <w:r w:rsidRPr="000D537D" w:rsidR="000D537D">
        <w:rPr>
          <w:rFonts w:cs="Arial-ItalicMT"/>
          <w:iCs/>
          <w:lang w:bidi="he-IL"/>
        </w:rPr>
        <w:t xml:space="preserve">he expectations are that this </w:t>
      </w:r>
      <w:r w:rsidR="000D537D">
        <w:rPr>
          <w:rFonts w:cs="Arial-ItalicMT"/>
          <w:iCs/>
          <w:lang w:bidi="he-IL"/>
        </w:rPr>
        <w:t>3</w:t>
      </w:r>
      <w:r w:rsidRPr="000D537D" w:rsidR="000D537D">
        <w:rPr>
          <w:rFonts w:cs="Arial-BoldItalicMT"/>
          <w:b/>
          <w:bCs/>
          <w:iCs/>
          <w:lang w:bidi="he-IL"/>
        </w:rPr>
        <w:t xml:space="preserve"> </w:t>
      </w:r>
      <w:r w:rsidRPr="000D537D" w:rsidR="000D537D">
        <w:rPr>
          <w:rFonts w:cs="Arial-ItalicMT"/>
          <w:iCs/>
          <w:lang w:bidi="he-IL"/>
        </w:rPr>
        <w:t>unit course, delivered</w:t>
      </w:r>
      <w:r w:rsidR="000D537D">
        <w:rPr>
          <w:rFonts w:cs="Arial-ItalicMT"/>
          <w:iCs/>
          <w:lang w:bidi="he-IL"/>
        </w:rPr>
        <w:t xml:space="preserve"> </w:t>
      </w:r>
      <w:r w:rsidRPr="000D537D" w:rsidR="000D537D">
        <w:rPr>
          <w:rFonts w:cs="Arial-ItalicMT"/>
          <w:iCs/>
          <w:lang w:bidi="he-IL"/>
        </w:rPr>
        <w:t xml:space="preserve">over a </w:t>
      </w:r>
      <w:r w:rsidR="000D537D">
        <w:rPr>
          <w:rFonts w:cs="Arial-ItalicMT"/>
          <w:iCs/>
          <w:lang w:bidi="he-IL"/>
        </w:rPr>
        <w:t>1</w:t>
      </w:r>
      <w:r w:rsidR="00D26175">
        <w:rPr>
          <w:rFonts w:cs="Arial-ItalicMT"/>
          <w:iCs/>
          <w:lang w:bidi="he-IL"/>
        </w:rPr>
        <w:t>2</w:t>
      </w:r>
      <w:r w:rsidRPr="000D537D" w:rsidR="000D537D">
        <w:rPr>
          <w:rFonts w:cs="Arial-BoldItalicMT"/>
          <w:b/>
          <w:bCs/>
          <w:iCs/>
          <w:lang w:bidi="he-IL"/>
        </w:rPr>
        <w:t xml:space="preserve"> </w:t>
      </w:r>
      <w:r w:rsidRPr="000D537D" w:rsidR="000D537D">
        <w:rPr>
          <w:rFonts w:cs="Arial-ItalicMT"/>
          <w:iCs/>
          <w:lang w:bidi="he-IL"/>
        </w:rPr>
        <w:t xml:space="preserve">week term will approximate </w:t>
      </w:r>
      <w:r w:rsidR="000D537D">
        <w:rPr>
          <w:rFonts w:cs="Arial-ItalicMT"/>
          <w:iCs/>
          <w:lang w:bidi="he-IL"/>
        </w:rPr>
        <w:t>3</w:t>
      </w:r>
      <w:r w:rsidRPr="000D537D" w:rsidR="000D537D">
        <w:rPr>
          <w:rFonts w:cs="Arial-BoldItalicMT"/>
          <w:b/>
          <w:bCs/>
          <w:iCs/>
          <w:lang w:bidi="he-IL"/>
        </w:rPr>
        <w:t xml:space="preserve"> </w:t>
      </w:r>
      <w:r w:rsidRPr="000D537D" w:rsidR="000D537D">
        <w:rPr>
          <w:rFonts w:cs="Arial-ItalicMT"/>
          <w:iCs/>
          <w:lang w:bidi="he-IL"/>
        </w:rPr>
        <w:t>hours/week classroom or direct faculty</w:t>
      </w:r>
      <w:r w:rsidR="000D537D">
        <w:rPr>
          <w:rFonts w:cs="Arial-ItalicMT"/>
          <w:iCs/>
          <w:lang w:bidi="he-IL"/>
        </w:rPr>
        <w:t xml:space="preserve"> </w:t>
      </w:r>
      <w:r w:rsidRPr="000D537D" w:rsidR="000D537D">
        <w:rPr>
          <w:rFonts w:cs="Arial-ItalicMT"/>
          <w:iCs/>
          <w:lang w:bidi="he-IL"/>
        </w:rPr>
        <w:t xml:space="preserve">instruction. In addition, out-of-class student work </w:t>
      </w:r>
      <w:r w:rsidR="00D26175">
        <w:rPr>
          <w:rFonts w:cs="Arial-ItalicMT"/>
          <w:iCs/>
          <w:lang w:bidi="he-IL"/>
        </w:rPr>
        <w:t xml:space="preserve">in the practicum and reading and writing </w:t>
      </w:r>
      <w:r w:rsidRPr="000D537D" w:rsidR="000D537D">
        <w:rPr>
          <w:rFonts w:cs="Arial-ItalicMT"/>
          <w:iCs/>
          <w:lang w:bidi="he-IL"/>
        </w:rPr>
        <w:t xml:space="preserve">will approximate </w:t>
      </w:r>
      <w:r w:rsidR="00D26175">
        <w:rPr>
          <w:rFonts w:cs="Arial-ItalicMT"/>
          <w:iCs/>
          <w:lang w:bidi="he-IL"/>
        </w:rPr>
        <w:t>8</w:t>
      </w:r>
      <w:r w:rsidR="000D537D">
        <w:rPr>
          <w:rFonts w:cs="Arial-ItalicMT"/>
          <w:iCs/>
          <w:lang w:bidi="he-IL"/>
        </w:rPr>
        <w:t xml:space="preserve"> </w:t>
      </w:r>
      <w:r w:rsidRPr="000D537D" w:rsidR="000D537D">
        <w:rPr>
          <w:rFonts w:cs="Arial-ItalicMT"/>
          <w:iCs/>
          <w:lang w:bidi="he-IL"/>
        </w:rPr>
        <w:t>hours/week.</w:t>
      </w:r>
      <w:r w:rsidR="000D537D">
        <w:rPr>
          <w:rFonts w:cs="Arial-ItalicMT"/>
          <w:iCs/>
          <w:lang w:bidi="he-IL"/>
        </w:rPr>
        <w:t xml:space="preserve"> </w:t>
      </w:r>
      <w:r w:rsidR="00D26175">
        <w:rPr>
          <w:rFonts w:cs="Arial-ItalicMT"/>
          <w:iCs/>
          <w:lang w:bidi="he-IL"/>
        </w:rPr>
        <w:t xml:space="preserve"> </w:t>
      </w:r>
      <w:r w:rsidRPr="000D537D" w:rsidR="00BA5C66">
        <w:rPr>
          <w:rFonts w:cs="Arial"/>
        </w:rPr>
        <w:t>To</w:t>
      </w:r>
      <w:r w:rsidRPr="00190B7F" w:rsidR="00BA5C66">
        <w:rPr>
          <w:rFonts w:cs="Arial"/>
        </w:rPr>
        <w:t xml:space="preserve"> meet the identified student learning outcomes this 3-unit course, delivered over a 1</w:t>
      </w:r>
      <w:r w:rsidR="00D26175">
        <w:rPr>
          <w:rFonts w:cs="Arial"/>
        </w:rPr>
        <w:t>2</w:t>
      </w:r>
      <w:r w:rsidRPr="00190B7F" w:rsidR="00BA5C66">
        <w:rPr>
          <w:rFonts w:cs="Arial"/>
        </w:rPr>
        <w:t>-week term will approximate:</w:t>
      </w:r>
    </w:p>
    <w:p xmlns:wp14="http://schemas.microsoft.com/office/word/2010/wordml" w:rsidRPr="008A0E16" w:rsidR="008A0E16" w:rsidP="00233EA1" w:rsidRDefault="008A0E16" w14:paraId="2D3F0BEC" wp14:textId="77777777"/>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3813"/>
        <w:gridCol w:w="2473"/>
        <w:gridCol w:w="2344"/>
      </w:tblGrid>
      <w:tr xmlns:wp14="http://schemas.microsoft.com/office/word/2010/wordml" w:rsidRPr="002A0DEF" w:rsidR="008A0E16" w:rsidTr="007D208B" w14:paraId="2507073C" wp14:textId="77777777">
        <w:trPr>
          <w:jc w:val="center"/>
        </w:trPr>
        <w:tc>
          <w:tcPr>
            <w:tcW w:w="3971" w:type="dxa"/>
            <w:shd w:val="clear" w:color="auto" w:fill="C0C0C0"/>
          </w:tcPr>
          <w:p w:rsidRPr="002A0DEF" w:rsidR="008A0E16" w:rsidP="00233EA1" w:rsidRDefault="008A0E16" w14:paraId="2D40AE20" wp14:textId="77777777">
            <w:r w:rsidRPr="002A0DEF">
              <w:t>Delivery Mechanism</w:t>
            </w:r>
          </w:p>
        </w:tc>
        <w:tc>
          <w:tcPr>
            <w:tcW w:w="5029" w:type="dxa"/>
            <w:gridSpan w:val="2"/>
            <w:shd w:val="clear" w:color="auto" w:fill="C0C0C0"/>
          </w:tcPr>
          <w:p w:rsidRPr="002A0DEF" w:rsidR="008A0E16" w:rsidP="00233EA1" w:rsidRDefault="008A0E16" w14:paraId="4E7E0B97" wp14:textId="77777777">
            <w:r w:rsidRPr="002A0DEF">
              <w:t>Approximate Hours</w:t>
            </w:r>
          </w:p>
        </w:tc>
      </w:tr>
      <w:tr xmlns:wp14="http://schemas.microsoft.com/office/word/2010/wordml" w:rsidRPr="002A0DEF" w:rsidR="008A0E16" w:rsidTr="007D208B" w14:paraId="4DB048FA" wp14:textId="77777777">
        <w:trPr>
          <w:jc w:val="center"/>
        </w:trPr>
        <w:tc>
          <w:tcPr>
            <w:tcW w:w="3971" w:type="dxa"/>
          </w:tcPr>
          <w:p w:rsidRPr="002A0DEF" w:rsidR="008A0E16" w:rsidP="00233EA1" w:rsidRDefault="008A0E16" w14:paraId="75CF4315" wp14:textId="77777777"/>
        </w:tc>
        <w:tc>
          <w:tcPr>
            <w:tcW w:w="2580" w:type="dxa"/>
          </w:tcPr>
          <w:p w:rsidRPr="002A0DEF" w:rsidR="008A0E16" w:rsidP="00233EA1" w:rsidRDefault="008A0E16" w14:paraId="084737D9" wp14:textId="77777777">
            <w:r>
              <w:t xml:space="preserve">Direct Contact &amp; </w:t>
            </w:r>
            <w:r w:rsidRPr="002A0DEF">
              <w:t>Fieldwork</w:t>
            </w:r>
          </w:p>
        </w:tc>
        <w:tc>
          <w:tcPr>
            <w:tcW w:w="2449" w:type="dxa"/>
          </w:tcPr>
          <w:p w:rsidRPr="002A0DEF" w:rsidR="008A0E16" w:rsidP="00233EA1" w:rsidRDefault="008A0E16" w14:paraId="4C837BB3" wp14:textId="77777777">
            <w:r w:rsidRPr="002A0DEF">
              <w:t>Reading and Writing</w:t>
            </w:r>
          </w:p>
        </w:tc>
      </w:tr>
      <w:tr xmlns:wp14="http://schemas.microsoft.com/office/word/2010/wordml" w:rsidRPr="002A0DEF" w:rsidR="008A0E16" w:rsidTr="007D208B" w14:paraId="5A7DD356" wp14:textId="77777777">
        <w:trPr>
          <w:jc w:val="center"/>
        </w:trPr>
        <w:tc>
          <w:tcPr>
            <w:tcW w:w="3971" w:type="dxa"/>
          </w:tcPr>
          <w:p w:rsidRPr="002A0DEF" w:rsidR="008A0E16" w:rsidP="00233EA1" w:rsidRDefault="008A0E16" w14:paraId="2C5A69E7" wp14:textId="77777777">
            <w:r w:rsidRPr="002A0DEF">
              <w:t>Content Delivery</w:t>
            </w:r>
          </w:p>
        </w:tc>
        <w:tc>
          <w:tcPr>
            <w:tcW w:w="2580" w:type="dxa"/>
          </w:tcPr>
          <w:p w:rsidRPr="002A0DEF" w:rsidR="008A0E16" w:rsidP="00233EA1" w:rsidRDefault="00155D8D" w14:paraId="6F80B207" wp14:textId="77777777">
            <w:r>
              <w:t>25</w:t>
            </w:r>
            <w:r w:rsidRPr="002A0DEF" w:rsidR="008A0E16">
              <w:t xml:space="preserve"> mediated by Zoom</w:t>
            </w:r>
          </w:p>
          <w:p w:rsidR="008A0E16" w:rsidP="00233EA1" w:rsidRDefault="008A0E16" w14:paraId="1DD5F3E9" wp14:textId="77777777">
            <w:r w:rsidRPr="002A0DEF">
              <w:t>10 hrs on forums</w:t>
            </w:r>
          </w:p>
          <w:p w:rsidRPr="002A0DEF" w:rsidR="00155D8D" w:rsidP="00233EA1" w:rsidRDefault="00155D8D" w14:paraId="543C1C92" wp14:textId="77777777">
            <w:r>
              <w:t>5 with</w:t>
            </w:r>
            <w:r w:rsidRPr="002A0DEF">
              <w:t xml:space="preserve"> Local expert hours</w:t>
            </w:r>
          </w:p>
        </w:tc>
        <w:tc>
          <w:tcPr>
            <w:tcW w:w="2449" w:type="dxa"/>
          </w:tcPr>
          <w:p w:rsidRPr="002A0DEF" w:rsidR="008A0E16" w:rsidP="00233EA1" w:rsidRDefault="008A0E16" w14:paraId="3CB648E9" wp14:textId="77777777"/>
          <w:p w:rsidRPr="002A0DEF" w:rsidR="008A0E16" w:rsidP="00233EA1" w:rsidRDefault="008A0E16" w14:paraId="0C178E9E" wp14:textId="77777777"/>
        </w:tc>
      </w:tr>
      <w:tr xmlns:wp14="http://schemas.microsoft.com/office/word/2010/wordml" w:rsidRPr="002A0DEF" w:rsidR="008A0E16" w:rsidTr="007D208B" w14:paraId="62AFBAA4" wp14:textId="77777777">
        <w:trPr>
          <w:jc w:val="center"/>
        </w:trPr>
        <w:tc>
          <w:tcPr>
            <w:tcW w:w="3971" w:type="dxa"/>
          </w:tcPr>
          <w:p w:rsidRPr="002A0DEF" w:rsidR="008A0E16" w:rsidP="00233EA1" w:rsidRDefault="008A0E16" w14:paraId="6A3842B8" wp14:textId="77777777">
            <w:r w:rsidRPr="002A0DEF">
              <w:t>Business Plan: Fieldwork and Writing</w:t>
            </w:r>
          </w:p>
        </w:tc>
        <w:tc>
          <w:tcPr>
            <w:tcW w:w="2580" w:type="dxa"/>
          </w:tcPr>
          <w:p w:rsidRPr="002A0DEF" w:rsidR="008A0E16" w:rsidP="00233EA1" w:rsidRDefault="008A0E16" w14:paraId="5D369756" wp14:textId="77777777">
            <w:r w:rsidRPr="002A0DEF">
              <w:t>10</w:t>
            </w:r>
          </w:p>
        </w:tc>
        <w:tc>
          <w:tcPr>
            <w:tcW w:w="2449" w:type="dxa"/>
          </w:tcPr>
          <w:p w:rsidRPr="002A0DEF" w:rsidR="008A0E16" w:rsidP="00233EA1" w:rsidRDefault="008A0E16" w14:paraId="33CFEC6B" wp14:textId="77777777">
            <w:r w:rsidRPr="002A0DEF">
              <w:t>1</w:t>
            </w:r>
            <w:r>
              <w:t>5</w:t>
            </w:r>
          </w:p>
        </w:tc>
      </w:tr>
      <w:tr xmlns:wp14="http://schemas.microsoft.com/office/word/2010/wordml" w:rsidRPr="002A0DEF" w:rsidR="008A0E16" w:rsidTr="007D208B" w14:paraId="1880E0DF" wp14:textId="77777777">
        <w:trPr>
          <w:jc w:val="center"/>
        </w:trPr>
        <w:tc>
          <w:tcPr>
            <w:tcW w:w="3971" w:type="dxa"/>
          </w:tcPr>
          <w:p w:rsidRPr="002A0DEF" w:rsidR="008A0E16" w:rsidP="00233EA1" w:rsidRDefault="008A0E16" w14:paraId="1107B2E7" wp14:textId="77777777">
            <w:r w:rsidRPr="002A0DEF">
              <w:t>Management Plan: Fieldwork and Writing</w:t>
            </w:r>
          </w:p>
        </w:tc>
        <w:tc>
          <w:tcPr>
            <w:tcW w:w="2580" w:type="dxa"/>
          </w:tcPr>
          <w:p w:rsidRPr="002A0DEF" w:rsidR="008A0E16" w:rsidP="00233EA1" w:rsidRDefault="008A0E16" w14:paraId="446DE71A" wp14:textId="77777777">
            <w:r w:rsidRPr="002A0DEF">
              <w:t>10</w:t>
            </w:r>
          </w:p>
        </w:tc>
        <w:tc>
          <w:tcPr>
            <w:tcW w:w="2449" w:type="dxa"/>
          </w:tcPr>
          <w:p w:rsidRPr="002A0DEF" w:rsidR="008A0E16" w:rsidP="00233EA1" w:rsidRDefault="008A0E16" w14:paraId="3E1FE5D4" wp14:textId="77777777">
            <w:r w:rsidRPr="002A0DEF">
              <w:t>1</w:t>
            </w:r>
            <w:r w:rsidR="00155D8D">
              <w:t>0</w:t>
            </w:r>
          </w:p>
        </w:tc>
      </w:tr>
      <w:tr xmlns:wp14="http://schemas.microsoft.com/office/word/2010/wordml" w:rsidRPr="002A0DEF" w:rsidR="008A0E16" w:rsidTr="007D208B" w14:paraId="71DED326" wp14:textId="77777777">
        <w:trPr>
          <w:jc w:val="center"/>
        </w:trPr>
        <w:tc>
          <w:tcPr>
            <w:tcW w:w="3971" w:type="dxa"/>
          </w:tcPr>
          <w:p w:rsidRPr="002A0DEF" w:rsidR="008A0E16" w:rsidP="00233EA1" w:rsidRDefault="008A0E16" w14:paraId="261D80AB" wp14:textId="77777777">
            <w:r w:rsidRPr="002A0DEF">
              <w:t>Finances/Funding Plan: Fieldwork and Writing</w:t>
            </w:r>
          </w:p>
        </w:tc>
        <w:tc>
          <w:tcPr>
            <w:tcW w:w="2580" w:type="dxa"/>
          </w:tcPr>
          <w:p w:rsidRPr="002A0DEF" w:rsidR="008A0E16" w:rsidP="00233EA1" w:rsidRDefault="008A0E16" w14:paraId="31830EAB" wp14:textId="77777777">
            <w:r w:rsidRPr="002A0DEF">
              <w:t>10</w:t>
            </w:r>
          </w:p>
        </w:tc>
        <w:tc>
          <w:tcPr>
            <w:tcW w:w="2449" w:type="dxa"/>
          </w:tcPr>
          <w:p w:rsidRPr="002A0DEF" w:rsidR="008A0E16" w:rsidP="00233EA1" w:rsidRDefault="008A0E16" w14:paraId="423D4B9D" wp14:textId="77777777">
            <w:r w:rsidRPr="002A0DEF">
              <w:t>15</w:t>
            </w:r>
          </w:p>
        </w:tc>
      </w:tr>
      <w:tr xmlns:wp14="http://schemas.microsoft.com/office/word/2010/wordml" w:rsidRPr="002A0DEF" w:rsidR="008A0E16" w:rsidTr="007D208B" w14:paraId="79258CD5" wp14:textId="77777777">
        <w:trPr>
          <w:jc w:val="center"/>
        </w:trPr>
        <w:tc>
          <w:tcPr>
            <w:tcW w:w="3971" w:type="dxa"/>
          </w:tcPr>
          <w:p w:rsidRPr="002A0DEF" w:rsidR="008A0E16" w:rsidP="00233EA1" w:rsidRDefault="008A0E16" w14:paraId="14A170ED" wp14:textId="77777777">
            <w:r w:rsidRPr="002A0DEF">
              <w:t>Readings and Theology Plan</w:t>
            </w:r>
          </w:p>
        </w:tc>
        <w:tc>
          <w:tcPr>
            <w:tcW w:w="2580" w:type="dxa"/>
          </w:tcPr>
          <w:p w:rsidRPr="002A0DEF" w:rsidR="008A0E16" w:rsidP="00233EA1" w:rsidRDefault="008A0E16" w14:paraId="3C0395D3" wp14:textId="77777777"/>
        </w:tc>
        <w:tc>
          <w:tcPr>
            <w:tcW w:w="2449" w:type="dxa"/>
          </w:tcPr>
          <w:p w:rsidRPr="002A0DEF" w:rsidR="008A0E16" w:rsidP="00233EA1" w:rsidRDefault="008A0E16" w14:paraId="4BFDD700" wp14:textId="77777777">
            <w:r w:rsidRPr="002A0DEF">
              <w:t>2</w:t>
            </w:r>
            <w:r w:rsidR="00155D8D">
              <w:t>5</w:t>
            </w:r>
          </w:p>
        </w:tc>
      </w:tr>
      <w:tr xmlns:wp14="http://schemas.microsoft.com/office/word/2010/wordml" w:rsidRPr="002A0DEF" w:rsidR="008A0E16" w:rsidTr="007D208B" w14:paraId="2A6E38BB" wp14:textId="77777777">
        <w:trPr>
          <w:jc w:val="center"/>
        </w:trPr>
        <w:tc>
          <w:tcPr>
            <w:tcW w:w="3971" w:type="dxa"/>
          </w:tcPr>
          <w:p w:rsidRPr="002A0DEF" w:rsidR="008A0E16" w:rsidP="00233EA1" w:rsidRDefault="008A0E16" w14:paraId="3254BC2F" wp14:textId="77777777"/>
        </w:tc>
        <w:tc>
          <w:tcPr>
            <w:tcW w:w="2580" w:type="dxa"/>
          </w:tcPr>
          <w:p w:rsidRPr="002A0DEF" w:rsidR="008A0E16" w:rsidP="00233EA1" w:rsidRDefault="00155D8D" w14:paraId="67F82D0C" wp14:textId="77777777">
            <w:r>
              <w:t>70</w:t>
            </w:r>
          </w:p>
        </w:tc>
        <w:tc>
          <w:tcPr>
            <w:tcW w:w="2449" w:type="dxa"/>
          </w:tcPr>
          <w:p w:rsidRPr="002A0DEF" w:rsidR="008A0E16" w:rsidP="00233EA1" w:rsidRDefault="00155D8D" w14:paraId="46DE38F6" wp14:textId="77777777">
            <w:r>
              <w:t>65</w:t>
            </w:r>
          </w:p>
        </w:tc>
      </w:tr>
      <w:tr xmlns:wp14="http://schemas.microsoft.com/office/word/2010/wordml" w:rsidRPr="002A0DEF" w:rsidR="008A0E16" w:rsidTr="007D208B" w14:paraId="7B120B78" wp14:textId="77777777">
        <w:trPr>
          <w:jc w:val="center"/>
        </w:trPr>
        <w:tc>
          <w:tcPr>
            <w:tcW w:w="3971" w:type="dxa"/>
          </w:tcPr>
          <w:p w:rsidRPr="002A0DEF" w:rsidR="008A0E16" w:rsidP="00233EA1" w:rsidRDefault="008A0E16" w14:paraId="0890354D" wp14:textId="77777777">
            <w:r w:rsidRPr="002A0DEF">
              <w:t>Total hours</w:t>
            </w:r>
          </w:p>
        </w:tc>
        <w:tc>
          <w:tcPr>
            <w:tcW w:w="2580" w:type="dxa"/>
          </w:tcPr>
          <w:p w:rsidRPr="002A0DEF" w:rsidR="008A0E16" w:rsidP="00233EA1" w:rsidRDefault="008A0E16" w14:paraId="651E9592" wp14:textId="77777777"/>
        </w:tc>
        <w:tc>
          <w:tcPr>
            <w:tcW w:w="2449" w:type="dxa"/>
          </w:tcPr>
          <w:p w:rsidRPr="002A0DEF" w:rsidR="008A0E16" w:rsidP="00233EA1" w:rsidRDefault="008A0E16" w14:paraId="033BFD5D" wp14:textId="77777777">
            <w:r w:rsidRPr="002A0DEF">
              <w:t xml:space="preserve">                    </w:t>
            </w:r>
            <w:r w:rsidR="00155D8D">
              <w:t>135</w:t>
            </w:r>
          </w:p>
        </w:tc>
      </w:tr>
    </w:tbl>
    <w:p xmlns:wp14="http://schemas.microsoft.com/office/word/2010/wordml" w:rsidRPr="008A0E16" w:rsidR="008A0E16" w:rsidP="00233EA1" w:rsidRDefault="008A0E16" w14:paraId="269E314A" wp14:textId="77777777"/>
    <w:p xmlns:wp14="http://schemas.microsoft.com/office/word/2010/wordml" w:rsidR="00D01E41" w:rsidP="00233EA1" w:rsidRDefault="00D01E41" w14:paraId="47341341" wp14:textId="77777777">
      <w:pPr>
        <w:sectPr w:rsidR="00D01E41" w:rsidSect="00D01E41">
          <w:headerReference w:type="default" r:id="rId75"/>
          <w:footerReference w:type="default" r:id="rId76"/>
          <w:pgSz w:w="12240" w:h="15840" w:orient="portrait"/>
          <w:pgMar w:top="1440" w:right="1800" w:bottom="1440" w:left="1800" w:header="720" w:footer="720" w:gutter="0"/>
          <w:cols w:space="720"/>
        </w:sectPr>
      </w:pPr>
    </w:p>
    <w:p xmlns:wp14="http://schemas.microsoft.com/office/word/2010/wordml" w:rsidR="005E3C9A" w:rsidP="00233EA1" w:rsidRDefault="005E3C9A" w14:paraId="0E0CE4D3" wp14:textId="77777777">
      <w:pPr>
        <w:pStyle w:val="paragraph"/>
        <w:rPr>
          <w:rFonts w:ascii="Segoe UI" w:hAnsi="Segoe UI" w:cs="Segoe UI"/>
          <w:sz w:val="18"/>
          <w:szCs w:val="18"/>
        </w:rPr>
      </w:pPr>
      <w:r>
        <w:rPr>
          <w:rStyle w:val="normaltextrun"/>
          <w:rFonts w:ascii="Arial" w:hAnsi="Arial" w:cs="Arial"/>
          <w:b/>
          <w:bCs/>
          <w:sz w:val="32"/>
          <w:szCs w:val="32"/>
        </w:rPr>
        <w:t>SECTION 5 – MATUL PROGRAM LEARNING OUTCOMES</w:t>
      </w:r>
      <w:r>
        <w:rPr>
          <w:rStyle w:val="eop"/>
          <w:rFonts w:ascii="Arial" w:hAnsi="Arial" w:cs="Arial"/>
          <w:b/>
          <w:bCs/>
          <w:sz w:val="32"/>
          <w:szCs w:val="32"/>
        </w:rPr>
        <w:t> </w:t>
      </w:r>
    </w:p>
    <w:p xmlns:wp14="http://schemas.microsoft.com/office/word/2010/wordml" w:rsidR="008E2FCE" w:rsidP="00233EA1" w:rsidRDefault="005E3C9A" w14:paraId="075A1D9D" wp14:textId="77777777">
      <w:pPr>
        <w:pStyle w:val="paragraph"/>
      </w:pPr>
      <w:r>
        <w:rPr>
          <w:rStyle w:val="normaltextrun"/>
          <w:i/>
          <w:iCs/>
        </w:rPr>
        <w:t>As a result of their studies in the MATUL program, graduates will be able to:</w:t>
      </w:r>
      <w:r>
        <w:rPr>
          <w:rStyle w:val="eop"/>
        </w:rPr>
        <w:t> </w:t>
      </w:r>
    </w:p>
    <w:p xmlns:wp14="http://schemas.microsoft.com/office/word/2010/wordml" w:rsidR="005E3C9A" w:rsidP="00B1172A" w:rsidRDefault="005E3C9A" w14:paraId="77BBB178" wp14:textId="77777777">
      <w:pPr>
        <w:pStyle w:val="paragraph"/>
        <w:numPr>
          <w:ilvl w:val="0"/>
          <w:numId w:val="7"/>
        </w:numPr>
      </w:pPr>
      <w:r>
        <w:rPr>
          <w:rStyle w:val="normaltextrun"/>
          <w:b/>
          <w:bCs/>
          <w:i/>
          <w:iCs/>
          <w:color w:val="4472C4"/>
        </w:rPr>
        <w:t>Epistemology: Model skill in both oral culture dialogical learning, and self-directed critical academic thinking.</w:t>
      </w:r>
      <w:r>
        <w:rPr>
          <w:rStyle w:val="eop"/>
          <w:b/>
          <w:bCs/>
          <w:i/>
          <w:iCs/>
          <w:color w:val="4472C4"/>
        </w:rPr>
        <w:t> </w:t>
      </w:r>
    </w:p>
    <w:p xmlns:wp14="http://schemas.microsoft.com/office/word/2010/wordml" w:rsidR="005E3C9A" w:rsidP="00233EA1" w:rsidRDefault="005E3C9A" w14:paraId="63664695" wp14:textId="77777777">
      <w:pPr>
        <w:pStyle w:val="paragraph"/>
        <w:rPr>
          <w:rFonts w:ascii="Segoe UI" w:hAnsi="Segoe UI" w:cs="Segoe UI"/>
          <w:sz w:val="18"/>
          <w:szCs w:val="18"/>
        </w:rPr>
      </w:pPr>
      <w:r>
        <w:rPr>
          <w:rStyle w:val="normaltextrun"/>
          <w:color w:val="000000"/>
        </w:rPr>
        <w:t>Graduates will be able to initiate, manage, and modify their own learning goals and activities and to use that learning to help serve and benefit others</w:t>
      </w:r>
      <w:r>
        <w:rPr>
          <w:rStyle w:val="normaltextrun"/>
          <w:b/>
          <w:bCs/>
          <w:i/>
          <w:iCs/>
          <w:color w:val="000000"/>
        </w:rPr>
        <w:t>.   </w:t>
      </w:r>
      <w:r>
        <w:rPr>
          <w:rStyle w:val="normaltextrun"/>
          <w:color w:val="000000"/>
        </w:rPr>
        <w:t>They are scholars who can dialogue within the wisdom systems of oral cultures but who can question assumptions and weigh evidence related to theories, ideas, and practices in the formal academe. </w:t>
      </w:r>
      <w:r>
        <w:rPr>
          <w:rStyle w:val="eop"/>
          <w:color w:val="000000"/>
        </w:rPr>
        <w:t> </w:t>
      </w:r>
    </w:p>
    <w:p xmlns:wp14="http://schemas.microsoft.com/office/word/2010/wordml" w:rsidR="005E3C9A" w:rsidP="00B1172A" w:rsidRDefault="005E3C9A" w14:paraId="60F3EFE8" wp14:textId="77777777">
      <w:pPr>
        <w:pStyle w:val="paragraph"/>
        <w:numPr>
          <w:ilvl w:val="0"/>
          <w:numId w:val="8"/>
        </w:numPr>
      </w:pPr>
      <w:r>
        <w:rPr>
          <w:rStyle w:val="normaltextrun"/>
          <w:b/>
          <w:bCs/>
          <w:i/>
          <w:iCs/>
          <w:color w:val="4472C4"/>
        </w:rPr>
        <w:t>Research Skills: Conduct competent organization-based action-reflection urban research. </w:t>
      </w:r>
      <w:r>
        <w:rPr>
          <w:rStyle w:val="eop"/>
          <w:b/>
          <w:bCs/>
          <w:i/>
          <w:iCs/>
          <w:color w:val="4472C4"/>
        </w:rPr>
        <w:t> </w:t>
      </w:r>
    </w:p>
    <w:p xmlns:wp14="http://schemas.microsoft.com/office/word/2010/wordml" w:rsidR="005E3C9A" w:rsidP="00233EA1" w:rsidRDefault="005E3C9A" w14:paraId="56B0FDCB" wp14:textId="77777777">
      <w:pPr>
        <w:pStyle w:val="paragraph"/>
        <w:rPr>
          <w:rFonts w:ascii="Segoe UI" w:hAnsi="Segoe UI" w:cs="Segoe UI"/>
          <w:sz w:val="18"/>
          <w:szCs w:val="18"/>
        </w:rPr>
      </w:pPr>
      <w:r>
        <w:rPr>
          <w:rStyle w:val="normaltextrun"/>
          <w:color w:val="000000"/>
        </w:rPr>
        <w:t>As scholar-activists, they choose appropriate research methods for the challenges at hand, conduct effective research into those challenges, and can report their findings into communities and developmental structures with which they co-work in ways that are both academically and culturally appropriate for bringing about change for transformational good. </w:t>
      </w:r>
      <w:r>
        <w:rPr>
          <w:rStyle w:val="eop"/>
          <w:color w:val="000000"/>
        </w:rPr>
        <w:t> </w:t>
      </w:r>
    </w:p>
    <w:p xmlns:wp14="http://schemas.microsoft.com/office/word/2010/wordml" w:rsidR="005E3C9A" w:rsidP="00B1172A" w:rsidRDefault="005E3C9A" w14:paraId="73E59377" wp14:textId="77777777">
      <w:pPr>
        <w:pStyle w:val="paragraph"/>
        <w:numPr>
          <w:ilvl w:val="0"/>
          <w:numId w:val="9"/>
        </w:numPr>
      </w:pPr>
      <w:r>
        <w:rPr>
          <w:rStyle w:val="normaltextrun"/>
          <w:b/>
          <w:bCs/>
          <w:i/>
          <w:iCs/>
          <w:color w:val="4472C4"/>
        </w:rPr>
        <w:t>Biblical Theology of Holistic Ministry: Articulate the implications of Biblical meta-narratives for contemporary urban / urban poor leadership in community development and ministry. </w:t>
      </w:r>
      <w:r>
        <w:rPr>
          <w:rStyle w:val="eop"/>
          <w:b/>
          <w:bCs/>
          <w:i/>
          <w:iCs/>
          <w:color w:val="4472C4"/>
        </w:rPr>
        <w:t> </w:t>
      </w:r>
    </w:p>
    <w:p xmlns:wp14="http://schemas.microsoft.com/office/word/2010/wordml" w:rsidR="005E3C9A" w:rsidP="00233EA1" w:rsidRDefault="005E3C9A" w14:paraId="71DC3621" wp14:textId="77777777">
      <w:pPr>
        <w:pStyle w:val="paragraph"/>
        <w:rPr>
          <w:rFonts w:ascii="Segoe UI" w:hAnsi="Segoe UI" w:cs="Segoe UI"/>
          <w:sz w:val="18"/>
          <w:szCs w:val="18"/>
        </w:rPr>
      </w:pPr>
      <w:r>
        <w:rPr>
          <w:rStyle w:val="normaltextrun"/>
        </w:rPr>
        <w:t>Graduates integrate the meta-narrative of human redemption and restoration of the whole creation into urban studies fields and into their research and practice of engaging urban poor contexts and city structures.</w:t>
      </w:r>
      <w:r>
        <w:rPr>
          <w:rStyle w:val="eop"/>
        </w:rPr>
        <w:t> </w:t>
      </w:r>
    </w:p>
    <w:p xmlns:wp14="http://schemas.microsoft.com/office/word/2010/wordml" w:rsidR="005E3C9A" w:rsidP="00B1172A" w:rsidRDefault="005E3C9A" w14:paraId="361958B0" wp14:textId="77777777">
      <w:pPr>
        <w:pStyle w:val="paragraph"/>
        <w:numPr>
          <w:ilvl w:val="0"/>
          <w:numId w:val="10"/>
        </w:numPr>
      </w:pPr>
      <w:r>
        <w:rPr>
          <w:rStyle w:val="normaltextrun"/>
          <w:b/>
          <w:bCs/>
          <w:i/>
          <w:iCs/>
          <w:color w:val="4472C4"/>
        </w:rPr>
        <w:t>Building Holistic Faith Communities: Demonstrate an ability to design strategies for evangelism, discipleship and engagement with urban cultural complexity </w:t>
      </w:r>
      <w:r>
        <w:rPr>
          <w:rStyle w:val="advancedproofingissue"/>
          <w:b/>
          <w:bCs/>
          <w:i/>
          <w:iCs/>
          <w:color w:val="4472C4"/>
        </w:rPr>
        <w:t>so as to</w:t>
      </w:r>
      <w:r>
        <w:rPr>
          <w:rStyle w:val="normaltextrun"/>
          <w:b/>
          <w:bCs/>
          <w:i/>
          <w:iCs/>
          <w:color w:val="4472C4"/>
        </w:rPr>
        <w:t> multiply multicultural ministries and leadership.</w:t>
      </w:r>
      <w:r>
        <w:rPr>
          <w:rStyle w:val="eop"/>
          <w:b/>
          <w:bCs/>
          <w:i/>
          <w:iCs/>
          <w:color w:val="4472C4"/>
        </w:rPr>
        <w:t> </w:t>
      </w:r>
    </w:p>
    <w:p xmlns:wp14="http://schemas.microsoft.com/office/word/2010/wordml" w:rsidR="005E3C9A" w:rsidP="00233EA1" w:rsidRDefault="005E3C9A" w14:paraId="75935BED" wp14:textId="77777777">
      <w:pPr>
        <w:pStyle w:val="paragraph"/>
        <w:rPr>
          <w:rFonts w:ascii="Segoe UI" w:hAnsi="Segoe UI" w:cs="Segoe UI"/>
          <w:sz w:val="18"/>
          <w:szCs w:val="18"/>
        </w:rPr>
      </w:pPr>
      <w:r>
        <w:rPr>
          <w:rStyle w:val="normaltextrun"/>
        </w:rPr>
        <w:t>Graduates can lead strategic organizational analysis that assists local organizations and movement leaders to improve engagement and delivery systems among the urban poor. They can multiply concepts, values and skills from within courses into oral cultures.  </w:t>
      </w:r>
      <w:r>
        <w:rPr>
          <w:rStyle w:val="eop"/>
        </w:rPr>
        <w:t> </w:t>
      </w:r>
    </w:p>
    <w:p xmlns:wp14="http://schemas.microsoft.com/office/word/2010/wordml" w:rsidRPr="00651569" w:rsidR="005E3C9A" w:rsidP="00B1172A" w:rsidRDefault="005E3C9A" w14:paraId="09B87A6F" wp14:textId="77777777">
      <w:pPr>
        <w:pStyle w:val="paragraph"/>
        <w:numPr>
          <w:ilvl w:val="0"/>
          <w:numId w:val="11"/>
        </w:numPr>
      </w:pPr>
      <w:r>
        <w:rPr>
          <w:rStyle w:val="normaltextrun"/>
          <w:b/>
          <w:bCs/>
          <w:i/>
          <w:iCs/>
          <w:color w:val="4472C4"/>
        </w:rPr>
        <w:t>Transformative Urban Movements: Integrate theories, principles, and practices of urban movement leadership that address development of flourishing, harmonious, resilient cities.</w:t>
      </w:r>
      <w:r>
        <w:rPr>
          <w:rStyle w:val="eop"/>
          <w:b/>
          <w:bCs/>
          <w:i/>
          <w:iCs/>
          <w:color w:val="4472C4"/>
        </w:rPr>
        <w:t> </w:t>
      </w:r>
    </w:p>
    <w:p xmlns:wp14="http://schemas.microsoft.com/office/word/2010/wordml" w:rsidR="005E3C9A" w:rsidP="00233EA1" w:rsidRDefault="005E3C9A" w14:paraId="5A39750F" wp14:textId="77777777">
      <w:pPr>
        <w:pStyle w:val="paragraph"/>
        <w:rPr>
          <w:rFonts w:ascii="Segoe UI" w:hAnsi="Segoe UI" w:cs="Segoe UI"/>
          <w:sz w:val="18"/>
          <w:szCs w:val="18"/>
        </w:rPr>
      </w:pPr>
      <w:r>
        <w:rPr>
          <w:rStyle w:val="normaltextrun"/>
        </w:rPr>
        <w:t>Graduates </w:t>
      </w:r>
      <w:r>
        <w:rPr>
          <w:rStyle w:val="advancedproofingissue"/>
        </w:rPr>
        <w:t>are able to</w:t>
      </w:r>
      <w:r>
        <w:rPr>
          <w:rStyle w:val="normaltextrun"/>
        </w:rPr>
        <w:t> multiply leadership and teams in social or religious movements, both in forming faith communities and in building relational and resource capacity, having a growth mindset, embracing failures, solving complex problems and multiplying socio-economic-educational-political engagements from these movements. </w:t>
      </w:r>
      <w:r>
        <w:rPr>
          <w:rStyle w:val="eop"/>
        </w:rPr>
        <w:t>  </w:t>
      </w:r>
    </w:p>
    <w:p xmlns:wp14="http://schemas.microsoft.com/office/word/2010/wordml" w:rsidR="005E3C9A" w:rsidP="00B1172A" w:rsidRDefault="005E3C9A" w14:paraId="5C0A95A6" wp14:textId="77777777">
      <w:pPr>
        <w:pStyle w:val="paragraph"/>
        <w:numPr>
          <w:ilvl w:val="0"/>
          <w:numId w:val="12"/>
        </w:numPr>
      </w:pPr>
      <w:r>
        <w:rPr>
          <w:rStyle w:val="normaltextrun"/>
          <w:b/>
          <w:bCs/>
          <w:i/>
          <w:iCs/>
          <w:color w:val="4472C4"/>
        </w:rPr>
        <w:t>Social Entrepreneurship: Creatively apply Biblical social entrepreneurship and economic principles to facilitate leadership progressions that lift people from the lower economic circuit to the upper economic circuit.</w:t>
      </w:r>
      <w:r>
        <w:rPr>
          <w:rStyle w:val="eop"/>
          <w:b/>
          <w:bCs/>
          <w:i/>
          <w:iCs/>
          <w:color w:val="4472C4"/>
        </w:rPr>
        <w:t> </w:t>
      </w:r>
    </w:p>
    <w:p xmlns:wp14="http://schemas.microsoft.com/office/word/2010/wordml" w:rsidR="005E3C9A" w:rsidP="00233EA1" w:rsidRDefault="005E3C9A" w14:paraId="5CC34156" wp14:textId="77777777">
      <w:pPr>
        <w:pStyle w:val="paragraph"/>
        <w:rPr>
          <w:rFonts w:ascii="Segoe UI" w:hAnsi="Segoe UI" w:cs="Segoe UI"/>
          <w:sz w:val="18"/>
          <w:szCs w:val="18"/>
        </w:rPr>
      </w:pPr>
      <w:r>
        <w:rPr>
          <w:rStyle w:val="normaltextrun"/>
        </w:rPr>
        <w:t>Graduates identify themselves as social entrepreneurs, able to train leaders in theologies and practice of economics that results in multiplying savings groups, fostering small businesses and a multiplicity of economic engagements, enabling individuals and groups to improve their economic status and some to move into the formal urban culture. </w:t>
      </w:r>
      <w:r>
        <w:rPr>
          <w:rStyle w:val="eop"/>
        </w:rPr>
        <w:t> </w:t>
      </w:r>
    </w:p>
    <w:p xmlns:wp14="http://schemas.microsoft.com/office/word/2010/wordml" w:rsidR="005E3C9A" w:rsidP="00B1172A" w:rsidRDefault="005E3C9A" w14:paraId="7E6BE072" wp14:textId="77777777">
      <w:pPr>
        <w:pStyle w:val="paragraph"/>
        <w:numPr>
          <w:ilvl w:val="0"/>
          <w:numId w:val="13"/>
        </w:numPr>
      </w:pPr>
      <w:r>
        <w:rPr>
          <w:rStyle w:val="normaltextrun"/>
          <w:b/>
          <w:bCs/>
          <w:i/>
          <w:iCs/>
          <w:color w:val="4472C4"/>
        </w:rPr>
        <w:t>Cross-Cultural Spiritual Leadership: Exhibit cross-cultural competencies, Christian character and spiritual formation required of leadership competency in religious or social movements among the poor. </w:t>
      </w:r>
      <w:r>
        <w:rPr>
          <w:rStyle w:val="eop"/>
          <w:b/>
          <w:bCs/>
          <w:i/>
          <w:iCs/>
          <w:color w:val="4472C4"/>
        </w:rPr>
        <w:t> </w:t>
      </w:r>
    </w:p>
    <w:p xmlns:wp14="http://schemas.microsoft.com/office/word/2010/wordml" w:rsidRPr="001E5548" w:rsidR="000165C6" w:rsidP="001E5548" w:rsidRDefault="005E3C9A" w14:paraId="11E1E006" wp14:textId="77777777">
      <w:pPr>
        <w:pStyle w:val="paragraph"/>
        <w:rPr>
          <w:rFonts w:ascii="Segoe UI" w:hAnsi="Segoe UI" w:cs="Segoe UI"/>
          <w:sz w:val="18"/>
          <w:szCs w:val="18"/>
        </w:rPr>
      </w:pPr>
      <w:r>
        <w:rPr>
          <w:rStyle w:val="normaltextrun"/>
        </w:rPr>
        <w:t>Graduates model Christian character and a depth of spiritual practice, undergirding the interpersonal and intercultural leadership skills required to work in cross-cultural, and multi-level economic urban contexts in ways that foster “inside out” transformation rather than simply solving problems for people.</w:t>
      </w:r>
      <w:r>
        <w:rPr>
          <w:rStyle w:val="eop"/>
        </w:rPr>
        <w:t> </w:t>
      </w:r>
    </w:p>
    <w:sectPr w:rsidRPr="001E5548" w:rsidR="000165C6" w:rsidSect="00D01E41">
      <w:type w:val="continuous"/>
      <w:pgSz w:w="12240" w:h="15840" w:orient="portrait"/>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xmlns:wp14="http://schemas.microsoft.com/office/word/2010/wordml" w:rsidR="00B1172A" w:rsidP="00233EA1" w:rsidRDefault="00B1172A" w14:paraId="38288749" wp14:textId="77777777">
      <w:r>
        <w:separator/>
      </w:r>
    </w:p>
  </w:endnote>
  <w:endnote w:type="continuationSeparator" w:id="0">
    <w:p xmlns:wp14="http://schemas.microsoft.com/office/word/2010/wordml" w:rsidR="00B1172A" w:rsidP="00233EA1" w:rsidRDefault="00B1172A" w14:paraId="20BD9A1A" wp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Lucida Grande">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rial-ItalicMT">
    <w:altName w:val="Times New Roman"/>
    <w:charset w:val="B1"/>
    <w:family w:val="auto"/>
    <w:notTrueType/>
    <w:pitch w:val="default"/>
    <w:sig w:usb0="00000801" w:usb1="00000000" w:usb2="00000000" w:usb3="00000000" w:csb0="00000020" w:csb1="00000000"/>
  </w:font>
  <w:font w:name="Arial-BoldItalicMT">
    <w:altName w:val="Arial"/>
    <w:charset w:val="00"/>
    <w:family w:val="swiss"/>
    <w:pitch w:val="variable"/>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xmlns:wp14="http://schemas.microsoft.com/office/word/2010/wordml" w:rsidR="004276A7" w:rsidP="00233EA1" w:rsidRDefault="004276A7" w14:paraId="131B2312" wp14:textId="77777777">
    <w:pPr>
      <w:pStyle w:val="Footer"/>
      <w:rPr>
        <w:rStyle w:val="PageNumber"/>
        <w:szCs w:val="24"/>
        <w:lang w:val="en-GB" w:eastAsia="en-GB"/>
      </w:rPr>
    </w:pPr>
    <w:r>
      <w:rPr>
        <w:rStyle w:val="PageNumber"/>
      </w:rPr>
      <w:fldChar w:fldCharType="begin"/>
    </w:r>
    <w:r>
      <w:rPr>
        <w:rStyle w:val="PageNumber"/>
      </w:rPr>
      <w:instrText xml:space="preserve">PAGE  </w:instrText>
    </w:r>
    <w:r>
      <w:rPr>
        <w:rStyle w:val="PageNumber"/>
      </w:rPr>
      <w:fldChar w:fldCharType="separate"/>
    </w:r>
    <w:r>
      <w:rPr>
        <w:rStyle w:val="PageNumber"/>
        <w:noProof/>
      </w:rPr>
      <w:t>11</w:t>
    </w:r>
    <w:r>
      <w:rPr>
        <w:rStyle w:val="PageNumber"/>
      </w:rPr>
      <w:fldChar w:fldCharType="end"/>
    </w:r>
  </w:p>
  <w:p xmlns:wp14="http://schemas.microsoft.com/office/word/2010/wordml" w:rsidR="004276A7" w:rsidP="00233EA1" w:rsidRDefault="004276A7" w14:paraId="42EF2083" wp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xmlns:wp14="http://schemas.microsoft.com/office/word/2010/wordml" w:rsidRPr="0076244A" w:rsidR="004276A7" w:rsidP="00233EA1" w:rsidRDefault="004276A7" w14:paraId="7E774E96" wp14:textId="77777777">
    <w:pPr>
      <w:pStyle w:val="Footer"/>
      <w:rPr>
        <w:rStyle w:val="PageNumber"/>
        <w:szCs w:val="24"/>
        <w:lang w:val="en-GB" w:eastAsia="en-GB"/>
      </w:rPr>
    </w:pPr>
    <w:r w:rsidRPr="0076244A">
      <w:rPr>
        <w:rStyle w:val="PageNumber"/>
        <w:sz w:val="22"/>
        <w:szCs w:val="22"/>
      </w:rPr>
      <w:fldChar w:fldCharType="begin"/>
    </w:r>
    <w:r w:rsidRPr="0076244A">
      <w:rPr>
        <w:rStyle w:val="PageNumber"/>
        <w:sz w:val="22"/>
        <w:szCs w:val="22"/>
      </w:rPr>
      <w:instrText xml:space="preserve">PAGE  </w:instrText>
    </w:r>
    <w:r w:rsidRPr="0076244A">
      <w:rPr>
        <w:rStyle w:val="PageNumber"/>
        <w:sz w:val="22"/>
        <w:szCs w:val="22"/>
      </w:rPr>
      <w:fldChar w:fldCharType="separate"/>
    </w:r>
    <w:r>
      <w:rPr>
        <w:rStyle w:val="PageNumber"/>
        <w:noProof/>
        <w:sz w:val="22"/>
        <w:szCs w:val="22"/>
      </w:rPr>
      <w:t>4</w:t>
    </w:r>
    <w:r w:rsidRPr="0076244A">
      <w:rPr>
        <w:rStyle w:val="PageNumber"/>
        <w:sz w:val="22"/>
        <w:szCs w:val="22"/>
      </w:rPr>
      <w:fldChar w:fldCharType="end"/>
    </w:r>
  </w:p>
  <w:p xmlns:wp14="http://schemas.microsoft.com/office/word/2010/wordml" w:rsidR="004276A7" w:rsidP="00233EA1" w:rsidRDefault="004276A7" w14:paraId="7B40C951" wp14:textId="7777777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xmlns:wp14="http://schemas.microsoft.com/office/word/2010/wordml" w:rsidRPr="00BC76AE" w:rsidR="004276A7" w:rsidP="00233EA1" w:rsidRDefault="004276A7" w14:paraId="7B5D2862" wp14:textId="77777777">
    <w:pPr>
      <w:pStyle w:val="Footer"/>
    </w:pPr>
    <w:r>
      <w:t>FACULTY AND ADMINISTRATOR’S</w:t>
    </w:r>
    <w:r w:rsidRPr="00BC76AE">
      <w:t xml:space="preserve"> GUIDE PAGE </w:t>
    </w:r>
    <w:r w:rsidRPr="00BC76AE">
      <w:fldChar w:fldCharType="begin"/>
    </w:r>
    <w:r w:rsidRPr="00BC76AE">
      <w:instrText xml:space="preserve"> PAGE   \* MERGEFORMAT </w:instrText>
    </w:r>
    <w:r w:rsidRPr="00BC76AE">
      <w:fldChar w:fldCharType="separate"/>
    </w:r>
    <w:r>
      <w:rPr>
        <w:noProof/>
      </w:rPr>
      <w:t>21</w:t>
    </w:r>
    <w:r w:rsidRPr="00BC76AE">
      <w:fldChar w:fldCharType="end"/>
    </w:r>
  </w:p>
  <w:p xmlns:wp14="http://schemas.microsoft.com/office/word/2010/wordml" w:rsidRPr="00BC76AE" w:rsidR="004276A7" w:rsidP="00233EA1" w:rsidRDefault="004276A7" w14:paraId="290583F9" wp14:textId="77777777">
    <w:pPr>
      <w:pStyle w:val="Footer"/>
    </w:pPr>
  </w:p>
  <w:p xmlns:wp14="http://schemas.microsoft.com/office/word/2010/wordml" w:rsidR="004276A7" w:rsidP="00233EA1" w:rsidRDefault="004276A7" w14:paraId="68F21D90" wp14:textId="77777777"/>
  <w:p xmlns:wp14="http://schemas.microsoft.com/office/word/2010/wordml" w:rsidR="004276A7" w:rsidP="00233EA1" w:rsidRDefault="004276A7" w14:paraId="13C326F3" wp14:textId="7777777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xmlns:wp14="http://schemas.microsoft.com/office/word/2010/wordml" w:rsidR="00B1172A" w:rsidP="00233EA1" w:rsidRDefault="00B1172A" w14:paraId="0C136CF1" wp14:textId="77777777">
      <w:r>
        <w:separator/>
      </w:r>
    </w:p>
  </w:footnote>
  <w:footnote w:type="continuationSeparator" w:id="0">
    <w:p xmlns:wp14="http://schemas.microsoft.com/office/word/2010/wordml" w:rsidR="00B1172A" w:rsidP="00233EA1" w:rsidRDefault="00B1172A" w14:paraId="0A392C6A" wp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xmlns:wp14="http://schemas.microsoft.com/office/word/2010/wordml" w:rsidRPr="006E47D4" w:rsidR="004276A7" w:rsidP="00233EA1" w:rsidRDefault="004276A7" w14:paraId="5546EF76" wp14:textId="77777777">
    <w:pPr>
      <w:pStyle w:val="Header"/>
    </w:pPr>
    <w:r>
      <w:t>TUL771 MATUL Faculty and Administrators Orientation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xmlns:wp14="http://schemas.microsoft.com/office/word/2010/wordml" w:rsidRPr="008E61DF" w:rsidR="004276A7" w:rsidP="00233EA1" w:rsidRDefault="004276A7" w14:paraId="4B4D7232" wp14:textId="77777777"/>
  <w:p xmlns:wp14="http://schemas.microsoft.com/office/word/2010/wordml" w:rsidR="004276A7" w:rsidP="00233EA1" w:rsidRDefault="004276A7" w14:paraId="2093CA67" wp14:textId="77777777"/>
  <w:p xmlns:wp14="http://schemas.microsoft.com/office/word/2010/wordml" w:rsidR="004276A7" w:rsidP="00233EA1" w:rsidRDefault="004276A7" w14:paraId="2503B197" wp14:textId="777777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6E3E2E"/>
    <w:multiLevelType w:val="hybridMultilevel"/>
    <w:tmpl w:val="78B8B82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 w15:restartNumberingAfterBreak="0">
    <w:nsid w:val="123953C1"/>
    <w:multiLevelType w:val="hybridMultilevel"/>
    <w:tmpl w:val="B4222C7C"/>
    <w:styleLink w:val="ImportedStyle160"/>
    <w:lvl w:ilvl="0" w:tplc="16448DF0">
      <w:start w:val="1"/>
      <w:numFmt w:val="decimal"/>
      <w:lvlText w:val="%1."/>
      <w:lvlJc w:val="left"/>
      <w:pPr>
        <w:ind w:left="810" w:hanging="220"/>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ABF0A6DC">
      <w:start w:val="1"/>
      <w:numFmt w:val="decimal"/>
      <w:lvlText w:val="%2)"/>
      <w:lvlJc w:val="left"/>
      <w:pPr>
        <w:ind w:left="1440" w:hanging="360"/>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tplc="EB6A08DA">
      <w:start w:val="1"/>
      <w:numFmt w:val="decimal"/>
      <w:lvlText w:val="%3."/>
      <w:lvlJc w:val="left"/>
      <w:pPr>
        <w:ind w:left="2160" w:hanging="360"/>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3" w:tplc="146CF1C4">
      <w:start w:val="1"/>
      <w:numFmt w:val="decimal"/>
      <w:lvlText w:val="%4."/>
      <w:lvlJc w:val="left"/>
      <w:pPr>
        <w:ind w:left="2880" w:hanging="360"/>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4" w:tplc="86FE2F76">
      <w:start w:val="1"/>
      <w:numFmt w:val="decimal"/>
      <w:lvlText w:val="%5."/>
      <w:lvlJc w:val="left"/>
      <w:pPr>
        <w:ind w:left="3600" w:hanging="360"/>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5" w:tplc="3D7E94F8">
      <w:start w:val="1"/>
      <w:numFmt w:val="decimal"/>
      <w:lvlText w:val="%6."/>
      <w:lvlJc w:val="left"/>
      <w:pPr>
        <w:ind w:left="4320" w:hanging="360"/>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6" w:tplc="947CD9CE">
      <w:start w:val="1"/>
      <w:numFmt w:val="decimal"/>
      <w:lvlText w:val="%7."/>
      <w:lvlJc w:val="left"/>
      <w:pPr>
        <w:ind w:left="5040" w:hanging="360"/>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7" w:tplc="4FCA7828">
      <w:start w:val="1"/>
      <w:numFmt w:val="decimal"/>
      <w:lvlText w:val="%8."/>
      <w:lvlJc w:val="left"/>
      <w:pPr>
        <w:ind w:left="5760" w:hanging="360"/>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8" w:tplc="1B9EE836">
      <w:start w:val="1"/>
      <w:numFmt w:val="decimal"/>
      <w:lvlText w:val="%9."/>
      <w:lvlJc w:val="left"/>
      <w:pPr>
        <w:ind w:left="6480" w:hanging="360"/>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abstractNum>
  <w:abstractNum w:abstractNumId="2" w15:restartNumberingAfterBreak="0">
    <w:nsid w:val="12F61BCB"/>
    <w:multiLevelType w:val="multilevel"/>
    <w:tmpl w:val="D268832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F7176B7"/>
    <w:multiLevelType w:val="hybridMultilevel"/>
    <w:tmpl w:val="AC2EFB9E"/>
    <w:lvl w:ilvl="0" w:tplc="8988A042">
      <w:start w:val="1"/>
      <w:numFmt w:val="none"/>
      <w:pStyle w:val="Heading2Char"/>
      <w:lvlText w:val=""/>
      <w:lvlJc w:val="left"/>
      <w:pPr>
        <w:tabs>
          <w:tab w:val="num" w:pos="1110"/>
        </w:tabs>
        <w:ind w:left="1416" w:hanging="360"/>
      </w:pPr>
      <w:rPr>
        <w:rFonts w:hint="default"/>
        <w:caps w:val="0"/>
        <w:strike w:val="0"/>
        <w:dstrike w:val="0"/>
        <w:vanish w:val="0"/>
        <w:vertAlign w:val="superscrip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245C0B48"/>
    <w:multiLevelType w:val="hybridMultilevel"/>
    <w:tmpl w:val="0004DE7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5" w15:restartNumberingAfterBreak="0">
    <w:nsid w:val="27CE4F0F"/>
    <w:multiLevelType w:val="hybridMultilevel"/>
    <w:tmpl w:val="60BA51A4"/>
    <w:styleLink w:val="ImportedStyle15"/>
    <w:lvl w:ilvl="0" w:tplc="695EAF0E">
      <w:start w:val="1"/>
      <w:numFmt w:val="bullet"/>
      <w:suff w:val="nothing"/>
      <w:lvlText w:val="✓"/>
      <w:lvlJc w:val="left"/>
      <w:pPr>
        <w:tabs>
          <w:tab w:val="left" w:pos="792"/>
          <w:tab w:val="left" w:pos="858"/>
          <w:tab w:val="left" w:pos="900"/>
        </w:tabs>
        <w:ind w:left="823" w:hanging="175"/>
      </w:pPr>
      <w:rPr>
        <w:rFonts w:ascii="Arial Unicode MS" w:hAnsi="Arial Unicode MS" w:eastAsia="Arial Unicode MS" w:cs="Arial Unicode MS"/>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48FAF790">
      <w:start w:val="1"/>
      <w:numFmt w:val="bullet"/>
      <w:suff w:val="nothing"/>
      <w:lvlText w:val="o"/>
      <w:lvlJc w:val="left"/>
      <w:pPr>
        <w:tabs>
          <w:tab w:val="left" w:pos="792"/>
          <w:tab w:val="left" w:pos="858"/>
          <w:tab w:val="left" w:pos="900"/>
        </w:tabs>
        <w:ind w:left="794" w:hanging="175"/>
      </w:pPr>
      <w:rPr>
        <w:rFonts w:ascii="Arial Unicode MS" w:hAnsi="Arial Unicode MS" w:eastAsia="Arial Unicode MS" w:cs="Arial Unicode MS"/>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tplc="D50EFD82">
      <w:start w:val="1"/>
      <w:numFmt w:val="bullet"/>
      <w:lvlText w:val="▪"/>
      <w:lvlJc w:val="left"/>
      <w:pPr>
        <w:tabs>
          <w:tab w:val="num" w:pos="733"/>
          <w:tab w:val="left" w:pos="792"/>
          <w:tab w:val="left" w:pos="858"/>
          <w:tab w:val="left" w:pos="900"/>
        </w:tabs>
        <w:ind w:left="775" w:hanging="252"/>
      </w:pPr>
      <w:rPr>
        <w:rFonts w:ascii="Arial Unicode MS" w:hAnsi="Arial Unicode MS" w:eastAsia="Arial Unicode MS" w:cs="Arial Unicode MS"/>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3" w:tplc="3016440C">
      <w:start w:val="1"/>
      <w:numFmt w:val="bullet"/>
      <w:lvlText w:val="•"/>
      <w:lvlJc w:val="left"/>
      <w:pPr>
        <w:tabs>
          <w:tab w:val="num" w:pos="733"/>
          <w:tab w:val="left" w:pos="792"/>
          <w:tab w:val="left" w:pos="858"/>
          <w:tab w:val="left" w:pos="900"/>
        </w:tabs>
        <w:ind w:left="775" w:hanging="252"/>
      </w:pPr>
      <w:rPr>
        <w:rFonts w:ascii="Arial Unicode MS" w:hAnsi="Arial Unicode MS" w:eastAsia="Arial Unicode MS" w:cs="Arial Unicode MS"/>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4" w:tplc="F31C006A">
      <w:start w:val="1"/>
      <w:numFmt w:val="bullet"/>
      <w:suff w:val="nothing"/>
      <w:lvlText w:val="o"/>
      <w:lvlJc w:val="left"/>
      <w:pPr>
        <w:tabs>
          <w:tab w:val="left" w:pos="792"/>
          <w:tab w:val="left" w:pos="858"/>
          <w:tab w:val="left" w:pos="900"/>
        </w:tabs>
        <w:ind w:left="794" w:hanging="175"/>
      </w:pPr>
      <w:rPr>
        <w:rFonts w:ascii="Arial Unicode MS" w:hAnsi="Arial Unicode MS" w:eastAsia="Arial Unicode MS" w:cs="Arial Unicode MS"/>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5" w:tplc="197292E8">
      <w:start w:val="1"/>
      <w:numFmt w:val="bullet"/>
      <w:lvlText w:val="▪"/>
      <w:lvlJc w:val="left"/>
      <w:pPr>
        <w:tabs>
          <w:tab w:val="num" w:pos="733"/>
          <w:tab w:val="left" w:pos="792"/>
          <w:tab w:val="left" w:pos="858"/>
          <w:tab w:val="left" w:pos="900"/>
        </w:tabs>
        <w:ind w:left="775" w:hanging="252"/>
      </w:pPr>
      <w:rPr>
        <w:rFonts w:ascii="Arial Unicode MS" w:hAnsi="Arial Unicode MS" w:eastAsia="Arial Unicode MS" w:cs="Arial Unicode MS"/>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6" w:tplc="7B1E99F2">
      <w:start w:val="1"/>
      <w:numFmt w:val="bullet"/>
      <w:lvlText w:val="•"/>
      <w:lvlJc w:val="left"/>
      <w:pPr>
        <w:tabs>
          <w:tab w:val="num" w:pos="733"/>
          <w:tab w:val="left" w:pos="792"/>
          <w:tab w:val="left" w:pos="858"/>
          <w:tab w:val="left" w:pos="900"/>
        </w:tabs>
        <w:ind w:left="775" w:hanging="252"/>
      </w:pPr>
      <w:rPr>
        <w:rFonts w:ascii="Arial Unicode MS" w:hAnsi="Arial Unicode MS" w:eastAsia="Arial Unicode MS" w:cs="Arial Unicode MS"/>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7" w:tplc="5138410C">
      <w:start w:val="1"/>
      <w:numFmt w:val="bullet"/>
      <w:suff w:val="nothing"/>
      <w:lvlText w:val="o"/>
      <w:lvlJc w:val="left"/>
      <w:pPr>
        <w:tabs>
          <w:tab w:val="left" w:pos="792"/>
          <w:tab w:val="left" w:pos="858"/>
          <w:tab w:val="left" w:pos="900"/>
        </w:tabs>
        <w:ind w:left="794" w:hanging="175"/>
      </w:pPr>
      <w:rPr>
        <w:rFonts w:ascii="Arial Unicode MS" w:hAnsi="Arial Unicode MS" w:eastAsia="Arial Unicode MS" w:cs="Arial Unicode MS"/>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8" w:tplc="EAD80BD6">
      <w:start w:val="1"/>
      <w:numFmt w:val="bullet"/>
      <w:lvlText w:val="▪"/>
      <w:lvlJc w:val="left"/>
      <w:pPr>
        <w:tabs>
          <w:tab w:val="num" w:pos="733"/>
          <w:tab w:val="left" w:pos="792"/>
          <w:tab w:val="left" w:pos="858"/>
          <w:tab w:val="left" w:pos="900"/>
        </w:tabs>
        <w:ind w:left="775" w:hanging="252"/>
      </w:pPr>
      <w:rPr>
        <w:rFonts w:ascii="Arial Unicode MS" w:hAnsi="Arial Unicode MS" w:eastAsia="Arial Unicode MS" w:cs="Arial Unicode MS"/>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abstractNum>
  <w:abstractNum w:abstractNumId="6" w15:restartNumberingAfterBreak="0">
    <w:nsid w:val="2BDC54A5"/>
    <w:multiLevelType w:val="hybridMultilevel"/>
    <w:tmpl w:val="2EBA050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7" w15:restartNumberingAfterBreak="0">
    <w:nsid w:val="2C2258B7"/>
    <w:multiLevelType w:val="hybridMultilevel"/>
    <w:tmpl w:val="57EEA0F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 w15:restartNumberingAfterBreak="0">
    <w:nsid w:val="313B6B0B"/>
    <w:multiLevelType w:val="hybridMultilevel"/>
    <w:tmpl w:val="88A0F10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9" w15:restartNumberingAfterBreak="0">
    <w:nsid w:val="3CBA646F"/>
    <w:multiLevelType w:val="hybridMultilevel"/>
    <w:tmpl w:val="B4222C7C"/>
    <w:numStyleLink w:val="ImportedStyle160"/>
  </w:abstractNum>
  <w:abstractNum w:abstractNumId="10" w15:restartNumberingAfterBreak="0">
    <w:nsid w:val="44A07028"/>
    <w:multiLevelType w:val="multilevel"/>
    <w:tmpl w:val="0810D29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48C20E65"/>
    <w:multiLevelType w:val="hybridMultilevel"/>
    <w:tmpl w:val="C270FC7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2" w15:restartNumberingAfterBreak="0">
    <w:nsid w:val="4AB25A08"/>
    <w:multiLevelType w:val="hybridMultilevel"/>
    <w:tmpl w:val="5B486CF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3" w15:restartNumberingAfterBreak="0">
    <w:nsid w:val="4C6758E4"/>
    <w:multiLevelType w:val="hybridMultilevel"/>
    <w:tmpl w:val="BF8E3BF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4" w15:restartNumberingAfterBreak="0">
    <w:nsid w:val="4DD17F25"/>
    <w:multiLevelType w:val="multilevel"/>
    <w:tmpl w:val="FE605A6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5" w15:restartNumberingAfterBreak="0">
    <w:nsid w:val="54C12ED2"/>
    <w:multiLevelType w:val="hybridMultilevel"/>
    <w:tmpl w:val="3EB62FE2"/>
    <w:lvl w:ilvl="0" w:tplc="F1423456">
      <w:start w:val="1"/>
      <w:numFmt w:val="upperLetter"/>
      <w:pStyle w:val="StyleHeading2TimesNewRoman11pt"/>
      <w:lvlText w:val="%1."/>
      <w:lvlJc w:val="left"/>
      <w:pPr>
        <w:tabs>
          <w:tab w:val="num" w:pos="360"/>
        </w:tabs>
        <w:ind w:left="360" w:firstLine="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6" w15:restartNumberingAfterBreak="0">
    <w:nsid w:val="56CC250F"/>
    <w:multiLevelType w:val="multilevel"/>
    <w:tmpl w:val="F63056D4"/>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7" w15:restartNumberingAfterBreak="0">
    <w:nsid w:val="60C95308"/>
    <w:multiLevelType w:val="multilevel"/>
    <w:tmpl w:val="515A720E"/>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67C9618C"/>
    <w:multiLevelType w:val="hybridMultilevel"/>
    <w:tmpl w:val="1E1EE1BE"/>
    <w:styleLink w:val="ImportedStyle2"/>
    <w:lvl w:ilvl="0" w:tplc="C400D376">
      <w:start w:val="1"/>
      <w:numFmt w:val="decimal"/>
      <w:lvlText w:val="%1."/>
      <w:lvlJc w:val="left"/>
      <w:pPr>
        <w:ind w:left="878" w:hanging="518"/>
      </w:pPr>
      <w:rPr>
        <w:rFonts w:ascii="Times New Roman" w:hAnsi="Times New Roman" w:eastAsia="Times New Roman" w:cs="Times New Roman"/>
        <w:b w:val="0"/>
        <w:bCs w:val="0"/>
        <w:i/>
        <w:iC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D8804594">
      <w:start w:val="1"/>
      <w:numFmt w:val="lowerLetter"/>
      <w:lvlText w:val="%2."/>
      <w:lvlJc w:val="left"/>
      <w:pPr>
        <w:ind w:left="1330" w:hanging="250"/>
      </w:pPr>
      <w:rPr>
        <w:rFonts w:ascii="Times New Roman" w:hAnsi="Times New Roman" w:eastAsia="Times New Roman" w:cs="Times New Roman"/>
        <w:b w:val="0"/>
        <w:bCs w:val="0"/>
        <w:i/>
        <w:iC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tplc="8A0EB918">
      <w:start w:val="1"/>
      <w:numFmt w:val="lowerRoman"/>
      <w:lvlText w:val="%3."/>
      <w:lvlJc w:val="left"/>
      <w:pPr>
        <w:ind w:left="2070" w:hanging="206"/>
      </w:pPr>
      <w:rPr>
        <w:rFonts w:ascii="Times New Roman" w:hAnsi="Times New Roman" w:eastAsia="Times New Roman" w:cs="Times New Roman"/>
        <w:b w:val="0"/>
        <w:bCs w:val="0"/>
        <w:i/>
        <w:iC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3" w:tplc="7E40DA24">
      <w:start w:val="1"/>
      <w:numFmt w:val="decimal"/>
      <w:lvlText w:val="%4."/>
      <w:lvlJc w:val="left"/>
      <w:pPr>
        <w:ind w:left="2770" w:hanging="250"/>
      </w:pPr>
      <w:rPr>
        <w:rFonts w:ascii="Times New Roman" w:hAnsi="Times New Roman" w:eastAsia="Times New Roman" w:cs="Times New Roman"/>
        <w:b w:val="0"/>
        <w:bCs w:val="0"/>
        <w:i/>
        <w:iC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4" w:tplc="2912DB3A">
      <w:start w:val="1"/>
      <w:numFmt w:val="lowerLetter"/>
      <w:lvlText w:val="%5."/>
      <w:lvlJc w:val="left"/>
      <w:pPr>
        <w:ind w:left="3490" w:hanging="250"/>
      </w:pPr>
      <w:rPr>
        <w:rFonts w:ascii="Times New Roman" w:hAnsi="Times New Roman" w:eastAsia="Times New Roman" w:cs="Times New Roman"/>
        <w:b w:val="0"/>
        <w:bCs w:val="0"/>
        <w:i/>
        <w:iC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5" w:tplc="CE6E0476">
      <w:start w:val="1"/>
      <w:numFmt w:val="lowerRoman"/>
      <w:lvlText w:val="%6."/>
      <w:lvlJc w:val="left"/>
      <w:pPr>
        <w:ind w:left="4230" w:hanging="206"/>
      </w:pPr>
      <w:rPr>
        <w:rFonts w:ascii="Times New Roman" w:hAnsi="Times New Roman" w:eastAsia="Times New Roman" w:cs="Times New Roman"/>
        <w:b w:val="0"/>
        <w:bCs w:val="0"/>
        <w:i/>
        <w:iC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6" w:tplc="756C2F2A">
      <w:start w:val="1"/>
      <w:numFmt w:val="decimal"/>
      <w:lvlText w:val="%7."/>
      <w:lvlJc w:val="left"/>
      <w:pPr>
        <w:ind w:left="4930" w:hanging="250"/>
      </w:pPr>
      <w:rPr>
        <w:rFonts w:ascii="Times New Roman" w:hAnsi="Times New Roman" w:eastAsia="Times New Roman" w:cs="Times New Roman"/>
        <w:b w:val="0"/>
        <w:bCs w:val="0"/>
        <w:i/>
        <w:iC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7" w:tplc="BC9AD4E0">
      <w:start w:val="1"/>
      <w:numFmt w:val="lowerLetter"/>
      <w:lvlText w:val="%8."/>
      <w:lvlJc w:val="left"/>
      <w:pPr>
        <w:ind w:left="5650" w:hanging="250"/>
      </w:pPr>
      <w:rPr>
        <w:rFonts w:ascii="Times New Roman" w:hAnsi="Times New Roman" w:eastAsia="Times New Roman" w:cs="Times New Roman"/>
        <w:b w:val="0"/>
        <w:bCs w:val="0"/>
        <w:i/>
        <w:iC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8" w:tplc="460825C2">
      <w:start w:val="1"/>
      <w:numFmt w:val="lowerRoman"/>
      <w:lvlText w:val="%9."/>
      <w:lvlJc w:val="left"/>
      <w:pPr>
        <w:ind w:left="6390" w:hanging="206"/>
      </w:pPr>
      <w:rPr>
        <w:rFonts w:ascii="Times New Roman" w:hAnsi="Times New Roman" w:eastAsia="Times New Roman" w:cs="Times New Roman"/>
        <w:b w:val="0"/>
        <w:bCs w:val="0"/>
        <w:i/>
        <w:iC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abstractNum>
  <w:abstractNum w:abstractNumId="19" w15:restartNumberingAfterBreak="0">
    <w:nsid w:val="6BB006D7"/>
    <w:multiLevelType w:val="multilevel"/>
    <w:tmpl w:val="357AE2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6BE03996"/>
    <w:multiLevelType w:val="hybridMultilevel"/>
    <w:tmpl w:val="E0CE00CC"/>
    <w:styleLink w:val="ImportedStyle17"/>
    <w:lvl w:ilvl="0" w:tplc="F7C4E218">
      <w:start w:val="1"/>
      <w:numFmt w:val="decimal"/>
      <w:lvlText w:val="%1."/>
      <w:lvlJc w:val="left"/>
      <w:pPr>
        <w:tabs>
          <w:tab w:val="left" w:pos="255"/>
          <w:tab w:val="left" w:pos="278"/>
          <w:tab w:val="left" w:pos="303"/>
          <w:tab w:val="left" w:pos="330"/>
          <w:tab w:val="left" w:pos="360"/>
        </w:tabs>
        <w:ind w:left="234" w:hanging="234"/>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44DC02A0">
      <w:start w:val="1"/>
      <w:numFmt w:val="decimal"/>
      <w:lvlText w:val="%2."/>
      <w:lvlJc w:val="left"/>
      <w:pPr>
        <w:tabs>
          <w:tab w:val="left" w:pos="255"/>
          <w:tab w:val="left" w:pos="278"/>
          <w:tab w:val="left" w:pos="303"/>
          <w:tab w:val="left" w:pos="330"/>
          <w:tab w:val="left" w:pos="360"/>
        </w:tabs>
        <w:ind w:left="732" w:hanging="372"/>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tplc="1E4E21CE">
      <w:start w:val="1"/>
      <w:numFmt w:val="decimal"/>
      <w:lvlText w:val="%3."/>
      <w:lvlJc w:val="left"/>
      <w:pPr>
        <w:tabs>
          <w:tab w:val="left" w:pos="255"/>
          <w:tab w:val="left" w:pos="278"/>
          <w:tab w:val="left" w:pos="303"/>
          <w:tab w:val="left" w:pos="330"/>
          <w:tab w:val="left" w:pos="360"/>
        </w:tabs>
        <w:ind w:left="1092" w:hanging="372"/>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3" w:tplc="64FEDAB4">
      <w:start w:val="1"/>
      <w:numFmt w:val="decimal"/>
      <w:lvlText w:val="%4."/>
      <w:lvlJc w:val="left"/>
      <w:pPr>
        <w:tabs>
          <w:tab w:val="left" w:pos="255"/>
          <w:tab w:val="left" w:pos="278"/>
          <w:tab w:val="left" w:pos="303"/>
          <w:tab w:val="left" w:pos="330"/>
          <w:tab w:val="left" w:pos="360"/>
        </w:tabs>
        <w:ind w:left="1452" w:hanging="372"/>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4" w:tplc="B1D0E9F6">
      <w:start w:val="1"/>
      <w:numFmt w:val="decimal"/>
      <w:lvlText w:val="%5."/>
      <w:lvlJc w:val="left"/>
      <w:pPr>
        <w:tabs>
          <w:tab w:val="left" w:pos="255"/>
          <w:tab w:val="left" w:pos="278"/>
          <w:tab w:val="left" w:pos="303"/>
          <w:tab w:val="left" w:pos="330"/>
          <w:tab w:val="left" w:pos="360"/>
        </w:tabs>
        <w:ind w:left="1812" w:hanging="372"/>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5" w:tplc="2C36596C">
      <w:start w:val="1"/>
      <w:numFmt w:val="decimal"/>
      <w:lvlText w:val="%6."/>
      <w:lvlJc w:val="left"/>
      <w:pPr>
        <w:tabs>
          <w:tab w:val="left" w:pos="255"/>
          <w:tab w:val="left" w:pos="278"/>
          <w:tab w:val="left" w:pos="303"/>
          <w:tab w:val="left" w:pos="330"/>
          <w:tab w:val="left" w:pos="360"/>
        </w:tabs>
        <w:ind w:left="2172" w:hanging="372"/>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6" w:tplc="F4FCEDA6">
      <w:start w:val="1"/>
      <w:numFmt w:val="decimal"/>
      <w:lvlText w:val="%7."/>
      <w:lvlJc w:val="left"/>
      <w:pPr>
        <w:tabs>
          <w:tab w:val="left" w:pos="255"/>
          <w:tab w:val="left" w:pos="278"/>
          <w:tab w:val="left" w:pos="303"/>
          <w:tab w:val="left" w:pos="330"/>
          <w:tab w:val="left" w:pos="360"/>
        </w:tabs>
        <w:ind w:left="2532" w:hanging="372"/>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7" w:tplc="9A24C840">
      <w:start w:val="1"/>
      <w:numFmt w:val="decimal"/>
      <w:lvlText w:val="%8."/>
      <w:lvlJc w:val="left"/>
      <w:pPr>
        <w:tabs>
          <w:tab w:val="left" w:pos="255"/>
          <w:tab w:val="left" w:pos="278"/>
          <w:tab w:val="left" w:pos="303"/>
          <w:tab w:val="left" w:pos="330"/>
          <w:tab w:val="left" w:pos="360"/>
        </w:tabs>
        <w:ind w:left="2892" w:hanging="372"/>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8" w:tplc="C1020C04">
      <w:start w:val="1"/>
      <w:numFmt w:val="decimal"/>
      <w:lvlText w:val="%9."/>
      <w:lvlJc w:val="left"/>
      <w:pPr>
        <w:tabs>
          <w:tab w:val="left" w:pos="255"/>
          <w:tab w:val="left" w:pos="278"/>
          <w:tab w:val="left" w:pos="303"/>
          <w:tab w:val="left" w:pos="330"/>
          <w:tab w:val="left" w:pos="360"/>
        </w:tabs>
        <w:ind w:left="3252" w:hanging="372"/>
      </w:pPr>
      <w:rPr>
        <w:rFonts w:hAnsi="Arial Unicode MS"/>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abstractNum>
  <w:abstractNum w:abstractNumId="21" w15:restartNumberingAfterBreak="0">
    <w:nsid w:val="6CE901D4"/>
    <w:multiLevelType w:val="multilevel"/>
    <w:tmpl w:val="9F06407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71D83186"/>
    <w:multiLevelType w:val="multilevel"/>
    <w:tmpl w:val="3B04840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78925E5"/>
    <w:multiLevelType w:val="multilevel"/>
    <w:tmpl w:val="122475D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18"/>
  </w:num>
  <w:num w:numId="3">
    <w:abstractNumId w:val="5"/>
  </w:num>
  <w:num w:numId="4">
    <w:abstractNumId w:val="20"/>
  </w:num>
  <w:num w:numId="5">
    <w:abstractNumId w:val="1"/>
  </w:num>
  <w:num w:numId="6">
    <w:abstractNumId w:val="9"/>
  </w:num>
  <w:num w:numId="7">
    <w:abstractNumId w:val="19"/>
  </w:num>
  <w:num w:numId="8">
    <w:abstractNumId w:val="2"/>
  </w:num>
  <w:num w:numId="9">
    <w:abstractNumId w:val="10"/>
  </w:num>
  <w:num w:numId="10">
    <w:abstractNumId w:val="23"/>
  </w:num>
  <w:num w:numId="11">
    <w:abstractNumId w:val="21"/>
  </w:num>
  <w:num w:numId="12">
    <w:abstractNumId w:val="22"/>
  </w:num>
  <w:num w:numId="13">
    <w:abstractNumId w:val="17"/>
  </w:num>
  <w:num w:numId="14">
    <w:abstractNumId w:val="15"/>
  </w:num>
  <w:num w:numId="15">
    <w:abstractNumId w:val="0"/>
  </w:num>
  <w:num w:numId="16">
    <w:abstractNumId w:val="11"/>
  </w:num>
  <w:num w:numId="17">
    <w:abstractNumId w:val="16"/>
  </w:num>
  <w:num w:numId="18">
    <w:abstractNumId w:val="14"/>
  </w:num>
  <w:num w:numId="19">
    <w:abstractNumId w:val="6"/>
  </w:num>
  <w:num w:numId="20">
    <w:abstractNumId w:val="4"/>
  </w:num>
  <w:num w:numId="21">
    <w:abstractNumId w:val="13"/>
  </w:num>
  <w:num w:numId="22">
    <w:abstractNumId w:val="8"/>
  </w:num>
  <w:num w:numId="23">
    <w:abstractNumId w:val="12"/>
  </w:num>
  <w:num w:numId="24">
    <w:abstractNumId w:val="7"/>
  </w:num>
  <w:numIdMacAtCleanup w:val="24"/>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p14">
  <w:trackRevisions w:val="false"/>
  <w:zoom w:percent="100"/>
  <w:displayBackgroundShape/>
  <w:bordersDoNotSurroundHeader/>
  <w:bordersDoNotSurroundFooter/>
  <w:defaultTabStop w:val="720"/>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1&lt;/Suspended&gt;&lt;/ENInstantFormat&gt;"/>
    <w:docVar w:name="EN.Layout" w:val="&lt;ENLayout&gt;&lt;Style&gt;APA 6th&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e2txzzs23rwx2medpduvptp9wzvrse2ev5zt&quot;&gt;Transform3&lt;record-ids&gt;&lt;item&gt;525&lt;/item&gt;&lt;item&gt;1452&lt;/item&gt;&lt;item&gt;2097&lt;/item&gt;&lt;item&gt;2098&lt;/item&gt;&lt;item&gt;2100&lt;/item&gt;&lt;item&gt;2156&lt;/item&gt;&lt;item&gt;2157&lt;/item&gt;&lt;item&gt;2158&lt;/item&gt;&lt;/record-ids&gt;&lt;/item&gt;&lt;/Libraries&gt;"/>
  </w:docVars>
  <w:rsids>
    <w:rsidRoot w:val="009A0C22"/>
    <w:rsid w:val="000042CA"/>
    <w:rsid w:val="00007196"/>
    <w:rsid w:val="000153A6"/>
    <w:rsid w:val="00015F07"/>
    <w:rsid w:val="000165C6"/>
    <w:rsid w:val="000228BC"/>
    <w:rsid w:val="00034423"/>
    <w:rsid w:val="0003465B"/>
    <w:rsid w:val="00036F4D"/>
    <w:rsid w:val="00044D14"/>
    <w:rsid w:val="000459C7"/>
    <w:rsid w:val="00055EF4"/>
    <w:rsid w:val="000636C5"/>
    <w:rsid w:val="000646D2"/>
    <w:rsid w:val="00072B56"/>
    <w:rsid w:val="000779E2"/>
    <w:rsid w:val="000838B2"/>
    <w:rsid w:val="00085F5C"/>
    <w:rsid w:val="00090B61"/>
    <w:rsid w:val="00091D8B"/>
    <w:rsid w:val="00097953"/>
    <w:rsid w:val="000B28D9"/>
    <w:rsid w:val="000C4161"/>
    <w:rsid w:val="000D111E"/>
    <w:rsid w:val="000D537D"/>
    <w:rsid w:val="000E79FE"/>
    <w:rsid w:val="000E7E19"/>
    <w:rsid w:val="000F5645"/>
    <w:rsid w:val="00102420"/>
    <w:rsid w:val="0012424B"/>
    <w:rsid w:val="0012636E"/>
    <w:rsid w:val="00137E69"/>
    <w:rsid w:val="00143393"/>
    <w:rsid w:val="00144589"/>
    <w:rsid w:val="00145FE7"/>
    <w:rsid w:val="001556A4"/>
    <w:rsid w:val="00155D8D"/>
    <w:rsid w:val="00177838"/>
    <w:rsid w:val="001909CA"/>
    <w:rsid w:val="00190B7F"/>
    <w:rsid w:val="001A5562"/>
    <w:rsid w:val="001A562F"/>
    <w:rsid w:val="001B0674"/>
    <w:rsid w:val="001B2A0E"/>
    <w:rsid w:val="001B3E09"/>
    <w:rsid w:val="001B6ACE"/>
    <w:rsid w:val="001B7440"/>
    <w:rsid w:val="001C22CB"/>
    <w:rsid w:val="001C481A"/>
    <w:rsid w:val="001C7AE4"/>
    <w:rsid w:val="001D2B24"/>
    <w:rsid w:val="001D37B9"/>
    <w:rsid w:val="001E2C23"/>
    <w:rsid w:val="001E5548"/>
    <w:rsid w:val="001F2FFA"/>
    <w:rsid w:val="001F6AC6"/>
    <w:rsid w:val="00200917"/>
    <w:rsid w:val="002168F6"/>
    <w:rsid w:val="002176E0"/>
    <w:rsid w:val="00217B63"/>
    <w:rsid w:val="00233EA1"/>
    <w:rsid w:val="00244804"/>
    <w:rsid w:val="0024654D"/>
    <w:rsid w:val="00251681"/>
    <w:rsid w:val="002526E3"/>
    <w:rsid w:val="002528AC"/>
    <w:rsid w:val="00262B3F"/>
    <w:rsid w:val="00271F02"/>
    <w:rsid w:val="00285467"/>
    <w:rsid w:val="00292B71"/>
    <w:rsid w:val="002A0DEF"/>
    <w:rsid w:val="002A3346"/>
    <w:rsid w:val="002A7B10"/>
    <w:rsid w:val="002B0F93"/>
    <w:rsid w:val="002C1BE4"/>
    <w:rsid w:val="002C4471"/>
    <w:rsid w:val="002C4C87"/>
    <w:rsid w:val="002E1770"/>
    <w:rsid w:val="002E30C8"/>
    <w:rsid w:val="002E4EB0"/>
    <w:rsid w:val="002F07AE"/>
    <w:rsid w:val="002F676C"/>
    <w:rsid w:val="00304F27"/>
    <w:rsid w:val="00310EE0"/>
    <w:rsid w:val="00323803"/>
    <w:rsid w:val="0032681F"/>
    <w:rsid w:val="003304B2"/>
    <w:rsid w:val="003316F1"/>
    <w:rsid w:val="00332791"/>
    <w:rsid w:val="003415DA"/>
    <w:rsid w:val="00343459"/>
    <w:rsid w:val="00346A11"/>
    <w:rsid w:val="00347770"/>
    <w:rsid w:val="00347A02"/>
    <w:rsid w:val="00351EE5"/>
    <w:rsid w:val="00362352"/>
    <w:rsid w:val="003647A1"/>
    <w:rsid w:val="0036529F"/>
    <w:rsid w:val="00370CED"/>
    <w:rsid w:val="0037126E"/>
    <w:rsid w:val="00376501"/>
    <w:rsid w:val="003807AE"/>
    <w:rsid w:val="003810A2"/>
    <w:rsid w:val="00383C77"/>
    <w:rsid w:val="00387B38"/>
    <w:rsid w:val="003A09FE"/>
    <w:rsid w:val="003A153E"/>
    <w:rsid w:val="003B008A"/>
    <w:rsid w:val="003B629B"/>
    <w:rsid w:val="003C6570"/>
    <w:rsid w:val="003D7772"/>
    <w:rsid w:val="003E2DDD"/>
    <w:rsid w:val="003E382F"/>
    <w:rsid w:val="003E6D6D"/>
    <w:rsid w:val="003F0FC5"/>
    <w:rsid w:val="003F2045"/>
    <w:rsid w:val="003F2B55"/>
    <w:rsid w:val="003F2DA7"/>
    <w:rsid w:val="003F31E4"/>
    <w:rsid w:val="003F4517"/>
    <w:rsid w:val="00406128"/>
    <w:rsid w:val="00407D3E"/>
    <w:rsid w:val="004137E6"/>
    <w:rsid w:val="0041677C"/>
    <w:rsid w:val="004276A7"/>
    <w:rsid w:val="0043488F"/>
    <w:rsid w:val="004451A0"/>
    <w:rsid w:val="00471260"/>
    <w:rsid w:val="004723AC"/>
    <w:rsid w:val="00487D3D"/>
    <w:rsid w:val="00490CC5"/>
    <w:rsid w:val="0049679C"/>
    <w:rsid w:val="004A00CB"/>
    <w:rsid w:val="004A0BAC"/>
    <w:rsid w:val="004A339E"/>
    <w:rsid w:val="004A59F0"/>
    <w:rsid w:val="004B631E"/>
    <w:rsid w:val="004E01E7"/>
    <w:rsid w:val="004E0376"/>
    <w:rsid w:val="004E1BB8"/>
    <w:rsid w:val="004F0858"/>
    <w:rsid w:val="004F2824"/>
    <w:rsid w:val="004F3F4C"/>
    <w:rsid w:val="00510459"/>
    <w:rsid w:val="005113B7"/>
    <w:rsid w:val="00514C28"/>
    <w:rsid w:val="00531483"/>
    <w:rsid w:val="00542DB8"/>
    <w:rsid w:val="0054630A"/>
    <w:rsid w:val="00551011"/>
    <w:rsid w:val="00561155"/>
    <w:rsid w:val="005620EA"/>
    <w:rsid w:val="005650FC"/>
    <w:rsid w:val="0056737C"/>
    <w:rsid w:val="00576F92"/>
    <w:rsid w:val="005964BF"/>
    <w:rsid w:val="005A0640"/>
    <w:rsid w:val="005B675C"/>
    <w:rsid w:val="005C3572"/>
    <w:rsid w:val="005D1DFB"/>
    <w:rsid w:val="005D759D"/>
    <w:rsid w:val="005E3AA4"/>
    <w:rsid w:val="005E3C9A"/>
    <w:rsid w:val="005E63F0"/>
    <w:rsid w:val="005F063A"/>
    <w:rsid w:val="005F3F24"/>
    <w:rsid w:val="005F49EB"/>
    <w:rsid w:val="005F57AE"/>
    <w:rsid w:val="00606868"/>
    <w:rsid w:val="00607A42"/>
    <w:rsid w:val="006115A4"/>
    <w:rsid w:val="00647F54"/>
    <w:rsid w:val="00650F78"/>
    <w:rsid w:val="00651569"/>
    <w:rsid w:val="0066626A"/>
    <w:rsid w:val="00667DD2"/>
    <w:rsid w:val="00674E32"/>
    <w:rsid w:val="00680BB3"/>
    <w:rsid w:val="00682226"/>
    <w:rsid w:val="00683D7B"/>
    <w:rsid w:val="0068613B"/>
    <w:rsid w:val="006A3D53"/>
    <w:rsid w:val="006A5A4F"/>
    <w:rsid w:val="006B1319"/>
    <w:rsid w:val="006D339B"/>
    <w:rsid w:val="006D4A98"/>
    <w:rsid w:val="006D57AD"/>
    <w:rsid w:val="006E094F"/>
    <w:rsid w:val="006E47D4"/>
    <w:rsid w:val="006E62C6"/>
    <w:rsid w:val="006F28EC"/>
    <w:rsid w:val="00700F7B"/>
    <w:rsid w:val="00712407"/>
    <w:rsid w:val="0071309B"/>
    <w:rsid w:val="00721A2F"/>
    <w:rsid w:val="00724C56"/>
    <w:rsid w:val="00727AAD"/>
    <w:rsid w:val="007448EC"/>
    <w:rsid w:val="00747727"/>
    <w:rsid w:val="007503D6"/>
    <w:rsid w:val="00753304"/>
    <w:rsid w:val="0075353A"/>
    <w:rsid w:val="00774AFB"/>
    <w:rsid w:val="00781767"/>
    <w:rsid w:val="00783673"/>
    <w:rsid w:val="00786CCF"/>
    <w:rsid w:val="007926ED"/>
    <w:rsid w:val="00794427"/>
    <w:rsid w:val="007A08D8"/>
    <w:rsid w:val="007A7D39"/>
    <w:rsid w:val="007B0003"/>
    <w:rsid w:val="007B74C1"/>
    <w:rsid w:val="007C0DC8"/>
    <w:rsid w:val="007C2C76"/>
    <w:rsid w:val="007C71C3"/>
    <w:rsid w:val="007D208B"/>
    <w:rsid w:val="007D6040"/>
    <w:rsid w:val="007E4819"/>
    <w:rsid w:val="007F2F7A"/>
    <w:rsid w:val="007F5F98"/>
    <w:rsid w:val="008102D4"/>
    <w:rsid w:val="008114CA"/>
    <w:rsid w:val="00813130"/>
    <w:rsid w:val="008178F2"/>
    <w:rsid w:val="0082448B"/>
    <w:rsid w:val="00830874"/>
    <w:rsid w:val="00835CA4"/>
    <w:rsid w:val="00835DAE"/>
    <w:rsid w:val="008362BF"/>
    <w:rsid w:val="00847BC3"/>
    <w:rsid w:val="008506DF"/>
    <w:rsid w:val="00851DBF"/>
    <w:rsid w:val="00852582"/>
    <w:rsid w:val="0085389D"/>
    <w:rsid w:val="0085614F"/>
    <w:rsid w:val="00860074"/>
    <w:rsid w:val="00864CEB"/>
    <w:rsid w:val="008663D3"/>
    <w:rsid w:val="00867786"/>
    <w:rsid w:val="008729BF"/>
    <w:rsid w:val="00872E38"/>
    <w:rsid w:val="00881F29"/>
    <w:rsid w:val="00883E7C"/>
    <w:rsid w:val="00892BC0"/>
    <w:rsid w:val="00897B9A"/>
    <w:rsid w:val="008A0E16"/>
    <w:rsid w:val="008A4AA4"/>
    <w:rsid w:val="008A5B30"/>
    <w:rsid w:val="008B408B"/>
    <w:rsid w:val="008B43B1"/>
    <w:rsid w:val="008C24AC"/>
    <w:rsid w:val="008D56FD"/>
    <w:rsid w:val="008D72CD"/>
    <w:rsid w:val="008E2FCE"/>
    <w:rsid w:val="008F25E7"/>
    <w:rsid w:val="008F3B9D"/>
    <w:rsid w:val="008F3FC7"/>
    <w:rsid w:val="008F4FC9"/>
    <w:rsid w:val="00905BD0"/>
    <w:rsid w:val="00905FCD"/>
    <w:rsid w:val="0090729E"/>
    <w:rsid w:val="00913A5C"/>
    <w:rsid w:val="00915A0E"/>
    <w:rsid w:val="00932EF2"/>
    <w:rsid w:val="00934B57"/>
    <w:rsid w:val="00945A30"/>
    <w:rsid w:val="009504CF"/>
    <w:rsid w:val="00953F1B"/>
    <w:rsid w:val="00954FD6"/>
    <w:rsid w:val="00956913"/>
    <w:rsid w:val="00972EF2"/>
    <w:rsid w:val="00973992"/>
    <w:rsid w:val="00974288"/>
    <w:rsid w:val="0097787E"/>
    <w:rsid w:val="00991931"/>
    <w:rsid w:val="00995D67"/>
    <w:rsid w:val="00995EAE"/>
    <w:rsid w:val="009964FE"/>
    <w:rsid w:val="009A0C22"/>
    <w:rsid w:val="009A29C1"/>
    <w:rsid w:val="009B3B50"/>
    <w:rsid w:val="009C0C47"/>
    <w:rsid w:val="009D6653"/>
    <w:rsid w:val="00A01504"/>
    <w:rsid w:val="00A109E5"/>
    <w:rsid w:val="00A12011"/>
    <w:rsid w:val="00A1793E"/>
    <w:rsid w:val="00A218F8"/>
    <w:rsid w:val="00A33E57"/>
    <w:rsid w:val="00A35E17"/>
    <w:rsid w:val="00A36DBB"/>
    <w:rsid w:val="00A4285E"/>
    <w:rsid w:val="00A434B0"/>
    <w:rsid w:val="00A51C2A"/>
    <w:rsid w:val="00A56EF0"/>
    <w:rsid w:val="00A611A6"/>
    <w:rsid w:val="00A64C68"/>
    <w:rsid w:val="00A66554"/>
    <w:rsid w:val="00A76105"/>
    <w:rsid w:val="00AA5C72"/>
    <w:rsid w:val="00AA5DB7"/>
    <w:rsid w:val="00AB35EA"/>
    <w:rsid w:val="00AC33D2"/>
    <w:rsid w:val="00AC4842"/>
    <w:rsid w:val="00AE22F8"/>
    <w:rsid w:val="00AF404E"/>
    <w:rsid w:val="00B01189"/>
    <w:rsid w:val="00B01380"/>
    <w:rsid w:val="00B0482B"/>
    <w:rsid w:val="00B05FD7"/>
    <w:rsid w:val="00B1172A"/>
    <w:rsid w:val="00B15F14"/>
    <w:rsid w:val="00B1682A"/>
    <w:rsid w:val="00B16A95"/>
    <w:rsid w:val="00B26772"/>
    <w:rsid w:val="00B40D74"/>
    <w:rsid w:val="00B4715D"/>
    <w:rsid w:val="00B53596"/>
    <w:rsid w:val="00B54961"/>
    <w:rsid w:val="00B562D5"/>
    <w:rsid w:val="00B607A2"/>
    <w:rsid w:val="00B61449"/>
    <w:rsid w:val="00B64551"/>
    <w:rsid w:val="00B7145F"/>
    <w:rsid w:val="00B71675"/>
    <w:rsid w:val="00B71EDF"/>
    <w:rsid w:val="00B832B5"/>
    <w:rsid w:val="00B85888"/>
    <w:rsid w:val="00B877A1"/>
    <w:rsid w:val="00B9024B"/>
    <w:rsid w:val="00B96AAD"/>
    <w:rsid w:val="00BA110D"/>
    <w:rsid w:val="00BA5C66"/>
    <w:rsid w:val="00BB22AF"/>
    <w:rsid w:val="00BB6043"/>
    <w:rsid w:val="00BB7B07"/>
    <w:rsid w:val="00BC5747"/>
    <w:rsid w:val="00BC6773"/>
    <w:rsid w:val="00BD7E23"/>
    <w:rsid w:val="00BE4724"/>
    <w:rsid w:val="00BE4FE9"/>
    <w:rsid w:val="00BE5644"/>
    <w:rsid w:val="00BF2522"/>
    <w:rsid w:val="00BF25DA"/>
    <w:rsid w:val="00C001CE"/>
    <w:rsid w:val="00C006DE"/>
    <w:rsid w:val="00C03F1D"/>
    <w:rsid w:val="00C13840"/>
    <w:rsid w:val="00C215DD"/>
    <w:rsid w:val="00C30CA0"/>
    <w:rsid w:val="00C33652"/>
    <w:rsid w:val="00C35F49"/>
    <w:rsid w:val="00C36806"/>
    <w:rsid w:val="00C418EC"/>
    <w:rsid w:val="00C4215D"/>
    <w:rsid w:val="00C455C3"/>
    <w:rsid w:val="00C50008"/>
    <w:rsid w:val="00C553A8"/>
    <w:rsid w:val="00C610A5"/>
    <w:rsid w:val="00C62826"/>
    <w:rsid w:val="00C95B12"/>
    <w:rsid w:val="00C967AC"/>
    <w:rsid w:val="00C96C40"/>
    <w:rsid w:val="00CA02B1"/>
    <w:rsid w:val="00CA3FFD"/>
    <w:rsid w:val="00CA41C9"/>
    <w:rsid w:val="00CA7330"/>
    <w:rsid w:val="00CB294C"/>
    <w:rsid w:val="00CB351C"/>
    <w:rsid w:val="00CB67BB"/>
    <w:rsid w:val="00CC08FD"/>
    <w:rsid w:val="00CC73F2"/>
    <w:rsid w:val="00CE5D4A"/>
    <w:rsid w:val="00D01E41"/>
    <w:rsid w:val="00D10912"/>
    <w:rsid w:val="00D14C3B"/>
    <w:rsid w:val="00D26175"/>
    <w:rsid w:val="00D33427"/>
    <w:rsid w:val="00D41D73"/>
    <w:rsid w:val="00D45F3D"/>
    <w:rsid w:val="00D51807"/>
    <w:rsid w:val="00D526C5"/>
    <w:rsid w:val="00D55D13"/>
    <w:rsid w:val="00D57E07"/>
    <w:rsid w:val="00D62CB7"/>
    <w:rsid w:val="00D65057"/>
    <w:rsid w:val="00D73B9B"/>
    <w:rsid w:val="00D75881"/>
    <w:rsid w:val="00D75A4A"/>
    <w:rsid w:val="00D7764D"/>
    <w:rsid w:val="00D84277"/>
    <w:rsid w:val="00D90DAB"/>
    <w:rsid w:val="00DA2BD7"/>
    <w:rsid w:val="00DA6127"/>
    <w:rsid w:val="00DA6987"/>
    <w:rsid w:val="00DB14BA"/>
    <w:rsid w:val="00DB7216"/>
    <w:rsid w:val="00DC38B9"/>
    <w:rsid w:val="00DD0F3E"/>
    <w:rsid w:val="00DD779F"/>
    <w:rsid w:val="00DE0F62"/>
    <w:rsid w:val="00DE68F9"/>
    <w:rsid w:val="00DE7BD8"/>
    <w:rsid w:val="00DF68FD"/>
    <w:rsid w:val="00E07B3F"/>
    <w:rsid w:val="00E11F21"/>
    <w:rsid w:val="00E152C0"/>
    <w:rsid w:val="00E17DE0"/>
    <w:rsid w:val="00E2018E"/>
    <w:rsid w:val="00E2546B"/>
    <w:rsid w:val="00E30DB4"/>
    <w:rsid w:val="00E315E7"/>
    <w:rsid w:val="00E317FC"/>
    <w:rsid w:val="00E3303B"/>
    <w:rsid w:val="00E34E7F"/>
    <w:rsid w:val="00E41C62"/>
    <w:rsid w:val="00E64593"/>
    <w:rsid w:val="00E65E2E"/>
    <w:rsid w:val="00E6659E"/>
    <w:rsid w:val="00E82E5E"/>
    <w:rsid w:val="00EA5A3C"/>
    <w:rsid w:val="00EC0C38"/>
    <w:rsid w:val="00EC6D65"/>
    <w:rsid w:val="00ED0011"/>
    <w:rsid w:val="00ED248B"/>
    <w:rsid w:val="00EE1B5D"/>
    <w:rsid w:val="00EE2D38"/>
    <w:rsid w:val="00EF584B"/>
    <w:rsid w:val="00EF5F73"/>
    <w:rsid w:val="00F00197"/>
    <w:rsid w:val="00F26713"/>
    <w:rsid w:val="00F3373E"/>
    <w:rsid w:val="00F36DB6"/>
    <w:rsid w:val="00F46CAE"/>
    <w:rsid w:val="00F47F21"/>
    <w:rsid w:val="00F52C2A"/>
    <w:rsid w:val="00F55356"/>
    <w:rsid w:val="00F568B9"/>
    <w:rsid w:val="00F60910"/>
    <w:rsid w:val="00F61054"/>
    <w:rsid w:val="00F625B4"/>
    <w:rsid w:val="00F66FD2"/>
    <w:rsid w:val="00F75045"/>
    <w:rsid w:val="00F76AC3"/>
    <w:rsid w:val="00F76E42"/>
    <w:rsid w:val="00F85F86"/>
    <w:rsid w:val="00FA1A94"/>
    <w:rsid w:val="00FA4B84"/>
    <w:rsid w:val="00FB6E30"/>
    <w:rsid w:val="00FC3EFF"/>
    <w:rsid w:val="00FD595C"/>
    <w:rsid w:val="00FD6FAA"/>
    <w:rsid w:val="00FE7CDF"/>
    <w:rsid w:val="00FF24BA"/>
    <w:rsid w:val="00FF33C0"/>
    <w:rsid w:val="774B3338"/>
  </w:rsids>
  <m:mathPr>
    <m:mathFont m:val="Cambria Math"/>
    <m:brkBin m:val="before"/>
    <m:brkBinSub m:val="--"/>
    <m:smallFrac m:val="0"/>
    <m:dispDef m:val="0"/>
    <m:lMargin m:val="0"/>
    <m:rMargin m:val="0"/>
    <m:defJc m:val="centerGroup"/>
    <m:wrapRight/>
    <m:intLim m:val="subSup"/>
    <m:naryLim m:val="subSup"/>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4"/>
    <o:shapelayout v:ext="edit">
      <o:idmap v:ext="edit" data="1"/>
    </o:shapelayout>
  </w:shapeDefaults>
  <w:decimalSymbol w:val="."/>
  <w:listSeparator w:val=","/>
  <w15:chartTrackingRefBased/>
  <w15:docId w15:val="{BAFB95C7-4F7B-4349-9D86-B09192EF5684}"/>
  <w14:docId w14:val="19BEDD2D"/>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p14">
  <w:docDefaults>
    <w:rPrDefault>
      <w:rPr>
        <w:rFonts w:ascii="Times New Roman" w:hAnsi="Times New Roman" w:eastAsia="Times New Roman"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uiPriority="2" w:qFormat="1"/>
    <w:lsdException w:name="Subtitle" w:qFormat="1"/>
    <w:lsdException w:name="Hyperlink" w:uiPriority="99"/>
    <w:lsdException w:name="Strong" w:qFormat="1"/>
    <w:lsdException w:name="Emphasis" w:qFormat="1"/>
    <w:lsdException w:name="HTML Cite" w:uiPriority="99"/>
    <w:lsdException w:name="No Spacing" w:qFormat="1"/>
    <w:lsdException w:name="List Paragraph" w:qFormat="1"/>
    <w:lsdException w:name="Quote" w:qFormat="1"/>
    <w:lsdException w:name="Intense Quote" w:qFormat="1"/>
    <w:lsdException w:name="Colorful List Accent 1" w:uiPriority="1" w:qFormat="1"/>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233EA1"/>
    <w:pPr>
      <w:overflowPunct w:val="0"/>
      <w:autoSpaceDE w:val="0"/>
      <w:autoSpaceDN w:val="0"/>
      <w:adjustRightInd w:val="0"/>
      <w:textAlignment w:val="baseline"/>
    </w:pPr>
    <w:rPr>
      <w:rFonts w:ascii="Arial Narrow" w:hAnsi="Arial Narrow"/>
      <w:lang w:eastAsia="en-US"/>
    </w:rPr>
  </w:style>
  <w:style w:type="paragraph" w:styleId="Heading1">
    <w:name w:val="heading 1"/>
    <w:basedOn w:val="Normal"/>
    <w:next w:val="Normal"/>
    <w:link w:val="Heading1Char"/>
    <w:qFormat/>
    <w:rsid w:val="00625641"/>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uiPriority w:val="9"/>
    <w:qFormat/>
    <w:rsid w:val="00F47E54"/>
    <w:pPr>
      <w:keepNext/>
      <w:spacing w:before="240" w:after="60"/>
      <w:outlineLvl w:val="1"/>
    </w:pPr>
    <w:rPr>
      <w:rFonts w:ascii="Calibri" w:hAnsi="Calibri"/>
      <w:b/>
      <w:bCs/>
      <w:i/>
      <w:iCs/>
      <w:sz w:val="28"/>
      <w:szCs w:val="28"/>
    </w:rPr>
  </w:style>
  <w:style w:type="paragraph" w:styleId="Heading3">
    <w:name w:val="heading 3"/>
    <w:basedOn w:val="Normal"/>
    <w:next w:val="Normal"/>
    <w:link w:val="Heading3Char"/>
    <w:qFormat/>
    <w:rsid w:val="00AF404E"/>
    <w:pPr>
      <w:keepNext/>
      <w:keepLines/>
      <w:spacing w:before="200"/>
      <w:outlineLvl w:val="2"/>
    </w:pPr>
    <w:rPr>
      <w:rFonts w:ascii="Calibri" w:hAnsi="Calibri" w:eastAsia="MS Gothic"/>
      <w:b/>
      <w:bCs/>
      <w:color w:val="4F81BD"/>
    </w:rPr>
  </w:style>
  <w:style w:type="paragraph" w:styleId="Heading4">
    <w:name w:val="heading 4"/>
    <w:basedOn w:val="Normal"/>
    <w:next w:val="Normal"/>
    <w:link w:val="Heading4Char"/>
    <w:qFormat/>
    <w:rsid w:val="00C215DD"/>
    <w:pPr>
      <w:keepNext/>
      <w:spacing w:before="240" w:after="60"/>
      <w:outlineLvl w:val="3"/>
    </w:pPr>
    <w:rPr>
      <w:rFonts w:ascii="Cambria" w:hAnsi="Cambria" w:eastAsia="MS Mincho"/>
      <w:b/>
      <w:bCs/>
      <w:sz w:val="28"/>
      <w:szCs w:val="28"/>
    </w:rPr>
  </w:style>
  <w:style w:type="paragraph" w:styleId="Heading6">
    <w:name w:val="heading 6"/>
    <w:basedOn w:val="Normal"/>
    <w:next w:val="Normal"/>
    <w:link w:val="Heading6Char"/>
    <w:qFormat/>
    <w:rsid w:val="00FF24BA"/>
    <w:pPr>
      <w:keepNext/>
      <w:keepLines/>
      <w:spacing w:before="200"/>
      <w:outlineLvl w:val="5"/>
    </w:pPr>
    <w:rPr>
      <w:rFonts w:ascii="Calibri" w:hAnsi="Calibri" w:eastAsia="MS Gothic"/>
      <w:i/>
      <w:iCs/>
      <w:color w:val="243F6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2Char" w:customStyle="1">
    <w:name w:val="Heading 2 Char"/>
    <w:link w:val="Heading2"/>
    <w:uiPriority w:val="9"/>
    <w:rsid w:val="00F47E54"/>
    <w:rPr>
      <w:rFonts w:ascii="Calibri" w:hAnsi="Calibri" w:eastAsia="Times New Roman" w:cs="Times New Roman"/>
      <w:b/>
      <w:bCs/>
      <w:i/>
      <w:iCs/>
      <w:sz w:val="28"/>
      <w:szCs w:val="28"/>
      <w:lang w:val="en-GB" w:eastAsia="en-GB"/>
    </w:rPr>
  </w:style>
  <w:style w:type="paragraph" w:styleId="FootnoteText">
    <w:name w:val="footnote text"/>
    <w:basedOn w:val="Normal"/>
    <w:semiHidden/>
    <w:rsid w:val="006155B3"/>
    <w:pPr>
      <w:numPr>
        <w:numId w:val="1"/>
      </w:numPr>
      <w:pBdr>
        <w:top w:val="none" w:color="auto" w:sz="1" w:space="0"/>
        <w:left w:val="none" w:color="auto" w:sz="1" w:space="0"/>
        <w:bottom w:val="none" w:color="auto" w:sz="1" w:space="0"/>
        <w:right w:val="none" w:color="auto" w:sz="1" w:space="0"/>
      </w:pBdr>
      <w:tabs>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s>
    </w:pPr>
  </w:style>
  <w:style w:type="paragraph" w:styleId="Footer">
    <w:name w:val="footer"/>
    <w:basedOn w:val="Normal"/>
    <w:link w:val="FooterChar"/>
    <w:uiPriority w:val="99"/>
    <w:rsid w:val="009A0C22"/>
    <w:pPr>
      <w:tabs>
        <w:tab w:val="center" w:pos="4320"/>
        <w:tab w:val="right" w:pos="8640"/>
      </w:tabs>
    </w:pPr>
  </w:style>
  <w:style w:type="character" w:styleId="FooterChar" w:customStyle="1">
    <w:name w:val="Footer Char"/>
    <w:link w:val="Footer"/>
    <w:uiPriority w:val="99"/>
    <w:rsid w:val="00A13911"/>
    <w:rPr>
      <w:sz w:val="24"/>
    </w:rPr>
  </w:style>
  <w:style w:type="paragraph" w:styleId="Header">
    <w:name w:val="header"/>
    <w:basedOn w:val="Normal"/>
    <w:link w:val="HeaderChar"/>
    <w:uiPriority w:val="99"/>
    <w:rsid w:val="009A0C22"/>
    <w:pPr>
      <w:tabs>
        <w:tab w:val="center" w:pos="4320"/>
        <w:tab w:val="right" w:pos="8640"/>
      </w:tabs>
    </w:pPr>
  </w:style>
  <w:style w:type="character" w:styleId="PageNumber">
    <w:name w:val="page number"/>
    <w:rsid w:val="009A0C22"/>
    <w:rPr>
      <w:rFonts w:ascii="Book Antiqua" w:hAnsi="Book Antiqua"/>
    </w:rPr>
  </w:style>
  <w:style w:type="paragraph" w:styleId="NormalWeb">
    <w:name w:val="Normal (Web)"/>
    <w:basedOn w:val="Normal"/>
    <w:rsid w:val="009A0C22"/>
    <w:rPr>
      <w:rFonts w:ascii="Arial" w:hAnsi="Arial"/>
    </w:rPr>
  </w:style>
  <w:style w:type="paragraph" w:styleId="HTMLAddress">
    <w:name w:val="HTML Address"/>
    <w:basedOn w:val="Normal"/>
    <w:rsid w:val="009A0C22"/>
    <w:rPr>
      <w:rFonts w:ascii="Book Antiqua" w:hAnsi="Book Antiqua"/>
    </w:rPr>
  </w:style>
  <w:style w:type="character" w:styleId="Hyperlink">
    <w:name w:val="Hyperlink"/>
    <w:uiPriority w:val="99"/>
    <w:rsid w:val="009A0C22"/>
    <w:rPr>
      <w:rFonts w:ascii="Book Antiqua" w:hAnsi="Book Antiqua"/>
      <w:color w:val="0000FF"/>
      <w:u w:val="single"/>
    </w:rPr>
  </w:style>
  <w:style w:type="paragraph" w:styleId="BodyTextIndent2">
    <w:name w:val="Body Text Indent 2"/>
    <w:basedOn w:val="Normal"/>
    <w:rsid w:val="009A0C22"/>
    <w:pPr>
      <w:tabs>
        <w:tab w:val="left" w:pos="360"/>
        <w:tab w:val="left" w:pos="720"/>
        <w:tab w:val="left" w:pos="1080"/>
      </w:tabs>
      <w:ind w:left="360" w:hanging="360"/>
    </w:pPr>
    <w:rPr>
      <w:rFonts w:ascii="Garamond" w:hAnsi="Garamond"/>
      <w:i/>
    </w:rPr>
  </w:style>
  <w:style w:type="table" w:styleId="TableGrid">
    <w:name w:val="Table Grid"/>
    <w:basedOn w:val="TableNormal"/>
    <w:rsid w:val="009A0C22"/>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TOC3" w:customStyle="1">
    <w:name w:val="toc 3"/>
    <w:basedOn w:val="Normal"/>
    <w:rsid w:val="009A0C22"/>
    <w:pPr>
      <w:ind w:left="1080" w:hanging="360"/>
    </w:pPr>
    <w:rPr>
      <w:rFonts w:ascii="Arial" w:hAnsi="Arial"/>
    </w:rPr>
  </w:style>
  <w:style w:type="paragraph" w:styleId="TOC4" w:customStyle="1">
    <w:name w:val="toc 4"/>
    <w:basedOn w:val="Normal"/>
    <w:rsid w:val="009A0C22"/>
    <w:pPr>
      <w:ind w:left="1440" w:hanging="360"/>
    </w:pPr>
    <w:rPr>
      <w:rFonts w:ascii="Arial" w:hAnsi="Arial"/>
    </w:rPr>
  </w:style>
  <w:style w:type="paragraph" w:styleId="TOC2" w:customStyle="1">
    <w:name w:val="toc 2"/>
    <w:basedOn w:val="Normal"/>
    <w:rsid w:val="009A0C22"/>
    <w:pPr>
      <w:ind w:left="720" w:hanging="360"/>
    </w:pPr>
    <w:rPr>
      <w:rFonts w:ascii="Arial" w:hAnsi="Arial"/>
    </w:rPr>
  </w:style>
  <w:style w:type="paragraph" w:styleId="TOC5" w:customStyle="1">
    <w:name w:val="toc 5"/>
    <w:basedOn w:val="Normal"/>
    <w:rsid w:val="009A0C22"/>
    <w:pPr>
      <w:ind w:left="1800" w:hanging="360"/>
    </w:pPr>
    <w:rPr>
      <w:rFonts w:ascii="Arial" w:hAnsi="Arial"/>
    </w:rPr>
  </w:style>
  <w:style w:type="paragraph" w:styleId="TableText" w:customStyle="1">
    <w:name w:val="Table Text"/>
    <w:basedOn w:val="Normal"/>
    <w:rsid w:val="009A0C22"/>
  </w:style>
  <w:style w:type="paragraph" w:styleId="DefaultText" w:customStyle="1">
    <w:name w:val="Default Text"/>
    <w:basedOn w:val="Normal"/>
    <w:rsid w:val="009A0C22"/>
    <w:pPr>
      <w:spacing w:after="288"/>
      <w:jc w:val="both"/>
    </w:pPr>
    <w:rPr>
      <w:rFonts w:ascii="Arial" w:hAnsi="Arial"/>
    </w:rPr>
  </w:style>
  <w:style w:type="character" w:styleId="Strong">
    <w:name w:val="Strong"/>
    <w:qFormat/>
    <w:rsid w:val="00F47E54"/>
    <w:rPr>
      <w:b/>
    </w:rPr>
  </w:style>
  <w:style w:type="character" w:styleId="Emphasis">
    <w:name w:val="Emphasis"/>
    <w:uiPriority w:val="20"/>
    <w:qFormat/>
    <w:rsid w:val="00F47E54"/>
    <w:rPr>
      <w:i/>
    </w:rPr>
  </w:style>
  <w:style w:type="paragraph" w:styleId="msonormal11" w:customStyle="1">
    <w:name w:val="msonormal11"/>
    <w:basedOn w:val="Normal"/>
    <w:rsid w:val="00F47E54"/>
    <w:pPr>
      <w:spacing w:beforeLines="1" w:afterLines="1"/>
    </w:pPr>
    <w:rPr>
      <w:rFonts w:ascii="Times" w:hAnsi="Times"/>
    </w:rPr>
  </w:style>
  <w:style w:type="paragraph" w:styleId="msonormal1" w:customStyle="1">
    <w:name w:val="msonormal1"/>
    <w:basedOn w:val="Normal"/>
    <w:rsid w:val="00F47E54"/>
    <w:pPr>
      <w:spacing w:beforeLines="1" w:afterLines="1"/>
    </w:pPr>
    <w:rPr>
      <w:rFonts w:ascii="Times" w:hAnsi="Times"/>
    </w:rPr>
  </w:style>
  <w:style w:type="character" w:styleId="msonormal12" w:customStyle="1">
    <w:name w:val="msonormal12"/>
    <w:basedOn w:val="DefaultParagraphFont"/>
    <w:rsid w:val="00F47E54"/>
  </w:style>
  <w:style w:type="character" w:styleId="emailstyle17" w:customStyle="1">
    <w:name w:val="emailstyle17"/>
    <w:semiHidden/>
    <w:rsid w:val="00192B9E"/>
    <w:rPr>
      <w:rFonts w:hint="default" w:ascii="Arial" w:hAnsi="Arial" w:cs="Arial"/>
      <w:color w:val="auto"/>
      <w:sz w:val="20"/>
      <w:szCs w:val="20"/>
    </w:rPr>
  </w:style>
  <w:style w:type="paragraph" w:styleId="ImagePlaceHolder" w:customStyle="1">
    <w:name w:val="Image Place Holder"/>
    <w:basedOn w:val="Normal"/>
    <w:rsid w:val="00DD0F3E"/>
    <w:pPr>
      <w:jc w:val="center"/>
    </w:pPr>
    <w:rPr>
      <w:rFonts w:ascii="Arial" w:hAnsi="Arial"/>
      <w:color w:val="333333"/>
      <w:sz w:val="22"/>
    </w:rPr>
  </w:style>
  <w:style w:type="paragraph" w:styleId="MediumGrid1-Accent2">
    <w:name w:val="Medium Grid 1 Accent 2"/>
    <w:basedOn w:val="Normal"/>
    <w:uiPriority w:val="1"/>
    <w:qFormat/>
    <w:rsid w:val="008663D3"/>
    <w:pPr>
      <w:ind w:left="720"/>
      <w:contextualSpacing/>
    </w:pPr>
    <w:rPr>
      <w:rFonts w:ascii="Cambria" w:hAnsi="Cambria" w:eastAsia="Cambria"/>
    </w:rPr>
  </w:style>
  <w:style w:type="character" w:styleId="FootnoteReference">
    <w:name w:val="footnote reference"/>
    <w:rsid w:val="00F46CAE"/>
    <w:rPr>
      <w:vertAlign w:val="superscript"/>
    </w:rPr>
  </w:style>
  <w:style w:type="character" w:styleId="FollowedHyperlink">
    <w:name w:val="FollowedHyperlink"/>
    <w:rsid w:val="00A1793E"/>
    <w:rPr>
      <w:color w:val="800080"/>
      <w:u w:val="single"/>
    </w:rPr>
  </w:style>
  <w:style w:type="character" w:styleId="url" w:customStyle="1">
    <w:name w:val="url"/>
    <w:basedOn w:val="DefaultParagraphFont"/>
    <w:rsid w:val="00BA110D"/>
  </w:style>
  <w:style w:type="character" w:styleId="grame" w:customStyle="1">
    <w:name w:val="grame"/>
    <w:basedOn w:val="DefaultParagraphFont"/>
    <w:rsid w:val="006F28EC"/>
  </w:style>
  <w:style w:type="character" w:styleId="spelle" w:customStyle="1">
    <w:name w:val="spelle"/>
    <w:basedOn w:val="DefaultParagraphFont"/>
    <w:rsid w:val="006F28EC"/>
  </w:style>
  <w:style w:type="character" w:styleId="HeaderChar" w:customStyle="1">
    <w:name w:val="Header Char"/>
    <w:link w:val="Header"/>
    <w:uiPriority w:val="99"/>
    <w:rsid w:val="006F28EC"/>
    <w:rPr>
      <w:sz w:val="24"/>
    </w:rPr>
  </w:style>
  <w:style w:type="paragraph" w:styleId="BalloonText">
    <w:name w:val="Balloon Text"/>
    <w:basedOn w:val="Normal"/>
    <w:link w:val="BalloonTextChar"/>
    <w:rsid w:val="0049679C"/>
    <w:rPr>
      <w:rFonts w:ascii="Lucida Grande" w:hAnsi="Lucida Grande"/>
      <w:sz w:val="18"/>
      <w:szCs w:val="18"/>
    </w:rPr>
  </w:style>
  <w:style w:type="character" w:styleId="BalloonTextChar" w:customStyle="1">
    <w:name w:val="Balloon Text Char"/>
    <w:link w:val="BalloonText"/>
    <w:rsid w:val="0049679C"/>
    <w:rPr>
      <w:rFonts w:ascii="Lucida Grande" w:hAnsi="Lucida Grande"/>
      <w:sz w:val="18"/>
      <w:szCs w:val="18"/>
      <w:lang w:val="en-GB" w:eastAsia="en-GB"/>
    </w:rPr>
  </w:style>
  <w:style w:type="character" w:styleId="Heading6Char" w:customStyle="1">
    <w:name w:val="Heading 6 Char"/>
    <w:link w:val="Heading6"/>
    <w:rsid w:val="00FF24BA"/>
    <w:rPr>
      <w:rFonts w:ascii="Calibri" w:hAnsi="Calibri" w:eastAsia="MS Gothic" w:cs="Times New Roman"/>
      <w:i/>
      <w:iCs/>
      <w:color w:val="243F60"/>
      <w:sz w:val="24"/>
      <w:szCs w:val="24"/>
      <w:lang w:val="en-GB" w:eastAsia="en-GB"/>
    </w:rPr>
  </w:style>
  <w:style w:type="character" w:styleId="bylinepipe" w:customStyle="1">
    <w:name w:val="bylinepipe"/>
    <w:basedOn w:val="DefaultParagraphFont"/>
    <w:rsid w:val="00AF404E"/>
  </w:style>
  <w:style w:type="character" w:styleId="Heading3Char" w:customStyle="1">
    <w:name w:val="Heading 3 Char"/>
    <w:link w:val="Heading3"/>
    <w:rsid w:val="00AF404E"/>
    <w:rPr>
      <w:rFonts w:ascii="Calibri" w:hAnsi="Calibri" w:eastAsia="MS Gothic" w:cs="Times New Roman"/>
      <w:b/>
      <w:bCs/>
      <w:color w:val="4F81BD"/>
      <w:sz w:val="24"/>
      <w:szCs w:val="24"/>
      <w:lang w:val="en-GB" w:eastAsia="en-GB"/>
    </w:rPr>
  </w:style>
  <w:style w:type="character" w:styleId="ptbrand" w:customStyle="1">
    <w:name w:val="ptbrand"/>
    <w:basedOn w:val="DefaultParagraphFont"/>
    <w:rsid w:val="00AF404E"/>
  </w:style>
  <w:style w:type="character" w:styleId="bindingandrelease" w:customStyle="1">
    <w:name w:val="bindingandrelease"/>
    <w:basedOn w:val="DefaultParagraphFont"/>
    <w:rsid w:val="00AF404E"/>
  </w:style>
  <w:style w:type="character" w:styleId="HTMLCite">
    <w:name w:val="HTML Cite"/>
    <w:uiPriority w:val="99"/>
    <w:unhideWhenUsed/>
    <w:rsid w:val="00794427"/>
    <w:rPr>
      <w:i/>
      <w:iCs/>
    </w:rPr>
  </w:style>
  <w:style w:type="paragraph" w:styleId="EndnoteText">
    <w:name w:val="endnote text"/>
    <w:basedOn w:val="Normal"/>
    <w:link w:val="EndnoteTextChar"/>
    <w:rsid w:val="0066626A"/>
  </w:style>
  <w:style w:type="character" w:styleId="EndnoteTextChar" w:customStyle="1">
    <w:name w:val="Endnote Text Char"/>
    <w:basedOn w:val="DefaultParagraphFont"/>
    <w:link w:val="EndnoteText"/>
    <w:rsid w:val="0066626A"/>
  </w:style>
  <w:style w:type="character" w:styleId="EndnoteReference">
    <w:name w:val="endnote reference"/>
    <w:rsid w:val="0066626A"/>
    <w:rPr>
      <w:vertAlign w:val="superscript"/>
    </w:rPr>
  </w:style>
  <w:style w:type="character" w:styleId="Heading1Char" w:customStyle="1">
    <w:name w:val="Heading 1 Char"/>
    <w:link w:val="Heading1"/>
    <w:uiPriority w:val="9"/>
    <w:rsid w:val="00FA1A94"/>
    <w:rPr>
      <w:rFonts w:ascii="Arial" w:hAnsi="Arial" w:cs="Arial"/>
      <w:b/>
      <w:bCs/>
      <w:kern w:val="32"/>
      <w:sz w:val="32"/>
      <w:szCs w:val="32"/>
      <w:lang w:val="en-GB" w:eastAsia="en-GB"/>
    </w:rPr>
  </w:style>
  <w:style w:type="paragraph" w:styleId="Default" w:customStyle="1">
    <w:name w:val="Default"/>
    <w:rsid w:val="008B43B1"/>
    <w:pPr>
      <w:autoSpaceDE w:val="0"/>
      <w:autoSpaceDN w:val="0"/>
      <w:adjustRightInd w:val="0"/>
    </w:pPr>
    <w:rPr>
      <w:rFonts w:ascii="Book Antiqua" w:hAnsi="Book Antiqua" w:cs="Book Antiqua"/>
      <w:color w:val="000000"/>
      <w:sz w:val="24"/>
      <w:szCs w:val="24"/>
      <w:lang w:eastAsia="en-US"/>
    </w:rPr>
  </w:style>
  <w:style w:type="paragraph" w:styleId="BodyText2">
    <w:name w:val="Body Text 2"/>
    <w:basedOn w:val="Normal"/>
    <w:link w:val="BodyText2Char"/>
    <w:rsid w:val="00B40D74"/>
    <w:pPr>
      <w:spacing w:after="240"/>
      <w:jc w:val="both"/>
    </w:pPr>
    <w:rPr>
      <w:rFonts w:ascii="Arial" w:hAnsi="Arial"/>
    </w:rPr>
  </w:style>
  <w:style w:type="character" w:styleId="BodyText2Char" w:customStyle="1">
    <w:name w:val="Body Text 2 Char"/>
    <w:link w:val="BodyText2"/>
    <w:rsid w:val="00B40D74"/>
    <w:rPr>
      <w:rFonts w:ascii="Arial" w:hAnsi="Arial"/>
      <w:sz w:val="24"/>
      <w:lang w:val="en-GB"/>
    </w:rPr>
  </w:style>
  <w:style w:type="paragraph" w:styleId="TableElastParagwithInd" w:customStyle="1">
    <w:name w:val="TableElastParagwithInd"/>
    <w:basedOn w:val="Normal"/>
    <w:rsid w:val="00B40D74"/>
    <w:pPr>
      <w:spacing w:after="60"/>
      <w:ind w:left="284" w:hanging="284"/>
    </w:pPr>
    <w:rPr>
      <w:rFonts w:ascii="Arial" w:hAnsi="Arial"/>
    </w:rPr>
  </w:style>
  <w:style w:type="character" w:styleId="label" w:customStyle="1">
    <w:name w:val="label"/>
    <w:rsid w:val="00A12011"/>
  </w:style>
  <w:style w:type="character" w:styleId="apple-converted-space" w:customStyle="1">
    <w:name w:val="apple-converted-space"/>
    <w:rsid w:val="00A12011"/>
  </w:style>
  <w:style w:type="paragraph" w:styleId="BodyText">
    <w:name w:val="Body Text"/>
    <w:basedOn w:val="Normal"/>
    <w:link w:val="BodyTextChar"/>
    <w:rsid w:val="00531483"/>
    <w:pPr>
      <w:spacing w:after="120"/>
    </w:pPr>
  </w:style>
  <w:style w:type="character" w:styleId="BodyTextChar" w:customStyle="1">
    <w:name w:val="Body Text Char"/>
    <w:link w:val="BodyText"/>
    <w:rsid w:val="00531483"/>
    <w:rPr>
      <w:sz w:val="24"/>
      <w:szCs w:val="24"/>
      <w:lang w:val="en-GB" w:eastAsia="en-GB"/>
    </w:rPr>
  </w:style>
  <w:style w:type="character" w:styleId="NoneA" w:customStyle="1">
    <w:name w:val="None A"/>
    <w:rsid w:val="00C215DD"/>
    <w:rPr>
      <w:lang w:val="en-US"/>
    </w:rPr>
  </w:style>
  <w:style w:type="paragraph" w:styleId="Body" w:customStyle="1">
    <w:name w:val="Body"/>
    <w:rsid w:val="00C215DD"/>
    <w:pPr>
      <w:pBdr>
        <w:top w:val="nil"/>
        <w:left w:val="nil"/>
        <w:bottom w:val="nil"/>
        <w:right w:val="nil"/>
        <w:between w:val="nil"/>
        <w:bar w:val="nil"/>
      </w:pBdr>
    </w:pPr>
    <w:rPr>
      <w:rFonts w:eastAsia="Arial Unicode MS" w:cs="Arial Unicode MS"/>
      <w:color w:val="000000"/>
      <w:sz w:val="24"/>
      <w:szCs w:val="24"/>
      <w:u w:color="000000"/>
      <w:bdr w:val="nil"/>
      <w:lang w:eastAsia="en-US"/>
    </w:rPr>
  </w:style>
  <w:style w:type="character" w:styleId="Heading4Char" w:customStyle="1">
    <w:name w:val="Heading 4 Char"/>
    <w:link w:val="Heading4"/>
    <w:rsid w:val="00C215DD"/>
    <w:rPr>
      <w:rFonts w:ascii="Cambria" w:hAnsi="Cambria" w:eastAsia="MS Mincho" w:cs="Times New Roman"/>
      <w:b/>
      <w:bCs/>
      <w:sz w:val="28"/>
      <w:szCs w:val="28"/>
      <w:lang w:val="en-GB" w:eastAsia="en-GB"/>
    </w:rPr>
  </w:style>
  <w:style w:type="paragraph" w:styleId="BodyA" w:customStyle="1">
    <w:name w:val="Body A"/>
    <w:rsid w:val="009C0C47"/>
    <w:pPr>
      <w:pBdr>
        <w:top w:val="nil"/>
        <w:left w:val="nil"/>
        <w:bottom w:val="nil"/>
        <w:right w:val="nil"/>
        <w:between w:val="nil"/>
        <w:bar w:val="nil"/>
      </w:pBdr>
    </w:pPr>
    <w:rPr>
      <w:rFonts w:eastAsia="Arial Unicode MS" w:cs="Arial Unicode MS"/>
      <w:color w:val="000000"/>
      <w:sz w:val="24"/>
      <w:szCs w:val="24"/>
      <w:u w:color="000000"/>
      <w:bdr w:val="nil"/>
      <w:lang w:eastAsia="en-US"/>
    </w:rPr>
  </w:style>
  <w:style w:type="numbering" w:styleId="ImportedStyle2" w:customStyle="1">
    <w:name w:val="Imported Style 2"/>
    <w:rsid w:val="009C0C47"/>
    <w:pPr>
      <w:numPr>
        <w:numId w:val="2"/>
      </w:numPr>
    </w:pPr>
  </w:style>
  <w:style w:type="character" w:styleId="Hyperlink2" w:customStyle="1">
    <w:name w:val="Hyperlink.2"/>
    <w:rsid w:val="009C0C47"/>
    <w:rPr>
      <w:u w:val="single"/>
      <w:lang w:val="en-US"/>
    </w:rPr>
  </w:style>
  <w:style w:type="character" w:styleId="Hyperlink3" w:customStyle="1">
    <w:name w:val="Hyperlink.3"/>
    <w:rsid w:val="009C0C47"/>
    <w:rPr>
      <w:u w:val="single"/>
      <w:lang w:val="nl-NL"/>
    </w:rPr>
  </w:style>
  <w:style w:type="character" w:styleId="Hyperlink4" w:customStyle="1">
    <w:name w:val="Hyperlink.4"/>
    <w:rsid w:val="009C0C47"/>
    <w:rPr>
      <w:u w:val="single"/>
      <w:lang w:val="en-US"/>
    </w:rPr>
  </w:style>
  <w:style w:type="paragraph" w:styleId="BodyB" w:customStyle="1">
    <w:name w:val="Body B"/>
    <w:rsid w:val="00190B7F"/>
    <w:pPr>
      <w:widowControl w:val="0"/>
      <w:pBdr>
        <w:top w:val="nil"/>
        <w:left w:val="nil"/>
        <w:bottom w:val="nil"/>
        <w:right w:val="nil"/>
        <w:between w:val="nil"/>
        <w:bar w:val="nil"/>
      </w:pBdr>
      <w:spacing w:line="276" w:lineRule="auto"/>
    </w:pPr>
    <w:rPr>
      <w:rFonts w:eastAsia="Arial Unicode MS" w:cs="Arial Unicode MS"/>
      <w:color w:val="000000"/>
      <w:sz w:val="24"/>
      <w:szCs w:val="24"/>
      <w:u w:color="000000"/>
      <w:bdr w:val="nil"/>
      <w:lang w:eastAsia="en-US"/>
    </w:rPr>
  </w:style>
  <w:style w:type="character" w:styleId="None" w:customStyle="1">
    <w:name w:val="None"/>
    <w:rsid w:val="00190B7F"/>
  </w:style>
  <w:style w:type="numbering" w:styleId="ImportedStyle15" w:customStyle="1">
    <w:name w:val="Imported Style 15"/>
    <w:rsid w:val="00190B7F"/>
    <w:pPr>
      <w:numPr>
        <w:numId w:val="3"/>
      </w:numPr>
    </w:pPr>
  </w:style>
  <w:style w:type="numbering" w:styleId="ImportedStyle17" w:customStyle="1">
    <w:name w:val="Imported Style 17"/>
    <w:rsid w:val="00190B7F"/>
    <w:pPr>
      <w:numPr>
        <w:numId w:val="4"/>
      </w:numPr>
    </w:pPr>
  </w:style>
  <w:style w:type="numbering" w:styleId="ImportedStyle160" w:customStyle="1">
    <w:name w:val="Imported Style 16.0"/>
    <w:rsid w:val="00190B7F"/>
    <w:pPr>
      <w:numPr>
        <w:numId w:val="5"/>
      </w:numPr>
    </w:pPr>
  </w:style>
  <w:style w:type="character" w:styleId="Hyperlink6" w:customStyle="1">
    <w:name w:val="Hyperlink.6"/>
    <w:rsid w:val="00190B7F"/>
    <w:rPr>
      <w:color w:val="000000"/>
      <w:u w:val="single" w:color="000000"/>
    </w:rPr>
  </w:style>
  <w:style w:type="paragraph" w:styleId="ColorfulList-Accent1">
    <w:name w:val="Colorful List Accent 1"/>
    <w:basedOn w:val="Normal"/>
    <w:uiPriority w:val="1"/>
    <w:qFormat/>
    <w:rsid w:val="008A5B30"/>
    <w:pPr>
      <w:widowControl w:val="0"/>
      <w:ind w:left="820" w:hanging="360"/>
    </w:pPr>
    <w:rPr>
      <w:rFonts w:ascii="Arial" w:hAnsi="Arial" w:eastAsia="Arial" w:cs="Arial"/>
      <w:sz w:val="22"/>
      <w:szCs w:val="22"/>
    </w:rPr>
  </w:style>
  <w:style w:type="paragraph" w:styleId="paragraph" w:customStyle="1">
    <w:name w:val="paragraph"/>
    <w:basedOn w:val="Normal"/>
    <w:rsid w:val="005E3C9A"/>
    <w:pPr>
      <w:spacing w:before="100" w:beforeAutospacing="1" w:after="100" w:afterAutospacing="1"/>
    </w:pPr>
  </w:style>
  <w:style w:type="character" w:styleId="normaltextrun" w:customStyle="1">
    <w:name w:val="normaltextrun"/>
    <w:rsid w:val="005E3C9A"/>
  </w:style>
  <w:style w:type="character" w:styleId="eop" w:customStyle="1">
    <w:name w:val="eop"/>
    <w:rsid w:val="005E3C9A"/>
  </w:style>
  <w:style w:type="character" w:styleId="advancedproofingissue" w:customStyle="1">
    <w:name w:val="advancedproofingissue"/>
    <w:rsid w:val="005E3C9A"/>
  </w:style>
  <w:style w:type="paragraph" w:styleId="Title">
    <w:name w:val="Title"/>
    <w:basedOn w:val="Normal"/>
    <w:next w:val="Normal"/>
    <w:link w:val="TitleChar"/>
    <w:uiPriority w:val="2"/>
    <w:qFormat/>
    <w:rsid w:val="008E2FCE"/>
    <w:pPr>
      <w:spacing w:after="80"/>
      <w:contextualSpacing/>
      <w:jc w:val="center"/>
    </w:pPr>
    <w:rPr>
      <w:rFonts w:eastAsia="SimSun"/>
      <w:b/>
      <w:bCs/>
      <w:color w:val="000000"/>
      <w:kern w:val="28"/>
      <w:sz w:val="32"/>
    </w:rPr>
  </w:style>
  <w:style w:type="character" w:styleId="TitleChar" w:customStyle="1">
    <w:name w:val="Title Char"/>
    <w:link w:val="Title"/>
    <w:uiPriority w:val="2"/>
    <w:rsid w:val="008E2FCE"/>
    <w:rPr>
      <w:rFonts w:eastAsia="SimSun"/>
      <w:b/>
      <w:bCs/>
      <w:color w:val="000000"/>
      <w:kern w:val="28"/>
      <w:sz w:val="32"/>
    </w:rPr>
  </w:style>
  <w:style w:type="table" w:styleId="SyllabusTable-NoBorders" w:customStyle="1">
    <w:name w:val="Syllabus Table - No Borders"/>
    <w:basedOn w:val="TableNormal"/>
    <w:uiPriority w:val="99"/>
    <w:rsid w:val="008E2FCE"/>
    <w:rPr>
      <w:rFonts w:ascii="Times" w:hAnsi="Times" w:eastAsia="Calibri"/>
    </w:rPr>
    <w:tblPr>
      <w:tblCellMar>
        <w:left w:w="0" w:type="dxa"/>
        <w:right w:w="115" w:type="dxa"/>
      </w:tblCellMar>
    </w:tblPr>
    <w:tblStylePr w:type="firstRow">
      <w:pPr>
        <w:wordWrap/>
        <w:spacing w:after="80" w:afterLines="0" w:afterAutospacing="0"/>
      </w:pPr>
      <w:rPr>
        <w:rFonts w:ascii="Calibri Light" w:hAnsi="Calibri Light"/>
        <w:b/>
        <w:color w:val="5B9BD5"/>
        <w:sz w:val="20"/>
      </w:rPr>
      <w:tblPr/>
      <w:trPr>
        <w:tblHeader/>
      </w:trPr>
    </w:tblStylePr>
  </w:style>
  <w:style w:type="paragraph" w:styleId="Normal1" w:customStyle="1">
    <w:name w:val="Normal1"/>
    <w:rsid w:val="008E2FCE"/>
    <w:rPr>
      <w:color w:val="000000"/>
      <w:sz w:val="24"/>
      <w:szCs w:val="22"/>
      <w:lang w:eastAsia="en-US"/>
    </w:rPr>
  </w:style>
  <w:style w:type="paragraph" w:styleId="StyleHeading2TimesNewRoman11pt" w:customStyle="1">
    <w:name w:val="Style Heading 2 + Times New Roman 11 pt"/>
    <w:basedOn w:val="Normal"/>
    <w:rsid w:val="00D01E41"/>
    <w:pPr>
      <w:numPr>
        <w:numId w:val="14"/>
      </w:numPr>
    </w:pPr>
  </w:style>
  <w:style w:type="character" w:styleId="ds-1col" w:customStyle="1">
    <w:name w:val="ds-1col"/>
    <w:rsid w:val="00847BC3"/>
  </w:style>
  <w:style w:type="character" w:styleId="element-invisible" w:customStyle="1">
    <w:name w:val="element-invisible"/>
    <w:rsid w:val="00847BC3"/>
  </w:style>
  <w:style w:type="character" w:styleId="field" w:customStyle="1">
    <w:name w:val="field"/>
    <w:rsid w:val="00847BC3"/>
  </w:style>
  <w:style w:type="character" w:styleId="date-display-single" w:customStyle="1">
    <w:name w:val="date-display-single"/>
    <w:rsid w:val="00847BC3"/>
  </w:style>
  <w:style w:type="character" w:styleId="label-inline" w:customStyle="1">
    <w:name w:val="label-inline"/>
    <w:rsid w:val="00847BC3"/>
  </w:style>
  <w:style w:type="character" w:styleId="a-size-medium" w:customStyle="1">
    <w:name w:val="a-size-medium"/>
    <w:rsid w:val="00847BC3"/>
  </w:style>
  <w:style w:type="character" w:styleId="a-size-base" w:customStyle="1">
    <w:name w:val="a-size-base"/>
    <w:rsid w:val="00847BC3"/>
  </w:style>
  <w:style w:type="character" w:styleId="spellingerror" w:customStyle="1">
    <w:name w:val="spellingerror"/>
    <w:rsid w:val="00B607A2"/>
  </w:style>
  <w:style w:type="character" w:styleId="UnresolvedMention">
    <w:name w:val="Unresolved Mention"/>
    <w:uiPriority w:val="99"/>
    <w:semiHidden/>
    <w:unhideWhenUsed/>
    <w:rsid w:val="00B607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5954931">
      <w:bodyDiv w:val="1"/>
      <w:marLeft w:val="0"/>
      <w:marRight w:val="0"/>
      <w:marTop w:val="0"/>
      <w:marBottom w:val="0"/>
      <w:divBdr>
        <w:top w:val="none" w:sz="0" w:space="0" w:color="auto"/>
        <w:left w:val="none" w:sz="0" w:space="0" w:color="auto"/>
        <w:bottom w:val="none" w:sz="0" w:space="0" w:color="auto"/>
        <w:right w:val="none" w:sz="0" w:space="0" w:color="auto"/>
      </w:divBdr>
    </w:div>
    <w:div w:id="53428771">
      <w:bodyDiv w:val="1"/>
      <w:marLeft w:val="0"/>
      <w:marRight w:val="0"/>
      <w:marTop w:val="0"/>
      <w:marBottom w:val="0"/>
      <w:divBdr>
        <w:top w:val="none" w:sz="0" w:space="0" w:color="auto"/>
        <w:left w:val="none" w:sz="0" w:space="0" w:color="auto"/>
        <w:bottom w:val="none" w:sz="0" w:space="0" w:color="auto"/>
        <w:right w:val="none" w:sz="0" w:space="0" w:color="auto"/>
      </w:divBdr>
      <w:divsChild>
        <w:div w:id="133715160">
          <w:marLeft w:val="0"/>
          <w:marRight w:val="0"/>
          <w:marTop w:val="0"/>
          <w:marBottom w:val="0"/>
          <w:divBdr>
            <w:top w:val="none" w:sz="0" w:space="0" w:color="auto"/>
            <w:left w:val="none" w:sz="0" w:space="0" w:color="auto"/>
            <w:bottom w:val="none" w:sz="0" w:space="0" w:color="auto"/>
            <w:right w:val="none" w:sz="0" w:space="0" w:color="auto"/>
          </w:divBdr>
          <w:divsChild>
            <w:div w:id="1770078206">
              <w:marLeft w:val="0"/>
              <w:marRight w:val="0"/>
              <w:marTop w:val="0"/>
              <w:marBottom w:val="0"/>
              <w:divBdr>
                <w:top w:val="none" w:sz="0" w:space="0" w:color="auto"/>
                <w:left w:val="none" w:sz="0" w:space="0" w:color="auto"/>
                <w:bottom w:val="none" w:sz="0" w:space="0" w:color="auto"/>
                <w:right w:val="none" w:sz="0" w:space="0" w:color="auto"/>
              </w:divBdr>
            </w:div>
            <w:div w:id="1792746628">
              <w:marLeft w:val="0"/>
              <w:marRight w:val="0"/>
              <w:marTop w:val="0"/>
              <w:marBottom w:val="0"/>
              <w:divBdr>
                <w:top w:val="none" w:sz="0" w:space="0" w:color="auto"/>
                <w:left w:val="none" w:sz="0" w:space="0" w:color="auto"/>
                <w:bottom w:val="none" w:sz="0" w:space="0" w:color="auto"/>
                <w:right w:val="none" w:sz="0" w:space="0" w:color="auto"/>
              </w:divBdr>
            </w:div>
          </w:divsChild>
        </w:div>
        <w:div w:id="955258494">
          <w:marLeft w:val="0"/>
          <w:marRight w:val="0"/>
          <w:marTop w:val="0"/>
          <w:marBottom w:val="0"/>
          <w:divBdr>
            <w:top w:val="none" w:sz="0" w:space="0" w:color="auto"/>
            <w:left w:val="none" w:sz="0" w:space="0" w:color="auto"/>
            <w:bottom w:val="none" w:sz="0" w:space="0" w:color="auto"/>
            <w:right w:val="none" w:sz="0" w:space="0" w:color="auto"/>
          </w:divBdr>
        </w:div>
        <w:div w:id="1139540902">
          <w:marLeft w:val="0"/>
          <w:marRight w:val="0"/>
          <w:marTop w:val="0"/>
          <w:marBottom w:val="0"/>
          <w:divBdr>
            <w:top w:val="none" w:sz="0" w:space="0" w:color="auto"/>
            <w:left w:val="none" w:sz="0" w:space="0" w:color="auto"/>
            <w:bottom w:val="none" w:sz="0" w:space="0" w:color="auto"/>
            <w:right w:val="none" w:sz="0" w:space="0" w:color="auto"/>
          </w:divBdr>
        </w:div>
        <w:div w:id="1471748166">
          <w:marLeft w:val="0"/>
          <w:marRight w:val="0"/>
          <w:marTop w:val="0"/>
          <w:marBottom w:val="0"/>
          <w:divBdr>
            <w:top w:val="none" w:sz="0" w:space="0" w:color="auto"/>
            <w:left w:val="none" w:sz="0" w:space="0" w:color="auto"/>
            <w:bottom w:val="none" w:sz="0" w:space="0" w:color="auto"/>
            <w:right w:val="none" w:sz="0" w:space="0" w:color="auto"/>
          </w:divBdr>
        </w:div>
        <w:div w:id="1607809923">
          <w:marLeft w:val="0"/>
          <w:marRight w:val="0"/>
          <w:marTop w:val="0"/>
          <w:marBottom w:val="0"/>
          <w:divBdr>
            <w:top w:val="none" w:sz="0" w:space="0" w:color="auto"/>
            <w:left w:val="none" w:sz="0" w:space="0" w:color="auto"/>
            <w:bottom w:val="none" w:sz="0" w:space="0" w:color="auto"/>
            <w:right w:val="none" w:sz="0" w:space="0" w:color="auto"/>
          </w:divBdr>
        </w:div>
        <w:div w:id="1702437033">
          <w:marLeft w:val="0"/>
          <w:marRight w:val="0"/>
          <w:marTop w:val="0"/>
          <w:marBottom w:val="0"/>
          <w:divBdr>
            <w:top w:val="none" w:sz="0" w:space="0" w:color="auto"/>
            <w:left w:val="none" w:sz="0" w:space="0" w:color="auto"/>
            <w:bottom w:val="none" w:sz="0" w:space="0" w:color="auto"/>
            <w:right w:val="none" w:sz="0" w:space="0" w:color="auto"/>
          </w:divBdr>
        </w:div>
        <w:div w:id="2004506993">
          <w:marLeft w:val="0"/>
          <w:marRight w:val="0"/>
          <w:marTop w:val="0"/>
          <w:marBottom w:val="0"/>
          <w:divBdr>
            <w:top w:val="none" w:sz="0" w:space="0" w:color="auto"/>
            <w:left w:val="none" w:sz="0" w:space="0" w:color="auto"/>
            <w:bottom w:val="none" w:sz="0" w:space="0" w:color="auto"/>
            <w:right w:val="none" w:sz="0" w:space="0" w:color="auto"/>
          </w:divBdr>
        </w:div>
      </w:divsChild>
    </w:div>
    <w:div w:id="206992811">
      <w:bodyDiv w:val="1"/>
      <w:marLeft w:val="0"/>
      <w:marRight w:val="0"/>
      <w:marTop w:val="0"/>
      <w:marBottom w:val="0"/>
      <w:divBdr>
        <w:top w:val="none" w:sz="0" w:space="0" w:color="auto"/>
        <w:left w:val="none" w:sz="0" w:space="0" w:color="auto"/>
        <w:bottom w:val="none" w:sz="0" w:space="0" w:color="auto"/>
        <w:right w:val="none" w:sz="0" w:space="0" w:color="auto"/>
      </w:divBdr>
    </w:div>
    <w:div w:id="225722777">
      <w:bodyDiv w:val="1"/>
      <w:marLeft w:val="0"/>
      <w:marRight w:val="0"/>
      <w:marTop w:val="0"/>
      <w:marBottom w:val="0"/>
      <w:divBdr>
        <w:top w:val="none" w:sz="0" w:space="0" w:color="auto"/>
        <w:left w:val="none" w:sz="0" w:space="0" w:color="auto"/>
        <w:bottom w:val="none" w:sz="0" w:space="0" w:color="auto"/>
        <w:right w:val="none" w:sz="0" w:space="0" w:color="auto"/>
      </w:divBdr>
      <w:divsChild>
        <w:div w:id="35200361">
          <w:marLeft w:val="0"/>
          <w:marRight w:val="0"/>
          <w:marTop w:val="0"/>
          <w:marBottom w:val="0"/>
          <w:divBdr>
            <w:top w:val="none" w:sz="0" w:space="0" w:color="auto"/>
            <w:left w:val="none" w:sz="0" w:space="0" w:color="auto"/>
            <w:bottom w:val="none" w:sz="0" w:space="0" w:color="auto"/>
            <w:right w:val="none" w:sz="0" w:space="0" w:color="auto"/>
          </w:divBdr>
        </w:div>
        <w:div w:id="118036367">
          <w:marLeft w:val="0"/>
          <w:marRight w:val="0"/>
          <w:marTop w:val="0"/>
          <w:marBottom w:val="0"/>
          <w:divBdr>
            <w:top w:val="none" w:sz="0" w:space="0" w:color="auto"/>
            <w:left w:val="none" w:sz="0" w:space="0" w:color="auto"/>
            <w:bottom w:val="none" w:sz="0" w:space="0" w:color="auto"/>
            <w:right w:val="none" w:sz="0" w:space="0" w:color="auto"/>
          </w:divBdr>
        </w:div>
        <w:div w:id="167134857">
          <w:marLeft w:val="0"/>
          <w:marRight w:val="0"/>
          <w:marTop w:val="0"/>
          <w:marBottom w:val="0"/>
          <w:divBdr>
            <w:top w:val="none" w:sz="0" w:space="0" w:color="auto"/>
            <w:left w:val="none" w:sz="0" w:space="0" w:color="auto"/>
            <w:bottom w:val="none" w:sz="0" w:space="0" w:color="auto"/>
            <w:right w:val="none" w:sz="0" w:space="0" w:color="auto"/>
          </w:divBdr>
        </w:div>
        <w:div w:id="436683911">
          <w:marLeft w:val="0"/>
          <w:marRight w:val="0"/>
          <w:marTop w:val="0"/>
          <w:marBottom w:val="0"/>
          <w:divBdr>
            <w:top w:val="none" w:sz="0" w:space="0" w:color="auto"/>
            <w:left w:val="none" w:sz="0" w:space="0" w:color="auto"/>
            <w:bottom w:val="none" w:sz="0" w:space="0" w:color="auto"/>
            <w:right w:val="none" w:sz="0" w:space="0" w:color="auto"/>
          </w:divBdr>
        </w:div>
        <w:div w:id="520968793">
          <w:marLeft w:val="0"/>
          <w:marRight w:val="0"/>
          <w:marTop w:val="0"/>
          <w:marBottom w:val="0"/>
          <w:divBdr>
            <w:top w:val="none" w:sz="0" w:space="0" w:color="auto"/>
            <w:left w:val="none" w:sz="0" w:space="0" w:color="auto"/>
            <w:bottom w:val="none" w:sz="0" w:space="0" w:color="auto"/>
            <w:right w:val="none" w:sz="0" w:space="0" w:color="auto"/>
          </w:divBdr>
        </w:div>
        <w:div w:id="566575024">
          <w:marLeft w:val="0"/>
          <w:marRight w:val="0"/>
          <w:marTop w:val="0"/>
          <w:marBottom w:val="0"/>
          <w:divBdr>
            <w:top w:val="none" w:sz="0" w:space="0" w:color="auto"/>
            <w:left w:val="none" w:sz="0" w:space="0" w:color="auto"/>
            <w:bottom w:val="none" w:sz="0" w:space="0" w:color="auto"/>
            <w:right w:val="none" w:sz="0" w:space="0" w:color="auto"/>
          </w:divBdr>
        </w:div>
        <w:div w:id="572355842">
          <w:marLeft w:val="0"/>
          <w:marRight w:val="0"/>
          <w:marTop w:val="0"/>
          <w:marBottom w:val="0"/>
          <w:divBdr>
            <w:top w:val="none" w:sz="0" w:space="0" w:color="auto"/>
            <w:left w:val="none" w:sz="0" w:space="0" w:color="auto"/>
            <w:bottom w:val="none" w:sz="0" w:space="0" w:color="auto"/>
            <w:right w:val="none" w:sz="0" w:space="0" w:color="auto"/>
          </w:divBdr>
        </w:div>
        <w:div w:id="604579855">
          <w:marLeft w:val="0"/>
          <w:marRight w:val="0"/>
          <w:marTop w:val="0"/>
          <w:marBottom w:val="0"/>
          <w:divBdr>
            <w:top w:val="none" w:sz="0" w:space="0" w:color="auto"/>
            <w:left w:val="none" w:sz="0" w:space="0" w:color="auto"/>
            <w:bottom w:val="none" w:sz="0" w:space="0" w:color="auto"/>
            <w:right w:val="none" w:sz="0" w:space="0" w:color="auto"/>
          </w:divBdr>
        </w:div>
        <w:div w:id="827790175">
          <w:marLeft w:val="0"/>
          <w:marRight w:val="0"/>
          <w:marTop w:val="0"/>
          <w:marBottom w:val="0"/>
          <w:divBdr>
            <w:top w:val="none" w:sz="0" w:space="0" w:color="auto"/>
            <w:left w:val="none" w:sz="0" w:space="0" w:color="auto"/>
            <w:bottom w:val="none" w:sz="0" w:space="0" w:color="auto"/>
            <w:right w:val="none" w:sz="0" w:space="0" w:color="auto"/>
          </w:divBdr>
        </w:div>
        <w:div w:id="829640858">
          <w:marLeft w:val="0"/>
          <w:marRight w:val="0"/>
          <w:marTop w:val="0"/>
          <w:marBottom w:val="0"/>
          <w:divBdr>
            <w:top w:val="none" w:sz="0" w:space="0" w:color="auto"/>
            <w:left w:val="none" w:sz="0" w:space="0" w:color="auto"/>
            <w:bottom w:val="none" w:sz="0" w:space="0" w:color="auto"/>
            <w:right w:val="none" w:sz="0" w:space="0" w:color="auto"/>
          </w:divBdr>
        </w:div>
        <w:div w:id="832912775">
          <w:marLeft w:val="0"/>
          <w:marRight w:val="0"/>
          <w:marTop w:val="0"/>
          <w:marBottom w:val="0"/>
          <w:divBdr>
            <w:top w:val="none" w:sz="0" w:space="0" w:color="auto"/>
            <w:left w:val="none" w:sz="0" w:space="0" w:color="auto"/>
            <w:bottom w:val="none" w:sz="0" w:space="0" w:color="auto"/>
            <w:right w:val="none" w:sz="0" w:space="0" w:color="auto"/>
          </w:divBdr>
        </w:div>
        <w:div w:id="946891982">
          <w:marLeft w:val="0"/>
          <w:marRight w:val="0"/>
          <w:marTop w:val="0"/>
          <w:marBottom w:val="0"/>
          <w:divBdr>
            <w:top w:val="none" w:sz="0" w:space="0" w:color="auto"/>
            <w:left w:val="none" w:sz="0" w:space="0" w:color="auto"/>
            <w:bottom w:val="none" w:sz="0" w:space="0" w:color="auto"/>
            <w:right w:val="none" w:sz="0" w:space="0" w:color="auto"/>
          </w:divBdr>
        </w:div>
        <w:div w:id="1021518024">
          <w:marLeft w:val="0"/>
          <w:marRight w:val="0"/>
          <w:marTop w:val="0"/>
          <w:marBottom w:val="0"/>
          <w:divBdr>
            <w:top w:val="none" w:sz="0" w:space="0" w:color="auto"/>
            <w:left w:val="none" w:sz="0" w:space="0" w:color="auto"/>
            <w:bottom w:val="none" w:sz="0" w:space="0" w:color="auto"/>
            <w:right w:val="none" w:sz="0" w:space="0" w:color="auto"/>
          </w:divBdr>
        </w:div>
        <w:div w:id="1027416229">
          <w:marLeft w:val="0"/>
          <w:marRight w:val="0"/>
          <w:marTop w:val="0"/>
          <w:marBottom w:val="0"/>
          <w:divBdr>
            <w:top w:val="none" w:sz="0" w:space="0" w:color="auto"/>
            <w:left w:val="none" w:sz="0" w:space="0" w:color="auto"/>
            <w:bottom w:val="none" w:sz="0" w:space="0" w:color="auto"/>
            <w:right w:val="none" w:sz="0" w:space="0" w:color="auto"/>
          </w:divBdr>
        </w:div>
        <w:div w:id="1048070598">
          <w:marLeft w:val="0"/>
          <w:marRight w:val="0"/>
          <w:marTop w:val="0"/>
          <w:marBottom w:val="0"/>
          <w:divBdr>
            <w:top w:val="none" w:sz="0" w:space="0" w:color="auto"/>
            <w:left w:val="none" w:sz="0" w:space="0" w:color="auto"/>
            <w:bottom w:val="none" w:sz="0" w:space="0" w:color="auto"/>
            <w:right w:val="none" w:sz="0" w:space="0" w:color="auto"/>
          </w:divBdr>
        </w:div>
        <w:div w:id="1049765954">
          <w:marLeft w:val="0"/>
          <w:marRight w:val="0"/>
          <w:marTop w:val="0"/>
          <w:marBottom w:val="0"/>
          <w:divBdr>
            <w:top w:val="none" w:sz="0" w:space="0" w:color="auto"/>
            <w:left w:val="none" w:sz="0" w:space="0" w:color="auto"/>
            <w:bottom w:val="none" w:sz="0" w:space="0" w:color="auto"/>
            <w:right w:val="none" w:sz="0" w:space="0" w:color="auto"/>
          </w:divBdr>
        </w:div>
        <w:div w:id="1050105468">
          <w:marLeft w:val="0"/>
          <w:marRight w:val="0"/>
          <w:marTop w:val="0"/>
          <w:marBottom w:val="0"/>
          <w:divBdr>
            <w:top w:val="none" w:sz="0" w:space="0" w:color="auto"/>
            <w:left w:val="none" w:sz="0" w:space="0" w:color="auto"/>
            <w:bottom w:val="none" w:sz="0" w:space="0" w:color="auto"/>
            <w:right w:val="none" w:sz="0" w:space="0" w:color="auto"/>
          </w:divBdr>
        </w:div>
        <w:div w:id="1117913515">
          <w:marLeft w:val="0"/>
          <w:marRight w:val="0"/>
          <w:marTop w:val="0"/>
          <w:marBottom w:val="0"/>
          <w:divBdr>
            <w:top w:val="none" w:sz="0" w:space="0" w:color="auto"/>
            <w:left w:val="none" w:sz="0" w:space="0" w:color="auto"/>
            <w:bottom w:val="none" w:sz="0" w:space="0" w:color="auto"/>
            <w:right w:val="none" w:sz="0" w:space="0" w:color="auto"/>
          </w:divBdr>
        </w:div>
        <w:div w:id="1361708452">
          <w:marLeft w:val="0"/>
          <w:marRight w:val="0"/>
          <w:marTop w:val="0"/>
          <w:marBottom w:val="0"/>
          <w:divBdr>
            <w:top w:val="none" w:sz="0" w:space="0" w:color="auto"/>
            <w:left w:val="none" w:sz="0" w:space="0" w:color="auto"/>
            <w:bottom w:val="none" w:sz="0" w:space="0" w:color="auto"/>
            <w:right w:val="none" w:sz="0" w:space="0" w:color="auto"/>
          </w:divBdr>
        </w:div>
        <w:div w:id="1465349123">
          <w:marLeft w:val="0"/>
          <w:marRight w:val="0"/>
          <w:marTop w:val="0"/>
          <w:marBottom w:val="0"/>
          <w:divBdr>
            <w:top w:val="none" w:sz="0" w:space="0" w:color="auto"/>
            <w:left w:val="none" w:sz="0" w:space="0" w:color="auto"/>
            <w:bottom w:val="none" w:sz="0" w:space="0" w:color="auto"/>
            <w:right w:val="none" w:sz="0" w:space="0" w:color="auto"/>
          </w:divBdr>
        </w:div>
        <w:div w:id="1466117467">
          <w:marLeft w:val="0"/>
          <w:marRight w:val="0"/>
          <w:marTop w:val="0"/>
          <w:marBottom w:val="0"/>
          <w:divBdr>
            <w:top w:val="none" w:sz="0" w:space="0" w:color="auto"/>
            <w:left w:val="none" w:sz="0" w:space="0" w:color="auto"/>
            <w:bottom w:val="none" w:sz="0" w:space="0" w:color="auto"/>
            <w:right w:val="none" w:sz="0" w:space="0" w:color="auto"/>
          </w:divBdr>
        </w:div>
        <w:div w:id="1567376797">
          <w:marLeft w:val="0"/>
          <w:marRight w:val="0"/>
          <w:marTop w:val="0"/>
          <w:marBottom w:val="0"/>
          <w:divBdr>
            <w:top w:val="none" w:sz="0" w:space="0" w:color="auto"/>
            <w:left w:val="none" w:sz="0" w:space="0" w:color="auto"/>
            <w:bottom w:val="none" w:sz="0" w:space="0" w:color="auto"/>
            <w:right w:val="none" w:sz="0" w:space="0" w:color="auto"/>
          </w:divBdr>
        </w:div>
        <w:div w:id="1633944205">
          <w:marLeft w:val="0"/>
          <w:marRight w:val="0"/>
          <w:marTop w:val="0"/>
          <w:marBottom w:val="0"/>
          <w:divBdr>
            <w:top w:val="none" w:sz="0" w:space="0" w:color="auto"/>
            <w:left w:val="none" w:sz="0" w:space="0" w:color="auto"/>
            <w:bottom w:val="none" w:sz="0" w:space="0" w:color="auto"/>
            <w:right w:val="none" w:sz="0" w:space="0" w:color="auto"/>
          </w:divBdr>
        </w:div>
        <w:div w:id="1680155597">
          <w:marLeft w:val="0"/>
          <w:marRight w:val="0"/>
          <w:marTop w:val="0"/>
          <w:marBottom w:val="0"/>
          <w:divBdr>
            <w:top w:val="none" w:sz="0" w:space="0" w:color="auto"/>
            <w:left w:val="none" w:sz="0" w:space="0" w:color="auto"/>
            <w:bottom w:val="none" w:sz="0" w:space="0" w:color="auto"/>
            <w:right w:val="none" w:sz="0" w:space="0" w:color="auto"/>
          </w:divBdr>
        </w:div>
        <w:div w:id="1717775828">
          <w:marLeft w:val="0"/>
          <w:marRight w:val="0"/>
          <w:marTop w:val="0"/>
          <w:marBottom w:val="0"/>
          <w:divBdr>
            <w:top w:val="none" w:sz="0" w:space="0" w:color="auto"/>
            <w:left w:val="none" w:sz="0" w:space="0" w:color="auto"/>
            <w:bottom w:val="none" w:sz="0" w:space="0" w:color="auto"/>
            <w:right w:val="none" w:sz="0" w:space="0" w:color="auto"/>
          </w:divBdr>
        </w:div>
        <w:div w:id="1826360297">
          <w:marLeft w:val="0"/>
          <w:marRight w:val="0"/>
          <w:marTop w:val="0"/>
          <w:marBottom w:val="0"/>
          <w:divBdr>
            <w:top w:val="none" w:sz="0" w:space="0" w:color="auto"/>
            <w:left w:val="none" w:sz="0" w:space="0" w:color="auto"/>
            <w:bottom w:val="none" w:sz="0" w:space="0" w:color="auto"/>
            <w:right w:val="none" w:sz="0" w:space="0" w:color="auto"/>
          </w:divBdr>
        </w:div>
        <w:div w:id="1829710472">
          <w:marLeft w:val="0"/>
          <w:marRight w:val="0"/>
          <w:marTop w:val="0"/>
          <w:marBottom w:val="0"/>
          <w:divBdr>
            <w:top w:val="none" w:sz="0" w:space="0" w:color="auto"/>
            <w:left w:val="none" w:sz="0" w:space="0" w:color="auto"/>
            <w:bottom w:val="none" w:sz="0" w:space="0" w:color="auto"/>
            <w:right w:val="none" w:sz="0" w:space="0" w:color="auto"/>
          </w:divBdr>
        </w:div>
        <w:div w:id="1976596169">
          <w:marLeft w:val="0"/>
          <w:marRight w:val="0"/>
          <w:marTop w:val="0"/>
          <w:marBottom w:val="0"/>
          <w:divBdr>
            <w:top w:val="none" w:sz="0" w:space="0" w:color="auto"/>
            <w:left w:val="none" w:sz="0" w:space="0" w:color="auto"/>
            <w:bottom w:val="none" w:sz="0" w:space="0" w:color="auto"/>
            <w:right w:val="none" w:sz="0" w:space="0" w:color="auto"/>
          </w:divBdr>
        </w:div>
        <w:div w:id="1985158429">
          <w:marLeft w:val="0"/>
          <w:marRight w:val="0"/>
          <w:marTop w:val="0"/>
          <w:marBottom w:val="0"/>
          <w:divBdr>
            <w:top w:val="none" w:sz="0" w:space="0" w:color="auto"/>
            <w:left w:val="none" w:sz="0" w:space="0" w:color="auto"/>
            <w:bottom w:val="none" w:sz="0" w:space="0" w:color="auto"/>
            <w:right w:val="none" w:sz="0" w:space="0" w:color="auto"/>
          </w:divBdr>
        </w:div>
        <w:div w:id="1992560574">
          <w:marLeft w:val="0"/>
          <w:marRight w:val="0"/>
          <w:marTop w:val="0"/>
          <w:marBottom w:val="0"/>
          <w:divBdr>
            <w:top w:val="none" w:sz="0" w:space="0" w:color="auto"/>
            <w:left w:val="none" w:sz="0" w:space="0" w:color="auto"/>
            <w:bottom w:val="none" w:sz="0" w:space="0" w:color="auto"/>
            <w:right w:val="none" w:sz="0" w:space="0" w:color="auto"/>
          </w:divBdr>
        </w:div>
        <w:div w:id="2010912281">
          <w:marLeft w:val="0"/>
          <w:marRight w:val="0"/>
          <w:marTop w:val="0"/>
          <w:marBottom w:val="0"/>
          <w:divBdr>
            <w:top w:val="none" w:sz="0" w:space="0" w:color="auto"/>
            <w:left w:val="none" w:sz="0" w:space="0" w:color="auto"/>
            <w:bottom w:val="none" w:sz="0" w:space="0" w:color="auto"/>
            <w:right w:val="none" w:sz="0" w:space="0" w:color="auto"/>
          </w:divBdr>
        </w:div>
        <w:div w:id="2017071046">
          <w:marLeft w:val="0"/>
          <w:marRight w:val="0"/>
          <w:marTop w:val="0"/>
          <w:marBottom w:val="0"/>
          <w:divBdr>
            <w:top w:val="none" w:sz="0" w:space="0" w:color="auto"/>
            <w:left w:val="none" w:sz="0" w:space="0" w:color="auto"/>
            <w:bottom w:val="none" w:sz="0" w:space="0" w:color="auto"/>
            <w:right w:val="none" w:sz="0" w:space="0" w:color="auto"/>
          </w:divBdr>
        </w:div>
        <w:div w:id="2029595543">
          <w:marLeft w:val="0"/>
          <w:marRight w:val="0"/>
          <w:marTop w:val="0"/>
          <w:marBottom w:val="0"/>
          <w:divBdr>
            <w:top w:val="none" w:sz="0" w:space="0" w:color="auto"/>
            <w:left w:val="none" w:sz="0" w:space="0" w:color="auto"/>
            <w:bottom w:val="none" w:sz="0" w:space="0" w:color="auto"/>
            <w:right w:val="none" w:sz="0" w:space="0" w:color="auto"/>
          </w:divBdr>
        </w:div>
        <w:div w:id="2036880340">
          <w:marLeft w:val="0"/>
          <w:marRight w:val="0"/>
          <w:marTop w:val="0"/>
          <w:marBottom w:val="0"/>
          <w:divBdr>
            <w:top w:val="none" w:sz="0" w:space="0" w:color="auto"/>
            <w:left w:val="none" w:sz="0" w:space="0" w:color="auto"/>
            <w:bottom w:val="none" w:sz="0" w:space="0" w:color="auto"/>
            <w:right w:val="none" w:sz="0" w:space="0" w:color="auto"/>
          </w:divBdr>
        </w:div>
        <w:div w:id="2097169558">
          <w:marLeft w:val="0"/>
          <w:marRight w:val="0"/>
          <w:marTop w:val="0"/>
          <w:marBottom w:val="0"/>
          <w:divBdr>
            <w:top w:val="none" w:sz="0" w:space="0" w:color="auto"/>
            <w:left w:val="none" w:sz="0" w:space="0" w:color="auto"/>
            <w:bottom w:val="none" w:sz="0" w:space="0" w:color="auto"/>
            <w:right w:val="none" w:sz="0" w:space="0" w:color="auto"/>
          </w:divBdr>
        </w:div>
      </w:divsChild>
    </w:div>
    <w:div w:id="244458369">
      <w:bodyDiv w:val="1"/>
      <w:marLeft w:val="0"/>
      <w:marRight w:val="0"/>
      <w:marTop w:val="0"/>
      <w:marBottom w:val="0"/>
      <w:divBdr>
        <w:top w:val="none" w:sz="0" w:space="0" w:color="auto"/>
        <w:left w:val="none" w:sz="0" w:space="0" w:color="auto"/>
        <w:bottom w:val="none" w:sz="0" w:space="0" w:color="auto"/>
        <w:right w:val="none" w:sz="0" w:space="0" w:color="auto"/>
      </w:divBdr>
    </w:div>
    <w:div w:id="263615740">
      <w:bodyDiv w:val="1"/>
      <w:marLeft w:val="0"/>
      <w:marRight w:val="0"/>
      <w:marTop w:val="0"/>
      <w:marBottom w:val="0"/>
      <w:divBdr>
        <w:top w:val="none" w:sz="0" w:space="0" w:color="auto"/>
        <w:left w:val="none" w:sz="0" w:space="0" w:color="auto"/>
        <w:bottom w:val="none" w:sz="0" w:space="0" w:color="auto"/>
        <w:right w:val="none" w:sz="0" w:space="0" w:color="auto"/>
      </w:divBdr>
    </w:div>
    <w:div w:id="373969669">
      <w:bodyDiv w:val="1"/>
      <w:marLeft w:val="0"/>
      <w:marRight w:val="0"/>
      <w:marTop w:val="0"/>
      <w:marBottom w:val="0"/>
      <w:divBdr>
        <w:top w:val="none" w:sz="0" w:space="0" w:color="auto"/>
        <w:left w:val="none" w:sz="0" w:space="0" w:color="auto"/>
        <w:bottom w:val="none" w:sz="0" w:space="0" w:color="auto"/>
        <w:right w:val="none" w:sz="0" w:space="0" w:color="auto"/>
      </w:divBdr>
    </w:div>
    <w:div w:id="381909961">
      <w:bodyDiv w:val="1"/>
      <w:marLeft w:val="0"/>
      <w:marRight w:val="0"/>
      <w:marTop w:val="0"/>
      <w:marBottom w:val="0"/>
      <w:divBdr>
        <w:top w:val="none" w:sz="0" w:space="0" w:color="auto"/>
        <w:left w:val="none" w:sz="0" w:space="0" w:color="auto"/>
        <w:bottom w:val="none" w:sz="0" w:space="0" w:color="auto"/>
        <w:right w:val="none" w:sz="0" w:space="0" w:color="auto"/>
      </w:divBdr>
    </w:div>
    <w:div w:id="382409874">
      <w:bodyDiv w:val="1"/>
      <w:marLeft w:val="0"/>
      <w:marRight w:val="0"/>
      <w:marTop w:val="0"/>
      <w:marBottom w:val="0"/>
      <w:divBdr>
        <w:top w:val="none" w:sz="0" w:space="0" w:color="auto"/>
        <w:left w:val="none" w:sz="0" w:space="0" w:color="auto"/>
        <w:bottom w:val="none" w:sz="0" w:space="0" w:color="auto"/>
        <w:right w:val="none" w:sz="0" w:space="0" w:color="auto"/>
      </w:divBdr>
    </w:div>
    <w:div w:id="383455261">
      <w:bodyDiv w:val="1"/>
      <w:marLeft w:val="0"/>
      <w:marRight w:val="0"/>
      <w:marTop w:val="0"/>
      <w:marBottom w:val="0"/>
      <w:divBdr>
        <w:top w:val="none" w:sz="0" w:space="0" w:color="auto"/>
        <w:left w:val="none" w:sz="0" w:space="0" w:color="auto"/>
        <w:bottom w:val="none" w:sz="0" w:space="0" w:color="auto"/>
        <w:right w:val="none" w:sz="0" w:space="0" w:color="auto"/>
      </w:divBdr>
    </w:div>
    <w:div w:id="388840614">
      <w:bodyDiv w:val="1"/>
      <w:marLeft w:val="0"/>
      <w:marRight w:val="0"/>
      <w:marTop w:val="0"/>
      <w:marBottom w:val="0"/>
      <w:divBdr>
        <w:top w:val="none" w:sz="0" w:space="0" w:color="auto"/>
        <w:left w:val="none" w:sz="0" w:space="0" w:color="auto"/>
        <w:bottom w:val="none" w:sz="0" w:space="0" w:color="auto"/>
        <w:right w:val="none" w:sz="0" w:space="0" w:color="auto"/>
      </w:divBdr>
      <w:divsChild>
        <w:div w:id="1848667658">
          <w:marLeft w:val="480"/>
          <w:marRight w:val="0"/>
          <w:marTop w:val="0"/>
          <w:marBottom w:val="0"/>
          <w:divBdr>
            <w:top w:val="none" w:sz="0" w:space="0" w:color="auto"/>
            <w:left w:val="none" w:sz="0" w:space="0" w:color="auto"/>
            <w:bottom w:val="none" w:sz="0" w:space="0" w:color="auto"/>
            <w:right w:val="none" w:sz="0" w:space="0" w:color="auto"/>
          </w:divBdr>
          <w:divsChild>
            <w:div w:id="43452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744881">
      <w:bodyDiv w:val="1"/>
      <w:marLeft w:val="0"/>
      <w:marRight w:val="0"/>
      <w:marTop w:val="0"/>
      <w:marBottom w:val="0"/>
      <w:divBdr>
        <w:top w:val="none" w:sz="0" w:space="0" w:color="auto"/>
        <w:left w:val="none" w:sz="0" w:space="0" w:color="auto"/>
        <w:bottom w:val="none" w:sz="0" w:space="0" w:color="auto"/>
        <w:right w:val="none" w:sz="0" w:space="0" w:color="auto"/>
      </w:divBdr>
    </w:div>
    <w:div w:id="468128202">
      <w:bodyDiv w:val="1"/>
      <w:marLeft w:val="0"/>
      <w:marRight w:val="0"/>
      <w:marTop w:val="0"/>
      <w:marBottom w:val="0"/>
      <w:divBdr>
        <w:top w:val="none" w:sz="0" w:space="0" w:color="auto"/>
        <w:left w:val="none" w:sz="0" w:space="0" w:color="auto"/>
        <w:bottom w:val="none" w:sz="0" w:space="0" w:color="auto"/>
        <w:right w:val="none" w:sz="0" w:space="0" w:color="auto"/>
      </w:divBdr>
      <w:divsChild>
        <w:div w:id="198006802">
          <w:marLeft w:val="0"/>
          <w:marRight w:val="0"/>
          <w:marTop w:val="0"/>
          <w:marBottom w:val="0"/>
          <w:divBdr>
            <w:top w:val="none" w:sz="0" w:space="0" w:color="auto"/>
            <w:left w:val="none" w:sz="0" w:space="0" w:color="auto"/>
            <w:bottom w:val="none" w:sz="0" w:space="0" w:color="auto"/>
            <w:right w:val="none" w:sz="0" w:space="0" w:color="auto"/>
          </w:divBdr>
        </w:div>
        <w:div w:id="473907367">
          <w:marLeft w:val="0"/>
          <w:marRight w:val="0"/>
          <w:marTop w:val="0"/>
          <w:marBottom w:val="0"/>
          <w:divBdr>
            <w:top w:val="none" w:sz="0" w:space="0" w:color="auto"/>
            <w:left w:val="none" w:sz="0" w:space="0" w:color="auto"/>
            <w:bottom w:val="none" w:sz="0" w:space="0" w:color="auto"/>
            <w:right w:val="none" w:sz="0" w:space="0" w:color="auto"/>
          </w:divBdr>
        </w:div>
        <w:div w:id="794104694">
          <w:marLeft w:val="0"/>
          <w:marRight w:val="0"/>
          <w:marTop w:val="0"/>
          <w:marBottom w:val="0"/>
          <w:divBdr>
            <w:top w:val="none" w:sz="0" w:space="0" w:color="auto"/>
            <w:left w:val="none" w:sz="0" w:space="0" w:color="auto"/>
            <w:bottom w:val="none" w:sz="0" w:space="0" w:color="auto"/>
            <w:right w:val="none" w:sz="0" w:space="0" w:color="auto"/>
          </w:divBdr>
        </w:div>
        <w:div w:id="943730573">
          <w:marLeft w:val="0"/>
          <w:marRight w:val="0"/>
          <w:marTop w:val="0"/>
          <w:marBottom w:val="0"/>
          <w:divBdr>
            <w:top w:val="none" w:sz="0" w:space="0" w:color="auto"/>
            <w:left w:val="none" w:sz="0" w:space="0" w:color="auto"/>
            <w:bottom w:val="none" w:sz="0" w:space="0" w:color="auto"/>
            <w:right w:val="none" w:sz="0" w:space="0" w:color="auto"/>
          </w:divBdr>
        </w:div>
        <w:div w:id="1166095154">
          <w:marLeft w:val="0"/>
          <w:marRight w:val="0"/>
          <w:marTop w:val="0"/>
          <w:marBottom w:val="0"/>
          <w:divBdr>
            <w:top w:val="none" w:sz="0" w:space="0" w:color="auto"/>
            <w:left w:val="none" w:sz="0" w:space="0" w:color="auto"/>
            <w:bottom w:val="none" w:sz="0" w:space="0" w:color="auto"/>
            <w:right w:val="none" w:sz="0" w:space="0" w:color="auto"/>
          </w:divBdr>
        </w:div>
        <w:div w:id="1367025551">
          <w:marLeft w:val="0"/>
          <w:marRight w:val="0"/>
          <w:marTop w:val="0"/>
          <w:marBottom w:val="0"/>
          <w:divBdr>
            <w:top w:val="none" w:sz="0" w:space="0" w:color="auto"/>
            <w:left w:val="none" w:sz="0" w:space="0" w:color="auto"/>
            <w:bottom w:val="none" w:sz="0" w:space="0" w:color="auto"/>
            <w:right w:val="none" w:sz="0" w:space="0" w:color="auto"/>
          </w:divBdr>
        </w:div>
        <w:div w:id="1386101559">
          <w:marLeft w:val="0"/>
          <w:marRight w:val="0"/>
          <w:marTop w:val="0"/>
          <w:marBottom w:val="0"/>
          <w:divBdr>
            <w:top w:val="none" w:sz="0" w:space="0" w:color="auto"/>
            <w:left w:val="none" w:sz="0" w:space="0" w:color="auto"/>
            <w:bottom w:val="none" w:sz="0" w:space="0" w:color="auto"/>
            <w:right w:val="none" w:sz="0" w:space="0" w:color="auto"/>
          </w:divBdr>
        </w:div>
        <w:div w:id="1474785550">
          <w:marLeft w:val="0"/>
          <w:marRight w:val="0"/>
          <w:marTop w:val="0"/>
          <w:marBottom w:val="0"/>
          <w:divBdr>
            <w:top w:val="none" w:sz="0" w:space="0" w:color="auto"/>
            <w:left w:val="none" w:sz="0" w:space="0" w:color="auto"/>
            <w:bottom w:val="none" w:sz="0" w:space="0" w:color="auto"/>
            <w:right w:val="none" w:sz="0" w:space="0" w:color="auto"/>
          </w:divBdr>
        </w:div>
      </w:divsChild>
    </w:div>
    <w:div w:id="491144981">
      <w:bodyDiv w:val="1"/>
      <w:marLeft w:val="0"/>
      <w:marRight w:val="0"/>
      <w:marTop w:val="0"/>
      <w:marBottom w:val="0"/>
      <w:divBdr>
        <w:top w:val="none" w:sz="0" w:space="0" w:color="auto"/>
        <w:left w:val="none" w:sz="0" w:space="0" w:color="auto"/>
        <w:bottom w:val="none" w:sz="0" w:space="0" w:color="auto"/>
        <w:right w:val="none" w:sz="0" w:space="0" w:color="auto"/>
      </w:divBdr>
    </w:div>
    <w:div w:id="600574329">
      <w:bodyDiv w:val="1"/>
      <w:marLeft w:val="0"/>
      <w:marRight w:val="0"/>
      <w:marTop w:val="0"/>
      <w:marBottom w:val="0"/>
      <w:divBdr>
        <w:top w:val="none" w:sz="0" w:space="0" w:color="auto"/>
        <w:left w:val="none" w:sz="0" w:space="0" w:color="auto"/>
        <w:bottom w:val="none" w:sz="0" w:space="0" w:color="auto"/>
        <w:right w:val="none" w:sz="0" w:space="0" w:color="auto"/>
      </w:divBdr>
    </w:div>
    <w:div w:id="664943225">
      <w:bodyDiv w:val="1"/>
      <w:marLeft w:val="0"/>
      <w:marRight w:val="0"/>
      <w:marTop w:val="0"/>
      <w:marBottom w:val="0"/>
      <w:divBdr>
        <w:top w:val="none" w:sz="0" w:space="0" w:color="auto"/>
        <w:left w:val="none" w:sz="0" w:space="0" w:color="auto"/>
        <w:bottom w:val="none" w:sz="0" w:space="0" w:color="auto"/>
        <w:right w:val="none" w:sz="0" w:space="0" w:color="auto"/>
      </w:divBdr>
    </w:div>
    <w:div w:id="735058164">
      <w:bodyDiv w:val="1"/>
      <w:marLeft w:val="0"/>
      <w:marRight w:val="0"/>
      <w:marTop w:val="0"/>
      <w:marBottom w:val="0"/>
      <w:divBdr>
        <w:top w:val="none" w:sz="0" w:space="0" w:color="auto"/>
        <w:left w:val="none" w:sz="0" w:space="0" w:color="auto"/>
        <w:bottom w:val="none" w:sz="0" w:space="0" w:color="auto"/>
        <w:right w:val="none" w:sz="0" w:space="0" w:color="auto"/>
      </w:divBdr>
    </w:div>
    <w:div w:id="818225539">
      <w:bodyDiv w:val="1"/>
      <w:marLeft w:val="0"/>
      <w:marRight w:val="0"/>
      <w:marTop w:val="0"/>
      <w:marBottom w:val="0"/>
      <w:divBdr>
        <w:top w:val="none" w:sz="0" w:space="0" w:color="auto"/>
        <w:left w:val="none" w:sz="0" w:space="0" w:color="auto"/>
        <w:bottom w:val="none" w:sz="0" w:space="0" w:color="auto"/>
        <w:right w:val="none" w:sz="0" w:space="0" w:color="auto"/>
      </w:divBdr>
      <w:divsChild>
        <w:div w:id="131481412">
          <w:marLeft w:val="0"/>
          <w:marRight w:val="0"/>
          <w:marTop w:val="180"/>
          <w:marBottom w:val="180"/>
          <w:divBdr>
            <w:top w:val="none" w:sz="0" w:space="0" w:color="auto"/>
            <w:left w:val="none" w:sz="0" w:space="0" w:color="auto"/>
            <w:bottom w:val="none" w:sz="0" w:space="0" w:color="auto"/>
            <w:right w:val="none" w:sz="0" w:space="0" w:color="auto"/>
          </w:divBdr>
        </w:div>
        <w:div w:id="617298859">
          <w:marLeft w:val="0"/>
          <w:marRight w:val="0"/>
          <w:marTop w:val="0"/>
          <w:marBottom w:val="0"/>
          <w:divBdr>
            <w:top w:val="none" w:sz="0" w:space="0" w:color="auto"/>
            <w:left w:val="none" w:sz="0" w:space="0" w:color="auto"/>
            <w:bottom w:val="none" w:sz="0" w:space="0" w:color="auto"/>
            <w:right w:val="none" w:sz="0" w:space="0" w:color="auto"/>
          </w:divBdr>
        </w:div>
        <w:div w:id="949048900">
          <w:marLeft w:val="0"/>
          <w:marRight w:val="0"/>
          <w:marTop w:val="0"/>
          <w:marBottom w:val="0"/>
          <w:divBdr>
            <w:top w:val="none" w:sz="0" w:space="0" w:color="auto"/>
            <w:left w:val="none" w:sz="0" w:space="0" w:color="auto"/>
            <w:bottom w:val="none" w:sz="0" w:space="0" w:color="auto"/>
            <w:right w:val="none" w:sz="0" w:space="0" w:color="auto"/>
          </w:divBdr>
        </w:div>
        <w:div w:id="1449396169">
          <w:marLeft w:val="0"/>
          <w:marRight w:val="0"/>
          <w:marTop w:val="0"/>
          <w:marBottom w:val="360"/>
          <w:divBdr>
            <w:top w:val="none" w:sz="0" w:space="0" w:color="auto"/>
            <w:left w:val="none" w:sz="0" w:space="0" w:color="auto"/>
            <w:bottom w:val="none" w:sz="0" w:space="0" w:color="auto"/>
            <w:right w:val="none" w:sz="0" w:space="0" w:color="auto"/>
          </w:divBdr>
        </w:div>
      </w:divsChild>
    </w:div>
    <w:div w:id="851728579">
      <w:bodyDiv w:val="1"/>
      <w:marLeft w:val="0"/>
      <w:marRight w:val="0"/>
      <w:marTop w:val="0"/>
      <w:marBottom w:val="0"/>
      <w:divBdr>
        <w:top w:val="none" w:sz="0" w:space="0" w:color="auto"/>
        <w:left w:val="none" w:sz="0" w:space="0" w:color="auto"/>
        <w:bottom w:val="none" w:sz="0" w:space="0" w:color="auto"/>
        <w:right w:val="none" w:sz="0" w:space="0" w:color="auto"/>
      </w:divBdr>
    </w:div>
    <w:div w:id="887452111">
      <w:bodyDiv w:val="1"/>
      <w:marLeft w:val="0"/>
      <w:marRight w:val="0"/>
      <w:marTop w:val="0"/>
      <w:marBottom w:val="0"/>
      <w:divBdr>
        <w:top w:val="none" w:sz="0" w:space="0" w:color="auto"/>
        <w:left w:val="none" w:sz="0" w:space="0" w:color="auto"/>
        <w:bottom w:val="none" w:sz="0" w:space="0" w:color="auto"/>
        <w:right w:val="none" w:sz="0" w:space="0" w:color="auto"/>
      </w:divBdr>
    </w:div>
    <w:div w:id="1023553607">
      <w:bodyDiv w:val="1"/>
      <w:marLeft w:val="0"/>
      <w:marRight w:val="0"/>
      <w:marTop w:val="0"/>
      <w:marBottom w:val="0"/>
      <w:divBdr>
        <w:top w:val="none" w:sz="0" w:space="0" w:color="auto"/>
        <w:left w:val="none" w:sz="0" w:space="0" w:color="auto"/>
        <w:bottom w:val="none" w:sz="0" w:space="0" w:color="auto"/>
        <w:right w:val="none" w:sz="0" w:space="0" w:color="auto"/>
      </w:divBdr>
      <w:divsChild>
        <w:div w:id="669870059">
          <w:marLeft w:val="0"/>
          <w:marRight w:val="0"/>
          <w:marTop w:val="0"/>
          <w:marBottom w:val="0"/>
          <w:divBdr>
            <w:top w:val="none" w:sz="0" w:space="0" w:color="auto"/>
            <w:left w:val="none" w:sz="0" w:space="0" w:color="auto"/>
            <w:bottom w:val="none" w:sz="0" w:space="0" w:color="auto"/>
            <w:right w:val="none" w:sz="0" w:space="0" w:color="auto"/>
          </w:divBdr>
        </w:div>
      </w:divsChild>
    </w:div>
    <w:div w:id="1076322738">
      <w:bodyDiv w:val="1"/>
      <w:marLeft w:val="0"/>
      <w:marRight w:val="0"/>
      <w:marTop w:val="0"/>
      <w:marBottom w:val="0"/>
      <w:divBdr>
        <w:top w:val="none" w:sz="0" w:space="0" w:color="auto"/>
        <w:left w:val="none" w:sz="0" w:space="0" w:color="auto"/>
        <w:bottom w:val="none" w:sz="0" w:space="0" w:color="auto"/>
        <w:right w:val="none" w:sz="0" w:space="0" w:color="auto"/>
      </w:divBdr>
    </w:div>
    <w:div w:id="1144784210">
      <w:bodyDiv w:val="1"/>
      <w:marLeft w:val="0"/>
      <w:marRight w:val="0"/>
      <w:marTop w:val="0"/>
      <w:marBottom w:val="0"/>
      <w:divBdr>
        <w:top w:val="none" w:sz="0" w:space="0" w:color="auto"/>
        <w:left w:val="none" w:sz="0" w:space="0" w:color="auto"/>
        <w:bottom w:val="none" w:sz="0" w:space="0" w:color="auto"/>
        <w:right w:val="none" w:sz="0" w:space="0" w:color="auto"/>
      </w:divBdr>
      <w:divsChild>
        <w:div w:id="76176994">
          <w:marLeft w:val="0"/>
          <w:marRight w:val="0"/>
          <w:marTop w:val="0"/>
          <w:marBottom w:val="0"/>
          <w:divBdr>
            <w:top w:val="none" w:sz="0" w:space="0" w:color="auto"/>
            <w:left w:val="none" w:sz="0" w:space="0" w:color="auto"/>
            <w:bottom w:val="none" w:sz="0" w:space="0" w:color="auto"/>
            <w:right w:val="none" w:sz="0" w:space="0" w:color="auto"/>
          </w:divBdr>
        </w:div>
        <w:div w:id="282807665">
          <w:marLeft w:val="0"/>
          <w:marRight w:val="0"/>
          <w:marTop w:val="0"/>
          <w:marBottom w:val="0"/>
          <w:divBdr>
            <w:top w:val="none" w:sz="0" w:space="0" w:color="auto"/>
            <w:left w:val="none" w:sz="0" w:space="0" w:color="auto"/>
            <w:bottom w:val="none" w:sz="0" w:space="0" w:color="auto"/>
            <w:right w:val="none" w:sz="0" w:space="0" w:color="auto"/>
          </w:divBdr>
        </w:div>
        <w:div w:id="295724167">
          <w:marLeft w:val="0"/>
          <w:marRight w:val="0"/>
          <w:marTop w:val="0"/>
          <w:marBottom w:val="0"/>
          <w:divBdr>
            <w:top w:val="none" w:sz="0" w:space="0" w:color="auto"/>
            <w:left w:val="none" w:sz="0" w:space="0" w:color="auto"/>
            <w:bottom w:val="none" w:sz="0" w:space="0" w:color="auto"/>
            <w:right w:val="none" w:sz="0" w:space="0" w:color="auto"/>
          </w:divBdr>
        </w:div>
        <w:div w:id="420224536">
          <w:marLeft w:val="0"/>
          <w:marRight w:val="0"/>
          <w:marTop w:val="0"/>
          <w:marBottom w:val="0"/>
          <w:divBdr>
            <w:top w:val="none" w:sz="0" w:space="0" w:color="auto"/>
            <w:left w:val="none" w:sz="0" w:space="0" w:color="auto"/>
            <w:bottom w:val="none" w:sz="0" w:space="0" w:color="auto"/>
            <w:right w:val="none" w:sz="0" w:space="0" w:color="auto"/>
          </w:divBdr>
        </w:div>
        <w:div w:id="477848301">
          <w:marLeft w:val="0"/>
          <w:marRight w:val="0"/>
          <w:marTop w:val="0"/>
          <w:marBottom w:val="0"/>
          <w:divBdr>
            <w:top w:val="none" w:sz="0" w:space="0" w:color="auto"/>
            <w:left w:val="none" w:sz="0" w:space="0" w:color="auto"/>
            <w:bottom w:val="none" w:sz="0" w:space="0" w:color="auto"/>
            <w:right w:val="none" w:sz="0" w:space="0" w:color="auto"/>
          </w:divBdr>
        </w:div>
        <w:div w:id="940528655">
          <w:marLeft w:val="0"/>
          <w:marRight w:val="0"/>
          <w:marTop w:val="0"/>
          <w:marBottom w:val="0"/>
          <w:divBdr>
            <w:top w:val="none" w:sz="0" w:space="0" w:color="auto"/>
            <w:left w:val="none" w:sz="0" w:space="0" w:color="auto"/>
            <w:bottom w:val="none" w:sz="0" w:space="0" w:color="auto"/>
            <w:right w:val="none" w:sz="0" w:space="0" w:color="auto"/>
          </w:divBdr>
        </w:div>
        <w:div w:id="942492429">
          <w:marLeft w:val="0"/>
          <w:marRight w:val="0"/>
          <w:marTop w:val="0"/>
          <w:marBottom w:val="0"/>
          <w:divBdr>
            <w:top w:val="none" w:sz="0" w:space="0" w:color="auto"/>
            <w:left w:val="none" w:sz="0" w:space="0" w:color="auto"/>
            <w:bottom w:val="none" w:sz="0" w:space="0" w:color="auto"/>
            <w:right w:val="none" w:sz="0" w:space="0" w:color="auto"/>
          </w:divBdr>
        </w:div>
        <w:div w:id="1131754212">
          <w:marLeft w:val="0"/>
          <w:marRight w:val="0"/>
          <w:marTop w:val="0"/>
          <w:marBottom w:val="0"/>
          <w:divBdr>
            <w:top w:val="none" w:sz="0" w:space="0" w:color="auto"/>
            <w:left w:val="none" w:sz="0" w:space="0" w:color="auto"/>
            <w:bottom w:val="none" w:sz="0" w:space="0" w:color="auto"/>
            <w:right w:val="none" w:sz="0" w:space="0" w:color="auto"/>
          </w:divBdr>
        </w:div>
        <w:div w:id="1133673924">
          <w:marLeft w:val="0"/>
          <w:marRight w:val="0"/>
          <w:marTop w:val="0"/>
          <w:marBottom w:val="0"/>
          <w:divBdr>
            <w:top w:val="none" w:sz="0" w:space="0" w:color="auto"/>
            <w:left w:val="none" w:sz="0" w:space="0" w:color="auto"/>
            <w:bottom w:val="none" w:sz="0" w:space="0" w:color="auto"/>
            <w:right w:val="none" w:sz="0" w:space="0" w:color="auto"/>
          </w:divBdr>
        </w:div>
        <w:div w:id="1189562308">
          <w:marLeft w:val="0"/>
          <w:marRight w:val="0"/>
          <w:marTop w:val="0"/>
          <w:marBottom w:val="0"/>
          <w:divBdr>
            <w:top w:val="none" w:sz="0" w:space="0" w:color="auto"/>
            <w:left w:val="none" w:sz="0" w:space="0" w:color="auto"/>
            <w:bottom w:val="none" w:sz="0" w:space="0" w:color="auto"/>
            <w:right w:val="none" w:sz="0" w:space="0" w:color="auto"/>
          </w:divBdr>
        </w:div>
        <w:div w:id="1294216525">
          <w:marLeft w:val="0"/>
          <w:marRight w:val="0"/>
          <w:marTop w:val="0"/>
          <w:marBottom w:val="0"/>
          <w:divBdr>
            <w:top w:val="none" w:sz="0" w:space="0" w:color="auto"/>
            <w:left w:val="none" w:sz="0" w:space="0" w:color="auto"/>
            <w:bottom w:val="none" w:sz="0" w:space="0" w:color="auto"/>
            <w:right w:val="none" w:sz="0" w:space="0" w:color="auto"/>
          </w:divBdr>
        </w:div>
        <w:div w:id="1389642670">
          <w:marLeft w:val="0"/>
          <w:marRight w:val="0"/>
          <w:marTop w:val="0"/>
          <w:marBottom w:val="0"/>
          <w:divBdr>
            <w:top w:val="none" w:sz="0" w:space="0" w:color="auto"/>
            <w:left w:val="none" w:sz="0" w:space="0" w:color="auto"/>
            <w:bottom w:val="none" w:sz="0" w:space="0" w:color="auto"/>
            <w:right w:val="none" w:sz="0" w:space="0" w:color="auto"/>
          </w:divBdr>
        </w:div>
        <w:div w:id="1434353432">
          <w:marLeft w:val="0"/>
          <w:marRight w:val="0"/>
          <w:marTop w:val="0"/>
          <w:marBottom w:val="0"/>
          <w:divBdr>
            <w:top w:val="none" w:sz="0" w:space="0" w:color="auto"/>
            <w:left w:val="none" w:sz="0" w:space="0" w:color="auto"/>
            <w:bottom w:val="none" w:sz="0" w:space="0" w:color="auto"/>
            <w:right w:val="none" w:sz="0" w:space="0" w:color="auto"/>
          </w:divBdr>
        </w:div>
        <w:div w:id="1556743759">
          <w:marLeft w:val="0"/>
          <w:marRight w:val="0"/>
          <w:marTop w:val="0"/>
          <w:marBottom w:val="0"/>
          <w:divBdr>
            <w:top w:val="none" w:sz="0" w:space="0" w:color="auto"/>
            <w:left w:val="none" w:sz="0" w:space="0" w:color="auto"/>
            <w:bottom w:val="none" w:sz="0" w:space="0" w:color="auto"/>
            <w:right w:val="none" w:sz="0" w:space="0" w:color="auto"/>
          </w:divBdr>
        </w:div>
        <w:div w:id="1651713795">
          <w:marLeft w:val="0"/>
          <w:marRight w:val="0"/>
          <w:marTop w:val="0"/>
          <w:marBottom w:val="0"/>
          <w:divBdr>
            <w:top w:val="none" w:sz="0" w:space="0" w:color="auto"/>
            <w:left w:val="none" w:sz="0" w:space="0" w:color="auto"/>
            <w:bottom w:val="none" w:sz="0" w:space="0" w:color="auto"/>
            <w:right w:val="none" w:sz="0" w:space="0" w:color="auto"/>
          </w:divBdr>
        </w:div>
        <w:div w:id="1654218267">
          <w:marLeft w:val="0"/>
          <w:marRight w:val="0"/>
          <w:marTop w:val="0"/>
          <w:marBottom w:val="0"/>
          <w:divBdr>
            <w:top w:val="none" w:sz="0" w:space="0" w:color="auto"/>
            <w:left w:val="none" w:sz="0" w:space="0" w:color="auto"/>
            <w:bottom w:val="none" w:sz="0" w:space="0" w:color="auto"/>
            <w:right w:val="none" w:sz="0" w:space="0" w:color="auto"/>
          </w:divBdr>
        </w:div>
        <w:div w:id="1661763580">
          <w:marLeft w:val="0"/>
          <w:marRight w:val="0"/>
          <w:marTop w:val="0"/>
          <w:marBottom w:val="0"/>
          <w:divBdr>
            <w:top w:val="none" w:sz="0" w:space="0" w:color="auto"/>
            <w:left w:val="none" w:sz="0" w:space="0" w:color="auto"/>
            <w:bottom w:val="none" w:sz="0" w:space="0" w:color="auto"/>
            <w:right w:val="none" w:sz="0" w:space="0" w:color="auto"/>
          </w:divBdr>
        </w:div>
        <w:div w:id="1712998190">
          <w:marLeft w:val="0"/>
          <w:marRight w:val="0"/>
          <w:marTop w:val="0"/>
          <w:marBottom w:val="0"/>
          <w:divBdr>
            <w:top w:val="none" w:sz="0" w:space="0" w:color="auto"/>
            <w:left w:val="none" w:sz="0" w:space="0" w:color="auto"/>
            <w:bottom w:val="none" w:sz="0" w:space="0" w:color="auto"/>
            <w:right w:val="none" w:sz="0" w:space="0" w:color="auto"/>
          </w:divBdr>
        </w:div>
        <w:div w:id="1768378263">
          <w:marLeft w:val="0"/>
          <w:marRight w:val="0"/>
          <w:marTop w:val="0"/>
          <w:marBottom w:val="0"/>
          <w:divBdr>
            <w:top w:val="none" w:sz="0" w:space="0" w:color="auto"/>
            <w:left w:val="none" w:sz="0" w:space="0" w:color="auto"/>
            <w:bottom w:val="none" w:sz="0" w:space="0" w:color="auto"/>
            <w:right w:val="none" w:sz="0" w:space="0" w:color="auto"/>
          </w:divBdr>
        </w:div>
        <w:div w:id="1849060943">
          <w:marLeft w:val="0"/>
          <w:marRight w:val="0"/>
          <w:marTop w:val="0"/>
          <w:marBottom w:val="0"/>
          <w:divBdr>
            <w:top w:val="none" w:sz="0" w:space="0" w:color="auto"/>
            <w:left w:val="none" w:sz="0" w:space="0" w:color="auto"/>
            <w:bottom w:val="none" w:sz="0" w:space="0" w:color="auto"/>
            <w:right w:val="none" w:sz="0" w:space="0" w:color="auto"/>
          </w:divBdr>
        </w:div>
        <w:div w:id="1926109240">
          <w:marLeft w:val="0"/>
          <w:marRight w:val="0"/>
          <w:marTop w:val="0"/>
          <w:marBottom w:val="0"/>
          <w:divBdr>
            <w:top w:val="none" w:sz="0" w:space="0" w:color="auto"/>
            <w:left w:val="none" w:sz="0" w:space="0" w:color="auto"/>
            <w:bottom w:val="none" w:sz="0" w:space="0" w:color="auto"/>
            <w:right w:val="none" w:sz="0" w:space="0" w:color="auto"/>
          </w:divBdr>
        </w:div>
      </w:divsChild>
    </w:div>
    <w:div w:id="1152674528">
      <w:bodyDiv w:val="1"/>
      <w:marLeft w:val="0"/>
      <w:marRight w:val="0"/>
      <w:marTop w:val="0"/>
      <w:marBottom w:val="0"/>
      <w:divBdr>
        <w:top w:val="none" w:sz="0" w:space="0" w:color="auto"/>
        <w:left w:val="none" w:sz="0" w:space="0" w:color="auto"/>
        <w:bottom w:val="none" w:sz="0" w:space="0" w:color="auto"/>
        <w:right w:val="none" w:sz="0" w:space="0" w:color="auto"/>
      </w:divBdr>
    </w:div>
    <w:div w:id="1219901005">
      <w:bodyDiv w:val="1"/>
      <w:marLeft w:val="0"/>
      <w:marRight w:val="0"/>
      <w:marTop w:val="0"/>
      <w:marBottom w:val="0"/>
      <w:divBdr>
        <w:top w:val="none" w:sz="0" w:space="0" w:color="auto"/>
        <w:left w:val="none" w:sz="0" w:space="0" w:color="auto"/>
        <w:bottom w:val="none" w:sz="0" w:space="0" w:color="auto"/>
        <w:right w:val="none" w:sz="0" w:space="0" w:color="auto"/>
      </w:divBdr>
    </w:div>
    <w:div w:id="1225724999">
      <w:bodyDiv w:val="1"/>
      <w:marLeft w:val="0"/>
      <w:marRight w:val="0"/>
      <w:marTop w:val="0"/>
      <w:marBottom w:val="0"/>
      <w:divBdr>
        <w:top w:val="none" w:sz="0" w:space="0" w:color="auto"/>
        <w:left w:val="none" w:sz="0" w:space="0" w:color="auto"/>
        <w:bottom w:val="none" w:sz="0" w:space="0" w:color="auto"/>
        <w:right w:val="none" w:sz="0" w:space="0" w:color="auto"/>
      </w:divBdr>
    </w:div>
    <w:div w:id="1250851219">
      <w:bodyDiv w:val="1"/>
      <w:marLeft w:val="0"/>
      <w:marRight w:val="0"/>
      <w:marTop w:val="0"/>
      <w:marBottom w:val="0"/>
      <w:divBdr>
        <w:top w:val="none" w:sz="0" w:space="0" w:color="auto"/>
        <w:left w:val="none" w:sz="0" w:space="0" w:color="auto"/>
        <w:bottom w:val="none" w:sz="0" w:space="0" w:color="auto"/>
        <w:right w:val="none" w:sz="0" w:space="0" w:color="auto"/>
      </w:divBdr>
    </w:div>
    <w:div w:id="1251237953">
      <w:bodyDiv w:val="1"/>
      <w:marLeft w:val="0"/>
      <w:marRight w:val="0"/>
      <w:marTop w:val="0"/>
      <w:marBottom w:val="0"/>
      <w:divBdr>
        <w:top w:val="none" w:sz="0" w:space="0" w:color="auto"/>
        <w:left w:val="none" w:sz="0" w:space="0" w:color="auto"/>
        <w:bottom w:val="none" w:sz="0" w:space="0" w:color="auto"/>
        <w:right w:val="none" w:sz="0" w:space="0" w:color="auto"/>
      </w:divBdr>
    </w:div>
    <w:div w:id="1483161222">
      <w:bodyDiv w:val="1"/>
      <w:marLeft w:val="0"/>
      <w:marRight w:val="0"/>
      <w:marTop w:val="0"/>
      <w:marBottom w:val="0"/>
      <w:divBdr>
        <w:top w:val="none" w:sz="0" w:space="0" w:color="auto"/>
        <w:left w:val="none" w:sz="0" w:space="0" w:color="auto"/>
        <w:bottom w:val="none" w:sz="0" w:space="0" w:color="auto"/>
        <w:right w:val="none" w:sz="0" w:space="0" w:color="auto"/>
      </w:divBdr>
    </w:div>
    <w:div w:id="1498158124">
      <w:bodyDiv w:val="1"/>
      <w:marLeft w:val="0"/>
      <w:marRight w:val="0"/>
      <w:marTop w:val="0"/>
      <w:marBottom w:val="0"/>
      <w:divBdr>
        <w:top w:val="none" w:sz="0" w:space="0" w:color="auto"/>
        <w:left w:val="none" w:sz="0" w:space="0" w:color="auto"/>
        <w:bottom w:val="none" w:sz="0" w:space="0" w:color="auto"/>
        <w:right w:val="none" w:sz="0" w:space="0" w:color="auto"/>
      </w:divBdr>
    </w:div>
    <w:div w:id="1516767858">
      <w:bodyDiv w:val="1"/>
      <w:marLeft w:val="0"/>
      <w:marRight w:val="0"/>
      <w:marTop w:val="0"/>
      <w:marBottom w:val="0"/>
      <w:divBdr>
        <w:top w:val="none" w:sz="0" w:space="0" w:color="auto"/>
        <w:left w:val="none" w:sz="0" w:space="0" w:color="auto"/>
        <w:bottom w:val="none" w:sz="0" w:space="0" w:color="auto"/>
        <w:right w:val="none" w:sz="0" w:space="0" w:color="auto"/>
      </w:divBdr>
      <w:divsChild>
        <w:div w:id="1650473920">
          <w:marLeft w:val="0"/>
          <w:marRight w:val="0"/>
          <w:marTop w:val="0"/>
          <w:marBottom w:val="0"/>
          <w:divBdr>
            <w:top w:val="none" w:sz="0" w:space="0" w:color="auto"/>
            <w:left w:val="none" w:sz="0" w:space="0" w:color="auto"/>
            <w:bottom w:val="none" w:sz="0" w:space="0" w:color="auto"/>
            <w:right w:val="none" w:sz="0" w:space="0" w:color="auto"/>
          </w:divBdr>
        </w:div>
      </w:divsChild>
    </w:div>
    <w:div w:id="1535457288">
      <w:bodyDiv w:val="1"/>
      <w:marLeft w:val="0"/>
      <w:marRight w:val="0"/>
      <w:marTop w:val="0"/>
      <w:marBottom w:val="0"/>
      <w:divBdr>
        <w:top w:val="none" w:sz="0" w:space="0" w:color="auto"/>
        <w:left w:val="none" w:sz="0" w:space="0" w:color="auto"/>
        <w:bottom w:val="none" w:sz="0" w:space="0" w:color="auto"/>
        <w:right w:val="none" w:sz="0" w:space="0" w:color="auto"/>
      </w:divBdr>
    </w:div>
    <w:div w:id="1575701831">
      <w:bodyDiv w:val="1"/>
      <w:marLeft w:val="0"/>
      <w:marRight w:val="0"/>
      <w:marTop w:val="0"/>
      <w:marBottom w:val="0"/>
      <w:divBdr>
        <w:top w:val="none" w:sz="0" w:space="0" w:color="auto"/>
        <w:left w:val="none" w:sz="0" w:space="0" w:color="auto"/>
        <w:bottom w:val="none" w:sz="0" w:space="0" w:color="auto"/>
        <w:right w:val="none" w:sz="0" w:space="0" w:color="auto"/>
      </w:divBdr>
    </w:div>
    <w:div w:id="1610241428">
      <w:bodyDiv w:val="1"/>
      <w:marLeft w:val="0"/>
      <w:marRight w:val="0"/>
      <w:marTop w:val="0"/>
      <w:marBottom w:val="0"/>
      <w:divBdr>
        <w:top w:val="none" w:sz="0" w:space="0" w:color="auto"/>
        <w:left w:val="none" w:sz="0" w:space="0" w:color="auto"/>
        <w:bottom w:val="none" w:sz="0" w:space="0" w:color="auto"/>
        <w:right w:val="none" w:sz="0" w:space="0" w:color="auto"/>
      </w:divBdr>
    </w:div>
    <w:div w:id="1616251357">
      <w:bodyDiv w:val="1"/>
      <w:marLeft w:val="0"/>
      <w:marRight w:val="0"/>
      <w:marTop w:val="0"/>
      <w:marBottom w:val="0"/>
      <w:divBdr>
        <w:top w:val="none" w:sz="0" w:space="0" w:color="auto"/>
        <w:left w:val="none" w:sz="0" w:space="0" w:color="auto"/>
        <w:bottom w:val="none" w:sz="0" w:space="0" w:color="auto"/>
        <w:right w:val="none" w:sz="0" w:space="0" w:color="auto"/>
      </w:divBdr>
    </w:div>
    <w:div w:id="1637492755">
      <w:bodyDiv w:val="1"/>
      <w:marLeft w:val="0"/>
      <w:marRight w:val="0"/>
      <w:marTop w:val="0"/>
      <w:marBottom w:val="0"/>
      <w:divBdr>
        <w:top w:val="none" w:sz="0" w:space="0" w:color="auto"/>
        <w:left w:val="none" w:sz="0" w:space="0" w:color="auto"/>
        <w:bottom w:val="none" w:sz="0" w:space="0" w:color="auto"/>
        <w:right w:val="none" w:sz="0" w:space="0" w:color="auto"/>
      </w:divBdr>
    </w:div>
    <w:div w:id="1667509758">
      <w:bodyDiv w:val="1"/>
      <w:marLeft w:val="0"/>
      <w:marRight w:val="0"/>
      <w:marTop w:val="0"/>
      <w:marBottom w:val="0"/>
      <w:divBdr>
        <w:top w:val="none" w:sz="0" w:space="0" w:color="auto"/>
        <w:left w:val="none" w:sz="0" w:space="0" w:color="auto"/>
        <w:bottom w:val="none" w:sz="0" w:space="0" w:color="auto"/>
        <w:right w:val="none" w:sz="0" w:space="0" w:color="auto"/>
      </w:divBdr>
    </w:div>
    <w:div w:id="1773236924">
      <w:bodyDiv w:val="1"/>
      <w:marLeft w:val="0"/>
      <w:marRight w:val="0"/>
      <w:marTop w:val="0"/>
      <w:marBottom w:val="0"/>
      <w:divBdr>
        <w:top w:val="none" w:sz="0" w:space="0" w:color="auto"/>
        <w:left w:val="none" w:sz="0" w:space="0" w:color="auto"/>
        <w:bottom w:val="none" w:sz="0" w:space="0" w:color="auto"/>
        <w:right w:val="none" w:sz="0" w:space="0" w:color="auto"/>
      </w:divBdr>
    </w:div>
    <w:div w:id="1809086619">
      <w:bodyDiv w:val="1"/>
      <w:marLeft w:val="0"/>
      <w:marRight w:val="0"/>
      <w:marTop w:val="0"/>
      <w:marBottom w:val="0"/>
      <w:divBdr>
        <w:top w:val="none" w:sz="0" w:space="0" w:color="auto"/>
        <w:left w:val="none" w:sz="0" w:space="0" w:color="auto"/>
        <w:bottom w:val="none" w:sz="0" w:space="0" w:color="auto"/>
        <w:right w:val="none" w:sz="0" w:space="0" w:color="auto"/>
      </w:divBdr>
    </w:div>
    <w:div w:id="1978337797">
      <w:bodyDiv w:val="1"/>
      <w:marLeft w:val="0"/>
      <w:marRight w:val="0"/>
      <w:marTop w:val="0"/>
      <w:marBottom w:val="0"/>
      <w:divBdr>
        <w:top w:val="none" w:sz="0" w:space="0" w:color="auto"/>
        <w:left w:val="none" w:sz="0" w:space="0" w:color="auto"/>
        <w:bottom w:val="none" w:sz="0" w:space="0" w:color="auto"/>
        <w:right w:val="none" w:sz="0" w:space="0" w:color="auto"/>
      </w:divBdr>
    </w:div>
    <w:div w:id="2031637020">
      <w:bodyDiv w:val="1"/>
      <w:marLeft w:val="0"/>
      <w:marRight w:val="0"/>
      <w:marTop w:val="0"/>
      <w:marBottom w:val="0"/>
      <w:divBdr>
        <w:top w:val="none" w:sz="0" w:space="0" w:color="auto"/>
        <w:left w:val="none" w:sz="0" w:space="0" w:color="auto"/>
        <w:bottom w:val="none" w:sz="0" w:space="0" w:color="auto"/>
        <w:right w:val="none" w:sz="0" w:space="0" w:color="auto"/>
      </w:divBdr>
    </w:div>
    <w:div w:id="2052001032">
      <w:bodyDiv w:val="1"/>
      <w:marLeft w:val="0"/>
      <w:marRight w:val="0"/>
      <w:marTop w:val="0"/>
      <w:marBottom w:val="0"/>
      <w:divBdr>
        <w:top w:val="none" w:sz="0" w:space="0" w:color="auto"/>
        <w:left w:val="none" w:sz="0" w:space="0" w:color="auto"/>
        <w:bottom w:val="none" w:sz="0" w:space="0" w:color="auto"/>
        <w:right w:val="none" w:sz="0" w:space="0" w:color="auto"/>
      </w:divBdr>
      <w:divsChild>
        <w:div w:id="174613349">
          <w:marLeft w:val="0"/>
          <w:marRight w:val="0"/>
          <w:marTop w:val="0"/>
          <w:marBottom w:val="0"/>
          <w:divBdr>
            <w:top w:val="none" w:sz="0" w:space="0" w:color="auto"/>
            <w:left w:val="none" w:sz="0" w:space="0" w:color="auto"/>
            <w:bottom w:val="none" w:sz="0" w:space="0" w:color="auto"/>
            <w:right w:val="none" w:sz="0" w:space="0" w:color="auto"/>
          </w:divBdr>
        </w:div>
        <w:div w:id="293875489">
          <w:marLeft w:val="0"/>
          <w:marRight w:val="0"/>
          <w:marTop w:val="0"/>
          <w:marBottom w:val="0"/>
          <w:divBdr>
            <w:top w:val="none" w:sz="0" w:space="0" w:color="auto"/>
            <w:left w:val="none" w:sz="0" w:space="0" w:color="auto"/>
            <w:bottom w:val="none" w:sz="0" w:space="0" w:color="auto"/>
            <w:right w:val="none" w:sz="0" w:space="0" w:color="auto"/>
          </w:divBdr>
        </w:div>
        <w:div w:id="323780432">
          <w:marLeft w:val="0"/>
          <w:marRight w:val="0"/>
          <w:marTop w:val="0"/>
          <w:marBottom w:val="0"/>
          <w:divBdr>
            <w:top w:val="none" w:sz="0" w:space="0" w:color="auto"/>
            <w:left w:val="none" w:sz="0" w:space="0" w:color="auto"/>
            <w:bottom w:val="none" w:sz="0" w:space="0" w:color="auto"/>
            <w:right w:val="none" w:sz="0" w:space="0" w:color="auto"/>
          </w:divBdr>
        </w:div>
        <w:div w:id="415441489">
          <w:marLeft w:val="0"/>
          <w:marRight w:val="0"/>
          <w:marTop w:val="0"/>
          <w:marBottom w:val="0"/>
          <w:divBdr>
            <w:top w:val="none" w:sz="0" w:space="0" w:color="auto"/>
            <w:left w:val="none" w:sz="0" w:space="0" w:color="auto"/>
            <w:bottom w:val="none" w:sz="0" w:space="0" w:color="auto"/>
            <w:right w:val="none" w:sz="0" w:space="0" w:color="auto"/>
          </w:divBdr>
        </w:div>
        <w:div w:id="465515727">
          <w:marLeft w:val="0"/>
          <w:marRight w:val="0"/>
          <w:marTop w:val="0"/>
          <w:marBottom w:val="0"/>
          <w:divBdr>
            <w:top w:val="none" w:sz="0" w:space="0" w:color="auto"/>
            <w:left w:val="none" w:sz="0" w:space="0" w:color="auto"/>
            <w:bottom w:val="none" w:sz="0" w:space="0" w:color="auto"/>
            <w:right w:val="none" w:sz="0" w:space="0" w:color="auto"/>
          </w:divBdr>
        </w:div>
        <w:div w:id="487090439">
          <w:marLeft w:val="0"/>
          <w:marRight w:val="0"/>
          <w:marTop w:val="0"/>
          <w:marBottom w:val="0"/>
          <w:divBdr>
            <w:top w:val="none" w:sz="0" w:space="0" w:color="auto"/>
            <w:left w:val="none" w:sz="0" w:space="0" w:color="auto"/>
            <w:bottom w:val="none" w:sz="0" w:space="0" w:color="auto"/>
            <w:right w:val="none" w:sz="0" w:space="0" w:color="auto"/>
          </w:divBdr>
        </w:div>
        <w:div w:id="516893651">
          <w:marLeft w:val="0"/>
          <w:marRight w:val="0"/>
          <w:marTop w:val="0"/>
          <w:marBottom w:val="0"/>
          <w:divBdr>
            <w:top w:val="none" w:sz="0" w:space="0" w:color="auto"/>
            <w:left w:val="none" w:sz="0" w:space="0" w:color="auto"/>
            <w:bottom w:val="none" w:sz="0" w:space="0" w:color="auto"/>
            <w:right w:val="none" w:sz="0" w:space="0" w:color="auto"/>
          </w:divBdr>
        </w:div>
        <w:div w:id="592325968">
          <w:marLeft w:val="0"/>
          <w:marRight w:val="0"/>
          <w:marTop w:val="0"/>
          <w:marBottom w:val="0"/>
          <w:divBdr>
            <w:top w:val="none" w:sz="0" w:space="0" w:color="auto"/>
            <w:left w:val="none" w:sz="0" w:space="0" w:color="auto"/>
            <w:bottom w:val="none" w:sz="0" w:space="0" w:color="auto"/>
            <w:right w:val="none" w:sz="0" w:space="0" w:color="auto"/>
          </w:divBdr>
        </w:div>
        <w:div w:id="679812907">
          <w:marLeft w:val="0"/>
          <w:marRight w:val="0"/>
          <w:marTop w:val="0"/>
          <w:marBottom w:val="0"/>
          <w:divBdr>
            <w:top w:val="none" w:sz="0" w:space="0" w:color="auto"/>
            <w:left w:val="none" w:sz="0" w:space="0" w:color="auto"/>
            <w:bottom w:val="none" w:sz="0" w:space="0" w:color="auto"/>
            <w:right w:val="none" w:sz="0" w:space="0" w:color="auto"/>
          </w:divBdr>
        </w:div>
        <w:div w:id="738209895">
          <w:marLeft w:val="0"/>
          <w:marRight w:val="0"/>
          <w:marTop w:val="0"/>
          <w:marBottom w:val="0"/>
          <w:divBdr>
            <w:top w:val="none" w:sz="0" w:space="0" w:color="auto"/>
            <w:left w:val="none" w:sz="0" w:space="0" w:color="auto"/>
            <w:bottom w:val="none" w:sz="0" w:space="0" w:color="auto"/>
            <w:right w:val="none" w:sz="0" w:space="0" w:color="auto"/>
          </w:divBdr>
        </w:div>
        <w:div w:id="760687336">
          <w:marLeft w:val="0"/>
          <w:marRight w:val="0"/>
          <w:marTop w:val="0"/>
          <w:marBottom w:val="0"/>
          <w:divBdr>
            <w:top w:val="none" w:sz="0" w:space="0" w:color="auto"/>
            <w:left w:val="none" w:sz="0" w:space="0" w:color="auto"/>
            <w:bottom w:val="none" w:sz="0" w:space="0" w:color="auto"/>
            <w:right w:val="none" w:sz="0" w:space="0" w:color="auto"/>
          </w:divBdr>
        </w:div>
        <w:div w:id="761074867">
          <w:marLeft w:val="0"/>
          <w:marRight w:val="0"/>
          <w:marTop w:val="0"/>
          <w:marBottom w:val="0"/>
          <w:divBdr>
            <w:top w:val="none" w:sz="0" w:space="0" w:color="auto"/>
            <w:left w:val="none" w:sz="0" w:space="0" w:color="auto"/>
            <w:bottom w:val="none" w:sz="0" w:space="0" w:color="auto"/>
            <w:right w:val="none" w:sz="0" w:space="0" w:color="auto"/>
          </w:divBdr>
        </w:div>
        <w:div w:id="876166881">
          <w:marLeft w:val="0"/>
          <w:marRight w:val="0"/>
          <w:marTop w:val="0"/>
          <w:marBottom w:val="0"/>
          <w:divBdr>
            <w:top w:val="none" w:sz="0" w:space="0" w:color="auto"/>
            <w:left w:val="none" w:sz="0" w:space="0" w:color="auto"/>
            <w:bottom w:val="none" w:sz="0" w:space="0" w:color="auto"/>
            <w:right w:val="none" w:sz="0" w:space="0" w:color="auto"/>
          </w:divBdr>
        </w:div>
        <w:div w:id="882255156">
          <w:marLeft w:val="0"/>
          <w:marRight w:val="0"/>
          <w:marTop w:val="0"/>
          <w:marBottom w:val="0"/>
          <w:divBdr>
            <w:top w:val="none" w:sz="0" w:space="0" w:color="auto"/>
            <w:left w:val="none" w:sz="0" w:space="0" w:color="auto"/>
            <w:bottom w:val="none" w:sz="0" w:space="0" w:color="auto"/>
            <w:right w:val="none" w:sz="0" w:space="0" w:color="auto"/>
          </w:divBdr>
        </w:div>
        <w:div w:id="903763349">
          <w:marLeft w:val="0"/>
          <w:marRight w:val="0"/>
          <w:marTop w:val="0"/>
          <w:marBottom w:val="0"/>
          <w:divBdr>
            <w:top w:val="none" w:sz="0" w:space="0" w:color="auto"/>
            <w:left w:val="none" w:sz="0" w:space="0" w:color="auto"/>
            <w:bottom w:val="none" w:sz="0" w:space="0" w:color="auto"/>
            <w:right w:val="none" w:sz="0" w:space="0" w:color="auto"/>
          </w:divBdr>
        </w:div>
        <w:div w:id="916284906">
          <w:marLeft w:val="0"/>
          <w:marRight w:val="0"/>
          <w:marTop w:val="0"/>
          <w:marBottom w:val="0"/>
          <w:divBdr>
            <w:top w:val="none" w:sz="0" w:space="0" w:color="auto"/>
            <w:left w:val="none" w:sz="0" w:space="0" w:color="auto"/>
            <w:bottom w:val="none" w:sz="0" w:space="0" w:color="auto"/>
            <w:right w:val="none" w:sz="0" w:space="0" w:color="auto"/>
          </w:divBdr>
        </w:div>
        <w:div w:id="983197571">
          <w:marLeft w:val="0"/>
          <w:marRight w:val="0"/>
          <w:marTop w:val="0"/>
          <w:marBottom w:val="0"/>
          <w:divBdr>
            <w:top w:val="none" w:sz="0" w:space="0" w:color="auto"/>
            <w:left w:val="none" w:sz="0" w:space="0" w:color="auto"/>
            <w:bottom w:val="none" w:sz="0" w:space="0" w:color="auto"/>
            <w:right w:val="none" w:sz="0" w:space="0" w:color="auto"/>
          </w:divBdr>
        </w:div>
        <w:div w:id="1030958712">
          <w:marLeft w:val="0"/>
          <w:marRight w:val="0"/>
          <w:marTop w:val="0"/>
          <w:marBottom w:val="0"/>
          <w:divBdr>
            <w:top w:val="none" w:sz="0" w:space="0" w:color="auto"/>
            <w:left w:val="none" w:sz="0" w:space="0" w:color="auto"/>
            <w:bottom w:val="none" w:sz="0" w:space="0" w:color="auto"/>
            <w:right w:val="none" w:sz="0" w:space="0" w:color="auto"/>
          </w:divBdr>
        </w:div>
        <w:div w:id="1065179600">
          <w:marLeft w:val="0"/>
          <w:marRight w:val="0"/>
          <w:marTop w:val="0"/>
          <w:marBottom w:val="0"/>
          <w:divBdr>
            <w:top w:val="none" w:sz="0" w:space="0" w:color="auto"/>
            <w:left w:val="none" w:sz="0" w:space="0" w:color="auto"/>
            <w:bottom w:val="none" w:sz="0" w:space="0" w:color="auto"/>
            <w:right w:val="none" w:sz="0" w:space="0" w:color="auto"/>
          </w:divBdr>
        </w:div>
        <w:div w:id="1080055573">
          <w:marLeft w:val="0"/>
          <w:marRight w:val="0"/>
          <w:marTop w:val="0"/>
          <w:marBottom w:val="0"/>
          <w:divBdr>
            <w:top w:val="none" w:sz="0" w:space="0" w:color="auto"/>
            <w:left w:val="none" w:sz="0" w:space="0" w:color="auto"/>
            <w:bottom w:val="none" w:sz="0" w:space="0" w:color="auto"/>
            <w:right w:val="none" w:sz="0" w:space="0" w:color="auto"/>
          </w:divBdr>
        </w:div>
        <w:div w:id="1165123601">
          <w:marLeft w:val="0"/>
          <w:marRight w:val="0"/>
          <w:marTop w:val="0"/>
          <w:marBottom w:val="0"/>
          <w:divBdr>
            <w:top w:val="none" w:sz="0" w:space="0" w:color="auto"/>
            <w:left w:val="none" w:sz="0" w:space="0" w:color="auto"/>
            <w:bottom w:val="none" w:sz="0" w:space="0" w:color="auto"/>
            <w:right w:val="none" w:sz="0" w:space="0" w:color="auto"/>
          </w:divBdr>
        </w:div>
        <w:div w:id="1198660052">
          <w:marLeft w:val="0"/>
          <w:marRight w:val="0"/>
          <w:marTop w:val="0"/>
          <w:marBottom w:val="0"/>
          <w:divBdr>
            <w:top w:val="none" w:sz="0" w:space="0" w:color="auto"/>
            <w:left w:val="none" w:sz="0" w:space="0" w:color="auto"/>
            <w:bottom w:val="none" w:sz="0" w:space="0" w:color="auto"/>
            <w:right w:val="none" w:sz="0" w:space="0" w:color="auto"/>
          </w:divBdr>
        </w:div>
        <w:div w:id="1379624489">
          <w:marLeft w:val="0"/>
          <w:marRight w:val="0"/>
          <w:marTop w:val="0"/>
          <w:marBottom w:val="0"/>
          <w:divBdr>
            <w:top w:val="none" w:sz="0" w:space="0" w:color="auto"/>
            <w:left w:val="none" w:sz="0" w:space="0" w:color="auto"/>
            <w:bottom w:val="none" w:sz="0" w:space="0" w:color="auto"/>
            <w:right w:val="none" w:sz="0" w:space="0" w:color="auto"/>
          </w:divBdr>
        </w:div>
        <w:div w:id="1398816278">
          <w:marLeft w:val="0"/>
          <w:marRight w:val="0"/>
          <w:marTop w:val="0"/>
          <w:marBottom w:val="0"/>
          <w:divBdr>
            <w:top w:val="none" w:sz="0" w:space="0" w:color="auto"/>
            <w:left w:val="none" w:sz="0" w:space="0" w:color="auto"/>
            <w:bottom w:val="none" w:sz="0" w:space="0" w:color="auto"/>
            <w:right w:val="none" w:sz="0" w:space="0" w:color="auto"/>
          </w:divBdr>
        </w:div>
        <w:div w:id="1427848264">
          <w:marLeft w:val="0"/>
          <w:marRight w:val="0"/>
          <w:marTop w:val="0"/>
          <w:marBottom w:val="0"/>
          <w:divBdr>
            <w:top w:val="none" w:sz="0" w:space="0" w:color="auto"/>
            <w:left w:val="none" w:sz="0" w:space="0" w:color="auto"/>
            <w:bottom w:val="none" w:sz="0" w:space="0" w:color="auto"/>
            <w:right w:val="none" w:sz="0" w:space="0" w:color="auto"/>
          </w:divBdr>
        </w:div>
        <w:div w:id="1430198221">
          <w:marLeft w:val="0"/>
          <w:marRight w:val="0"/>
          <w:marTop w:val="0"/>
          <w:marBottom w:val="0"/>
          <w:divBdr>
            <w:top w:val="none" w:sz="0" w:space="0" w:color="auto"/>
            <w:left w:val="none" w:sz="0" w:space="0" w:color="auto"/>
            <w:bottom w:val="none" w:sz="0" w:space="0" w:color="auto"/>
            <w:right w:val="none" w:sz="0" w:space="0" w:color="auto"/>
          </w:divBdr>
        </w:div>
        <w:div w:id="1545210043">
          <w:marLeft w:val="0"/>
          <w:marRight w:val="0"/>
          <w:marTop w:val="0"/>
          <w:marBottom w:val="0"/>
          <w:divBdr>
            <w:top w:val="none" w:sz="0" w:space="0" w:color="auto"/>
            <w:left w:val="none" w:sz="0" w:space="0" w:color="auto"/>
            <w:bottom w:val="none" w:sz="0" w:space="0" w:color="auto"/>
            <w:right w:val="none" w:sz="0" w:space="0" w:color="auto"/>
          </w:divBdr>
        </w:div>
        <w:div w:id="1554659628">
          <w:marLeft w:val="0"/>
          <w:marRight w:val="0"/>
          <w:marTop w:val="0"/>
          <w:marBottom w:val="0"/>
          <w:divBdr>
            <w:top w:val="none" w:sz="0" w:space="0" w:color="auto"/>
            <w:left w:val="none" w:sz="0" w:space="0" w:color="auto"/>
            <w:bottom w:val="none" w:sz="0" w:space="0" w:color="auto"/>
            <w:right w:val="none" w:sz="0" w:space="0" w:color="auto"/>
          </w:divBdr>
        </w:div>
        <w:div w:id="1612399303">
          <w:marLeft w:val="0"/>
          <w:marRight w:val="0"/>
          <w:marTop w:val="0"/>
          <w:marBottom w:val="0"/>
          <w:divBdr>
            <w:top w:val="none" w:sz="0" w:space="0" w:color="auto"/>
            <w:left w:val="none" w:sz="0" w:space="0" w:color="auto"/>
            <w:bottom w:val="none" w:sz="0" w:space="0" w:color="auto"/>
            <w:right w:val="none" w:sz="0" w:space="0" w:color="auto"/>
          </w:divBdr>
        </w:div>
        <w:div w:id="1642609683">
          <w:marLeft w:val="0"/>
          <w:marRight w:val="0"/>
          <w:marTop w:val="0"/>
          <w:marBottom w:val="0"/>
          <w:divBdr>
            <w:top w:val="none" w:sz="0" w:space="0" w:color="auto"/>
            <w:left w:val="none" w:sz="0" w:space="0" w:color="auto"/>
            <w:bottom w:val="none" w:sz="0" w:space="0" w:color="auto"/>
            <w:right w:val="none" w:sz="0" w:space="0" w:color="auto"/>
          </w:divBdr>
        </w:div>
        <w:div w:id="1660225978">
          <w:marLeft w:val="0"/>
          <w:marRight w:val="0"/>
          <w:marTop w:val="0"/>
          <w:marBottom w:val="0"/>
          <w:divBdr>
            <w:top w:val="none" w:sz="0" w:space="0" w:color="auto"/>
            <w:left w:val="none" w:sz="0" w:space="0" w:color="auto"/>
            <w:bottom w:val="none" w:sz="0" w:space="0" w:color="auto"/>
            <w:right w:val="none" w:sz="0" w:space="0" w:color="auto"/>
          </w:divBdr>
        </w:div>
        <w:div w:id="1685941135">
          <w:marLeft w:val="0"/>
          <w:marRight w:val="0"/>
          <w:marTop w:val="0"/>
          <w:marBottom w:val="0"/>
          <w:divBdr>
            <w:top w:val="none" w:sz="0" w:space="0" w:color="auto"/>
            <w:left w:val="none" w:sz="0" w:space="0" w:color="auto"/>
            <w:bottom w:val="none" w:sz="0" w:space="0" w:color="auto"/>
            <w:right w:val="none" w:sz="0" w:space="0" w:color="auto"/>
          </w:divBdr>
        </w:div>
        <w:div w:id="1689016926">
          <w:marLeft w:val="0"/>
          <w:marRight w:val="0"/>
          <w:marTop w:val="0"/>
          <w:marBottom w:val="0"/>
          <w:divBdr>
            <w:top w:val="none" w:sz="0" w:space="0" w:color="auto"/>
            <w:left w:val="none" w:sz="0" w:space="0" w:color="auto"/>
            <w:bottom w:val="none" w:sz="0" w:space="0" w:color="auto"/>
            <w:right w:val="none" w:sz="0" w:space="0" w:color="auto"/>
          </w:divBdr>
        </w:div>
        <w:div w:id="1692949316">
          <w:marLeft w:val="0"/>
          <w:marRight w:val="0"/>
          <w:marTop w:val="0"/>
          <w:marBottom w:val="0"/>
          <w:divBdr>
            <w:top w:val="none" w:sz="0" w:space="0" w:color="auto"/>
            <w:left w:val="none" w:sz="0" w:space="0" w:color="auto"/>
            <w:bottom w:val="none" w:sz="0" w:space="0" w:color="auto"/>
            <w:right w:val="none" w:sz="0" w:space="0" w:color="auto"/>
          </w:divBdr>
        </w:div>
        <w:div w:id="1694381585">
          <w:marLeft w:val="0"/>
          <w:marRight w:val="0"/>
          <w:marTop w:val="0"/>
          <w:marBottom w:val="0"/>
          <w:divBdr>
            <w:top w:val="none" w:sz="0" w:space="0" w:color="auto"/>
            <w:left w:val="none" w:sz="0" w:space="0" w:color="auto"/>
            <w:bottom w:val="none" w:sz="0" w:space="0" w:color="auto"/>
            <w:right w:val="none" w:sz="0" w:space="0" w:color="auto"/>
          </w:divBdr>
        </w:div>
        <w:div w:id="1697543030">
          <w:marLeft w:val="0"/>
          <w:marRight w:val="0"/>
          <w:marTop w:val="0"/>
          <w:marBottom w:val="0"/>
          <w:divBdr>
            <w:top w:val="none" w:sz="0" w:space="0" w:color="auto"/>
            <w:left w:val="none" w:sz="0" w:space="0" w:color="auto"/>
            <w:bottom w:val="none" w:sz="0" w:space="0" w:color="auto"/>
            <w:right w:val="none" w:sz="0" w:space="0" w:color="auto"/>
          </w:divBdr>
        </w:div>
        <w:div w:id="1701781236">
          <w:marLeft w:val="0"/>
          <w:marRight w:val="0"/>
          <w:marTop w:val="0"/>
          <w:marBottom w:val="0"/>
          <w:divBdr>
            <w:top w:val="none" w:sz="0" w:space="0" w:color="auto"/>
            <w:left w:val="none" w:sz="0" w:space="0" w:color="auto"/>
            <w:bottom w:val="none" w:sz="0" w:space="0" w:color="auto"/>
            <w:right w:val="none" w:sz="0" w:space="0" w:color="auto"/>
          </w:divBdr>
        </w:div>
        <w:div w:id="1769160292">
          <w:marLeft w:val="0"/>
          <w:marRight w:val="0"/>
          <w:marTop w:val="0"/>
          <w:marBottom w:val="0"/>
          <w:divBdr>
            <w:top w:val="none" w:sz="0" w:space="0" w:color="auto"/>
            <w:left w:val="none" w:sz="0" w:space="0" w:color="auto"/>
            <w:bottom w:val="none" w:sz="0" w:space="0" w:color="auto"/>
            <w:right w:val="none" w:sz="0" w:space="0" w:color="auto"/>
          </w:divBdr>
        </w:div>
        <w:div w:id="1961375979">
          <w:marLeft w:val="0"/>
          <w:marRight w:val="0"/>
          <w:marTop w:val="0"/>
          <w:marBottom w:val="0"/>
          <w:divBdr>
            <w:top w:val="none" w:sz="0" w:space="0" w:color="auto"/>
            <w:left w:val="none" w:sz="0" w:space="0" w:color="auto"/>
            <w:bottom w:val="none" w:sz="0" w:space="0" w:color="auto"/>
            <w:right w:val="none" w:sz="0" w:space="0" w:color="auto"/>
          </w:divBdr>
        </w:div>
        <w:div w:id="1981689016">
          <w:marLeft w:val="0"/>
          <w:marRight w:val="0"/>
          <w:marTop w:val="0"/>
          <w:marBottom w:val="0"/>
          <w:divBdr>
            <w:top w:val="none" w:sz="0" w:space="0" w:color="auto"/>
            <w:left w:val="none" w:sz="0" w:space="0" w:color="auto"/>
            <w:bottom w:val="none" w:sz="0" w:space="0" w:color="auto"/>
            <w:right w:val="none" w:sz="0" w:space="0" w:color="auto"/>
          </w:divBdr>
        </w:div>
        <w:div w:id="1985232983">
          <w:marLeft w:val="0"/>
          <w:marRight w:val="0"/>
          <w:marTop w:val="0"/>
          <w:marBottom w:val="0"/>
          <w:divBdr>
            <w:top w:val="none" w:sz="0" w:space="0" w:color="auto"/>
            <w:left w:val="none" w:sz="0" w:space="0" w:color="auto"/>
            <w:bottom w:val="none" w:sz="0" w:space="0" w:color="auto"/>
            <w:right w:val="none" w:sz="0" w:space="0" w:color="auto"/>
          </w:divBdr>
        </w:div>
        <w:div w:id="2027515284">
          <w:marLeft w:val="0"/>
          <w:marRight w:val="0"/>
          <w:marTop w:val="0"/>
          <w:marBottom w:val="0"/>
          <w:divBdr>
            <w:top w:val="none" w:sz="0" w:space="0" w:color="auto"/>
            <w:left w:val="none" w:sz="0" w:space="0" w:color="auto"/>
            <w:bottom w:val="none" w:sz="0" w:space="0" w:color="auto"/>
            <w:right w:val="none" w:sz="0" w:space="0" w:color="auto"/>
          </w:divBdr>
        </w:div>
        <w:div w:id="2070764583">
          <w:marLeft w:val="0"/>
          <w:marRight w:val="0"/>
          <w:marTop w:val="0"/>
          <w:marBottom w:val="0"/>
          <w:divBdr>
            <w:top w:val="none" w:sz="0" w:space="0" w:color="auto"/>
            <w:left w:val="none" w:sz="0" w:space="0" w:color="auto"/>
            <w:bottom w:val="none" w:sz="0" w:space="0" w:color="auto"/>
            <w:right w:val="none" w:sz="0" w:space="0" w:color="auto"/>
          </w:divBdr>
        </w:div>
        <w:div w:id="2081979009">
          <w:marLeft w:val="0"/>
          <w:marRight w:val="0"/>
          <w:marTop w:val="0"/>
          <w:marBottom w:val="0"/>
          <w:divBdr>
            <w:top w:val="none" w:sz="0" w:space="0" w:color="auto"/>
            <w:left w:val="none" w:sz="0" w:space="0" w:color="auto"/>
            <w:bottom w:val="none" w:sz="0" w:space="0" w:color="auto"/>
            <w:right w:val="none" w:sz="0" w:space="0" w:color="auto"/>
          </w:divBdr>
        </w:div>
        <w:div w:id="2083671375">
          <w:marLeft w:val="0"/>
          <w:marRight w:val="0"/>
          <w:marTop w:val="0"/>
          <w:marBottom w:val="0"/>
          <w:divBdr>
            <w:top w:val="none" w:sz="0" w:space="0" w:color="auto"/>
            <w:left w:val="none" w:sz="0" w:space="0" w:color="auto"/>
            <w:bottom w:val="none" w:sz="0" w:space="0" w:color="auto"/>
            <w:right w:val="none" w:sz="0" w:space="0" w:color="auto"/>
          </w:divBdr>
        </w:div>
        <w:div w:id="2143687247">
          <w:marLeft w:val="0"/>
          <w:marRight w:val="0"/>
          <w:marTop w:val="0"/>
          <w:marBottom w:val="0"/>
          <w:divBdr>
            <w:top w:val="none" w:sz="0" w:space="0" w:color="auto"/>
            <w:left w:val="none" w:sz="0" w:space="0" w:color="auto"/>
            <w:bottom w:val="none" w:sz="0" w:space="0" w:color="auto"/>
            <w:right w:val="none" w:sz="0" w:space="0" w:color="auto"/>
          </w:divBdr>
        </w:div>
      </w:divsChild>
    </w:div>
    <w:div w:id="2098090076">
      <w:bodyDiv w:val="1"/>
      <w:marLeft w:val="0"/>
      <w:marRight w:val="0"/>
      <w:marTop w:val="0"/>
      <w:marBottom w:val="0"/>
      <w:divBdr>
        <w:top w:val="none" w:sz="0" w:space="0" w:color="auto"/>
        <w:left w:val="none" w:sz="0" w:space="0" w:color="auto"/>
        <w:bottom w:val="none" w:sz="0" w:space="0" w:color="auto"/>
        <w:right w:val="none" w:sz="0" w:space="0" w:color="auto"/>
      </w:divBdr>
      <w:divsChild>
        <w:div w:id="1356538780">
          <w:marLeft w:val="0"/>
          <w:marRight w:val="0"/>
          <w:marTop w:val="0"/>
          <w:marBottom w:val="0"/>
          <w:divBdr>
            <w:top w:val="none" w:sz="0" w:space="0" w:color="auto"/>
            <w:left w:val="none" w:sz="0" w:space="0" w:color="auto"/>
            <w:bottom w:val="none" w:sz="0" w:space="0" w:color="auto"/>
            <w:right w:val="none" w:sz="0" w:space="0" w:color="auto"/>
          </w:divBdr>
        </w:div>
        <w:div w:id="1519348900">
          <w:marLeft w:val="0"/>
          <w:marRight w:val="0"/>
          <w:marTop w:val="0"/>
          <w:marBottom w:val="0"/>
          <w:divBdr>
            <w:top w:val="none" w:sz="0" w:space="0" w:color="auto"/>
            <w:left w:val="none" w:sz="0" w:space="0" w:color="auto"/>
            <w:bottom w:val="none" w:sz="0" w:space="0" w:color="auto"/>
            <w:right w:val="none" w:sz="0" w:space="0" w:color="auto"/>
          </w:divBdr>
        </w:div>
        <w:div w:id="1920752929">
          <w:marLeft w:val="0"/>
          <w:marRight w:val="0"/>
          <w:marTop w:val="0"/>
          <w:marBottom w:val="0"/>
          <w:divBdr>
            <w:top w:val="none" w:sz="0" w:space="0" w:color="auto"/>
            <w:left w:val="none" w:sz="0" w:space="0" w:color="auto"/>
            <w:bottom w:val="none" w:sz="0" w:space="0" w:color="auto"/>
            <w:right w:val="none" w:sz="0" w:space="0" w:color="auto"/>
          </w:divBdr>
        </w:div>
      </w:divsChild>
    </w:div>
  </w:divs>
  <w:encoding w:val="macintosh"/>
  <w:relyOnVML/>
  <w:allowPNG/>
</w:webSettings>
</file>

<file path=word/_rels/document.xml.rels>&#65279;<?xml version="1.0" encoding="utf-8"?><Relationships xmlns="http://schemas.openxmlformats.org/package/2006/relationships"><Relationship Type="http://schemas.openxmlformats.org/officeDocument/2006/relationships/hyperlink" Target="../../webtrainer/ma/Andragogy2/SLPINtroINdex.pdf" TargetMode="External" Id="rId26" /><Relationship Type="http://schemas.openxmlformats.org/officeDocument/2006/relationships/footer" Target="footer1.xml" Id="rId21" /><Relationship Type="http://schemas.openxmlformats.org/officeDocument/2006/relationships/hyperlink" Target="file:///ma/Course%20Syllabi/WCIU/TUL560-19CommEconSyllab.docx" TargetMode="External" Id="rId42" /><Relationship Type="http://schemas.openxmlformats.org/officeDocument/2006/relationships/hyperlink" Target="https://www.urbanleaders.org/webtrainer/Proposal/GRProgramDescriptionDec82019.docx" TargetMode="External" Id="rId63" /><Relationship Type="http://schemas.openxmlformats.org/officeDocument/2006/relationships/hyperlink" Target="https://www.timeanddate.com/worldclock/meetingdetails.html?year=2019&amp;month=12&amp;day=11&amp;hour=16&amp;min=0&amp;sec=0&amp;p1=137&amp;p2=267&amp;p3=771" TargetMode="External" Id="rId68" /><Relationship Type="http://schemas.openxmlformats.org/officeDocument/2006/relationships/hyperlink" Target="http://www.slideshare.com/vivgrigg" TargetMode="External" Id="rId16" /><Relationship Type="http://schemas.openxmlformats.org/officeDocument/2006/relationships/hyperlink" Target="http://www.urbanleaders.org/ma/Proposal/CommonUnderstandings/2019/Common%20Understandings%202019b.docx" TargetMode="External" Id="rId24" /><Relationship Type="http://schemas.openxmlformats.org/officeDocument/2006/relationships/hyperlink" Target="http://authorstream.com/Presentation/vivgrigg-3259344-trnasformational-urban-conversations/" TargetMode="External" Id="rId32" /><Relationship Type="http://schemas.openxmlformats.org/officeDocument/2006/relationships/hyperlink" Target="file:///ma/Course%20Syllabi/WCIU/TUL560-19CommEconSyllab.docx" TargetMode="External" Id="rId37" /><Relationship Type="http://schemas.openxmlformats.org/officeDocument/2006/relationships/hyperlink" Target="http://www.urbanleaders.org/ma/Course%20Syllabi/WCIU/TUL540-19SocSciTheorCitySyll.docx" TargetMode="External" Id="rId40" /><Relationship Type="http://schemas.openxmlformats.org/officeDocument/2006/relationships/hyperlink" Target="https://vimeo.com/vivgrigg/recruiter" TargetMode="External" Id="rId45" /><Relationship Type="http://schemas.openxmlformats.org/officeDocument/2006/relationships/hyperlink" Target="www://slideshare/urbanrealityoverview-190425010148.pptx" TargetMode="External" Id="rId53" /><Relationship Type="http://schemas.openxmlformats.org/officeDocument/2006/relationships/hyperlink" Target="http://www.economicdisciple.org/" TargetMode="External" Id="rId58" /><Relationship Type="http://schemas.openxmlformats.org/officeDocument/2006/relationships/hyperlink" Target="https://www.timeanddate.com/worldclock/china/beijing" TargetMode="External" Id="rId66" /><Relationship Type="http://schemas.openxmlformats.org/officeDocument/2006/relationships/hyperlink" Target="https://zoom.us/support/download" TargetMode="External" Id="rId74" /><Relationship Type="http://schemas.openxmlformats.org/officeDocument/2006/relationships/customXml" Target="../customXml/item5.xml" Id="rId79" /><Relationship Type="http://schemas.openxmlformats.org/officeDocument/2006/relationships/numbering" Target="numbering.xml" Id="rId5" /><Relationship Type="http://schemas.openxmlformats.org/officeDocument/2006/relationships/hyperlink" Target="https://www.slideshare.net/vivgrigg/entrepeneurship-intervention-strategies-alvin-mbola" TargetMode="External" Id="rId61" /><Relationship Type="http://schemas.openxmlformats.org/officeDocument/2006/relationships/hyperlink" Target="https://www.globallearningpartners.com/resources/shareable-resources/" TargetMode="External" Id="rId19" /><Relationship Type="http://schemas.openxmlformats.org/officeDocument/2006/relationships/hyperlink" Target="http://www.vimeo.com/vivgrigg" TargetMode="External" Id="rId14" /><Relationship Type="http://schemas.openxmlformats.org/officeDocument/2006/relationships/footer" Target="footer2.xml" Id="rId22" /><Relationship Type="http://schemas.openxmlformats.org/officeDocument/2006/relationships/hyperlink" Target="https://www.urbanleaders.org/webtrainer/Andragogy2/SLP23.pdf" TargetMode="External" Id="rId27" /><Relationship Type="http://schemas.openxmlformats.org/officeDocument/2006/relationships/hyperlink" Target="http://www.urbanleaders.org/ma/Proposal/CommonUnderstandings/2019/Common%20Understandings%202019b.docx" TargetMode="External" Id="rId30" /><Relationship Type="http://schemas.openxmlformats.org/officeDocument/2006/relationships/hyperlink" Target="http://www.urbanleaders.org/ma/Course%20Syllabi/WCIU/TUL540-19SocSciTheorCitySyll.docx" TargetMode="External" Id="rId35" /><Relationship Type="http://schemas.openxmlformats.org/officeDocument/2006/relationships/hyperlink" Target="http://www.urbanleaders.org/ma/Course%20Syllabi/27.%20WCIUSLOPLO-JPP20191112.xlsx" TargetMode="External" Id="rId43" /><Relationship Type="http://schemas.openxmlformats.org/officeDocument/2006/relationships/hyperlink" Target="http://www.urbanleaders.org/ma/Philosophy/Intern-6.docx" TargetMode="External" Id="rId48" /><Relationship Type="http://schemas.openxmlformats.org/officeDocument/2006/relationships/hyperlink" Target="https://www.urbanleaders.org/weburbpoor/index.html" TargetMode="External" Id="rId56" /><Relationship Type="http://schemas.openxmlformats.org/officeDocument/2006/relationships/hyperlink" Target="https://www.timeanddate.com/worldclock/usa/los-angeles" TargetMode="External" Id="rId64" /><Relationship Type="http://schemas.openxmlformats.org/officeDocument/2006/relationships/hyperlink" Target="https://www.timeanddate.com/worldclock/meetingdetails.html?year=2019&amp;month=12&amp;day=12&amp;hour=2&amp;min=0&amp;sec=0&amp;p1=137&amp;p2=267&amp;p3=771" TargetMode="External" Id="rId69" /><Relationship Type="http://schemas.openxmlformats.org/officeDocument/2006/relationships/fontTable" Target="fontTable.xml" Id="rId77" /><Relationship Type="http://schemas.openxmlformats.org/officeDocument/2006/relationships/webSettings" Target="webSettings.xml" Id="rId8" /><Relationship Type="http://schemas.openxmlformats.org/officeDocument/2006/relationships/hyperlink" Target="https://vimeo.com/vivgrigg/kingdom" TargetMode="External" Id="rId51" /><Relationship Type="http://schemas.openxmlformats.org/officeDocument/2006/relationships/hyperlink" Target="https://www.timeanddate.com/worldclock/meetingdetails.html?year=2019&amp;month=12&amp;day=12&amp;hour=5&amp;min=0&amp;sec=0&amp;p1=137&amp;p2=267&amp;p3=771" TargetMode="External" Id="rId72" /><Relationship Type="http://schemas.openxmlformats.org/officeDocument/2006/relationships/customXml" Target="../customXml/item3.xml" Id="rId3" /><Relationship Type="http://schemas.openxmlformats.org/officeDocument/2006/relationships/hyperlink" Target="http://www.urbanleaders.org/ma" TargetMode="External" Id="rId17" /><Relationship Type="http://schemas.openxmlformats.org/officeDocument/2006/relationships/hyperlink" Target="http://www.matul.org/" TargetMode="External" Id="rId25" /><Relationship Type="http://schemas.openxmlformats.org/officeDocument/2006/relationships/hyperlink" Target="http://www.urbanleaders.org/MA/Philosophy/Freire.ppt" TargetMode="External" Id="rId33" /><Relationship Type="http://schemas.openxmlformats.org/officeDocument/2006/relationships/hyperlink" Target="https://www.urbanleaders.org/webtrainer/Andragogy2/SLP6Academic%20Domain.pdf" TargetMode="External" Id="rId38" /><Relationship Type="http://schemas.openxmlformats.org/officeDocument/2006/relationships/hyperlink" Target="http://www.urbanlleaders.org/ma/Recruiting/Diagram%20Mrketing.pdf" TargetMode="External" Id="rId46" /><Relationship Type="http://schemas.openxmlformats.org/officeDocument/2006/relationships/hyperlink" Target="http://www.authorstream.com/Presentation/vivgrigg-2596345-economic-discipleship-2015/" TargetMode="External" Id="rId59" /><Relationship Type="http://schemas.openxmlformats.org/officeDocument/2006/relationships/hyperlink" Target="https://www.timeanddate.com/worldclock/meetingdetails.html?year=2019&amp;month=12&amp;day=11&amp;hour=15&amp;min=0&amp;sec=0&amp;p1=137&amp;p2=267&amp;p3=771" TargetMode="External" Id="rId67" /><Relationship Type="http://schemas.openxmlformats.org/officeDocument/2006/relationships/header" Target="header1.xml" Id="rId20" /><Relationship Type="http://schemas.openxmlformats.org/officeDocument/2006/relationships/hyperlink" Target="file:///ma/Course%20Syllabi/WCIU/TUL560-19CommEconSyllab.docx" TargetMode="External" Id="rId41" /><Relationship Type="http://schemas.openxmlformats.org/officeDocument/2006/relationships/hyperlink" Target="https://www.urbanleaders.org/webtrainer/Andragogy2/SLP6Academic%20Domain.pdf" TargetMode="External" Id="rId54" /><Relationship Type="http://schemas.openxmlformats.org/officeDocument/2006/relationships/hyperlink" Target="http://www.urbanleaders.org/webtrainer/Grassroots%20Learning%20Networks%20Proposal.docx" TargetMode="External" Id="rId62" /><Relationship Type="http://schemas.openxmlformats.org/officeDocument/2006/relationships/hyperlink" Target="https://www.timeanddate.com/worldclock/meetingdetails.html?year=2019&amp;month=12&amp;day=12&amp;hour=3&amp;min=0&amp;sec=0&amp;p1=137&amp;p2=267&amp;p3=771" TargetMode="External" Id="rId70" /><Relationship Type="http://schemas.openxmlformats.org/officeDocument/2006/relationships/header" Target="header2.xml" Id="rId75"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www.authorshare.com/viv.grigg" TargetMode="External" Id="rId15" /><Relationship Type="http://schemas.openxmlformats.org/officeDocument/2006/relationships/hyperlink" Target="http://www.urbanleaders.org/ma/Philosophy/MATUL" TargetMode="External" Id="rId23" /><Relationship Type="http://schemas.openxmlformats.org/officeDocument/2006/relationships/hyperlink" Target="https://vimeo.com/vivgrigg/recruiter" TargetMode="External" Id="rId28" /><Relationship Type="http://schemas.openxmlformats.org/officeDocument/2006/relationships/hyperlink" Target="file:///ma/Course%20Syllabi/WCIU/TUL560-19CommEconSyllab.docx" TargetMode="External" Id="rId36" /><Relationship Type="http://schemas.openxmlformats.org/officeDocument/2006/relationships/hyperlink" Target="http://www.urbanleaders/ma/Philosophy/RadicalStructural%20Seminary.doc" TargetMode="External" Id="rId49" /><Relationship Type="http://schemas.openxmlformats.org/officeDocument/2006/relationships/hyperlink" Target="https://www.urbanleaders.org/620Leadership/" TargetMode="External" Id="rId57" /><Relationship Type="http://schemas.openxmlformats.org/officeDocument/2006/relationships/endnotes" Target="endnotes.xml" Id="rId10" /><Relationship Type="http://schemas.openxmlformats.org/officeDocument/2006/relationships/hyperlink" Target="https://vimeo.com/vivgrigg/pedagogy" TargetMode="External" Id="rId31" /><Relationship Type="http://schemas.openxmlformats.org/officeDocument/2006/relationships/hyperlink" Target="https://www.urbanleaders.org/webtrainer/Andragogy2/SLP6Academic%20Domain.pdf" TargetMode="External" Id="rId44" /><Relationship Type="http://schemas.openxmlformats.org/officeDocument/2006/relationships/hyperlink" Target="http://www.authorstream.com/Presentation/vivgrigg-1238334-what-is-the-kingdom-of-godupdated/" TargetMode="External" Id="rId52" /><Relationship Type="http://schemas.openxmlformats.org/officeDocument/2006/relationships/hyperlink" Target="http://www.urbanleaders.org/560CommEcon/" TargetMode="External" Id="rId60" /><Relationship Type="http://schemas.openxmlformats.org/officeDocument/2006/relationships/hyperlink" Target="https://www.timeanddate.com/worldclock/south-africa/johannesburg" TargetMode="External" Id="rId65" /><Relationship Type="http://schemas.openxmlformats.org/officeDocument/2006/relationships/hyperlink" Target="https://www.timeanddate.com/worldclock/meetingdetails.html?year=2019&amp;month=12&amp;day=12&amp;hour=6&amp;min=0&amp;sec=0&amp;p1=137&amp;p2=267&amp;p3=771" TargetMode="External" Id="rId73" /><Relationship Type="http://schemas.openxmlformats.org/officeDocument/2006/relationships/theme" Target="theme/theme1.xml" Id="rId78"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www.cato.org/store/books/beautiful-tree-personal-journey-how-worlds-poorest-people-are-educating-themselves-hardback" TargetMode="External" Id="rId13" /><Relationship Type="http://schemas.openxmlformats.org/officeDocument/2006/relationships/hyperlink" Target="http://www.matul.org" TargetMode="External" Id="rId18" /><Relationship Type="http://schemas.openxmlformats.org/officeDocument/2006/relationships/hyperlink" Target="https://www.globallearningpartners.com/resources/shareable-resources/" TargetMode="External" Id="rId39" /><Relationship Type="http://schemas.openxmlformats.org/officeDocument/2006/relationships/hyperlink" Target="http://www.urbanleaders.org/ma/Philosophy/CarlisleStoryTelling.doc" TargetMode="External" Id="rId34" /><Relationship Type="http://schemas.openxmlformats.org/officeDocument/2006/relationships/hyperlink" Target="https://www.urbanleaders.org/ma/Andragogy2/SDP5TransConvers.pdf" TargetMode="External" Id="rId50" /><Relationship Type="http://schemas.openxmlformats.org/officeDocument/2006/relationships/hyperlink" Target="https://vimeo.com/showcase/5082156/video/248246070" TargetMode="External" Id="rId55" /><Relationship Type="http://schemas.openxmlformats.org/officeDocument/2006/relationships/footer" Target="footer3.xml" Id="rId76" /><Relationship Type="http://schemas.openxmlformats.org/officeDocument/2006/relationships/settings" Target="settings.xml" Id="rId7" /><Relationship Type="http://schemas.openxmlformats.org/officeDocument/2006/relationships/hyperlink" Target="https://www.timeanddate.com/worldclock/meetingdetails.html?year=2019&amp;month=12&amp;day=12&amp;hour=4&amp;min=0&amp;sec=0&amp;p1=137&amp;p2=267&amp;p3=771" TargetMode="External" Id="rId71" /><Relationship Type="http://schemas.openxmlformats.org/officeDocument/2006/relationships/customXml" Target="../customXml/item2.xml" Id="rId2" /><Relationship Type="http://schemas.openxmlformats.org/officeDocument/2006/relationships/hyperlink" Target="http://www.urbanleaders.org/ma/" TargetMode="External" Id="rId29" /><Relationship Type="http://schemas.openxmlformats.org/officeDocument/2006/relationships/image" Target="/media/image3.jpg" Id="Rfe24ce1f84b74fb3" /><Relationship Type="http://schemas.openxmlformats.org/officeDocument/2006/relationships/image" Target="/media/image4.jpg" Id="R6d67a807c31c4fb9" /><Relationship Type="http://schemas.openxmlformats.org/officeDocument/2006/relationships/hyperlink" Target="https://urbanleaders.org/ma/Budgets/" TargetMode="External" Id="Refd18d650217431c"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LongProperties xmlns="http://schemas.microsoft.com/office/2006/metadata/long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1C17A3D380F594E808E3D15F4999B4D" ma:contentTypeVersion="12" ma:contentTypeDescription="Create a new document." ma:contentTypeScope="" ma:versionID="b3acd5d12e057a0fe06fab0b71fa4db5">
  <xsd:schema xmlns:xsd="http://www.w3.org/2001/XMLSchema" xmlns:xs="http://www.w3.org/2001/XMLSchema" xmlns:p="http://schemas.microsoft.com/office/2006/metadata/properties" xmlns:ns2="1de11fac-a5ee-47b5-bf3b-850b7cc2cfca" xmlns:ns3="a3683cd3-bf5a-4a61-b1a4-86ac11adc745" targetNamespace="http://schemas.microsoft.com/office/2006/metadata/properties" ma:root="true" ma:fieldsID="4852fbdfd89f7371ceff5ae6b6be6314" ns2:_="" ns3:_="">
    <xsd:import namespace="1de11fac-a5ee-47b5-bf3b-850b7cc2cfca"/>
    <xsd:import namespace="a3683cd3-bf5a-4a61-b1a4-86ac11adc74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_Flow_SignoffStatus" minOccurs="0"/>
                <xsd:element ref="ns2:MediaServiceDateTaken" minOccurs="0"/>
                <xsd:element ref="ns2:MediaServiceAutoTags"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e11fac-a5ee-47b5-bf3b-850b7cc2cfc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_Flow_SignoffStatus" ma:index="14" nillable="true" ma:displayName="Sign-off status" ma:internalName="Sign_x002d_off_x0020_status">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3683cd3-bf5a-4a61-b1a4-86ac11adc745"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p:properties xmlns:p="http://schemas.microsoft.com/office/2006/metadata/properties" xmlns:xsi="http://www.w3.org/2001/XMLSchema-instance" xmlns:pc="http://schemas.microsoft.com/office/infopath/2007/PartnerControls">
  <documentManagement>
    <SharedWithUsers xmlns="a3683cd3-bf5a-4a61-b1a4-86ac11adc745">
      <UserInfo>
        <DisplayName>Paul Pennington</DisplayName>
        <AccountId>86</AccountId>
        <AccountType/>
      </UserInfo>
    </SharedWithUsers>
    <_Flow_SignoffStatus xmlns="1de11fac-a5ee-47b5-bf3b-850b7cc2cfca" xsi:nil="true"/>
  </documentManagement>
</p:properties>
</file>

<file path=customXml/itemProps1.xml><?xml version="1.0" encoding="utf-8"?>
<ds:datastoreItem xmlns:ds="http://schemas.openxmlformats.org/officeDocument/2006/customXml" ds:itemID="{6B342215-578C-410B-B71A-C7E6EE6C0F58}">
  <ds:schemaRefs>
    <ds:schemaRef ds:uri="http://schemas.microsoft.com/sharepoint/v3/contenttype/forms"/>
  </ds:schemaRefs>
</ds:datastoreItem>
</file>

<file path=customXml/itemProps2.xml><?xml version="1.0" encoding="utf-8"?>
<ds:datastoreItem xmlns:ds="http://schemas.openxmlformats.org/officeDocument/2006/customXml" ds:itemID="{10AAD31C-698B-48FA-9569-B3B08D915A39}">
  <ds:schemaRefs>
    <ds:schemaRef ds:uri="http://schemas.microsoft.com/office/2006/metadata/longProperties"/>
  </ds:schemaRefs>
</ds:datastoreItem>
</file>

<file path=customXml/itemProps3.xml><?xml version="1.0" encoding="utf-8"?>
<ds:datastoreItem xmlns:ds="http://schemas.openxmlformats.org/officeDocument/2006/customXml" ds:itemID="{A6026F66-D057-41FE-AD52-075844B624B9}"/>
</file>

<file path=customXml/itemProps4.xml><?xml version="1.0" encoding="utf-8"?>
<ds:datastoreItem xmlns:ds="http://schemas.openxmlformats.org/officeDocument/2006/customXml" ds:itemID="{E34F2FD4-C48E-4055-9C1E-4D40E67C1104}">
  <ds:schemaRefs>
    <ds:schemaRef ds:uri="http://schemas.openxmlformats.org/officeDocument/2006/bibliography"/>
  </ds:schemaRefs>
</ds:datastoreItem>
</file>

<file path=customXml/itemProps5.xml><?xml version="1.0" encoding="utf-8"?>
<ds:datastoreItem xmlns:ds="http://schemas.openxmlformats.org/officeDocument/2006/customXml" ds:itemID="{3C196BDD-5CBC-499C-8689-00D420060115}"/>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Office Word</ap:Application>
  <ap:DocSecurity>0</ap:DocSecurity>
  <ap:ScaleCrop>false</ap:ScaleCrop>
  <ap:Manager/>
  <ap:Company>Personal</ap:Company>
  <ap:SharedDoc>false</ap:SharedDoc>
  <ap:HyperlinkBase/>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TUL620 Movemetn Leadership</dc:title>
  <dc:subject/>
  <dc:creator>Viv Grigg</dc:creator>
  <keywords/>
  <dc:description/>
  <lastModifiedBy>Viv Grigg</lastModifiedBy>
  <revision>6</revision>
  <lastPrinted>2018-02-27T10:04:00.0000000Z</lastPrinted>
  <dcterms:created xsi:type="dcterms:W3CDTF">2020-08-07T16:04:00.0000000Z</dcterms:created>
  <dcterms:modified xsi:type="dcterms:W3CDTF">2020-08-07T16:07:47.0870344Z</dcterms:modified>
  <category/>
</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SharedWithUsers">
    <vt:lpwstr>Paul Pennington</vt:lpwstr>
  </property>
  <property fmtid="{D5CDD505-2E9C-101B-9397-08002B2CF9AE}" pid="3" name="SharedWithUsers">
    <vt:lpwstr>86;#Paul Pennington</vt:lpwstr>
  </property>
  <property fmtid="{D5CDD505-2E9C-101B-9397-08002B2CF9AE}" pid="4" name="ContentTypeId">
    <vt:lpwstr>0x01010061C17A3D380F594E808E3D15F4999B4D</vt:lpwstr>
  </property>
</Properties>
</file>